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4AED7" w14:textId="2CC05981" w:rsidR="00DC1FDE" w:rsidRDefault="00370479">
      <w:pPr>
        <w:rPr>
          <w:rtl/>
        </w:rPr>
      </w:pPr>
      <w:r>
        <w:rPr>
          <w:noProof/>
        </w:rPr>
        <w:drawing>
          <wp:inline distT="0" distB="0" distL="0" distR="0" wp14:anchorId="35484C50" wp14:editId="71D4974E">
            <wp:extent cx="1811756" cy="1130300"/>
            <wp:effectExtent l="0" t="0" r="0" b="0"/>
            <wp:docPr id="421077314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020" cy="113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8AEDB" w14:textId="77777777" w:rsidR="00370479" w:rsidRDefault="00370479">
      <w:pPr>
        <w:rPr>
          <w:rtl/>
        </w:rPr>
      </w:pPr>
    </w:p>
    <w:p w14:paraId="448A8E8D" w14:textId="47A8FC12" w:rsidR="00370479" w:rsidRDefault="00370479" w:rsidP="00370479">
      <w:pPr>
        <w:tabs>
          <w:tab w:val="left" w:pos="6456"/>
        </w:tabs>
        <w:rPr>
          <w:rtl/>
        </w:rPr>
      </w:pPr>
      <w:r w:rsidRPr="00370479">
        <w:rPr>
          <w:rFonts w:hint="cs"/>
          <w:b/>
          <w:bCs/>
          <w:i/>
          <w:iCs/>
          <w:rtl/>
        </w:rPr>
        <w:t>סודאן מאיימת: "אם יפול טיל על דרום ת"א-נצטרף למלחמה</w:t>
      </w:r>
      <w:r w:rsidRPr="00370479">
        <w:rPr>
          <w:rFonts w:hint="cs"/>
          <w:b/>
          <w:bCs/>
          <w:i/>
          <w:iCs/>
        </w:rPr>
        <w:t>!"</w:t>
      </w:r>
      <w:r>
        <w:rPr>
          <w:rtl/>
        </w:rPr>
        <w:tab/>
      </w:r>
    </w:p>
    <w:p w14:paraId="4ADB1509" w14:textId="77777777" w:rsidR="00370479" w:rsidRDefault="00370479" w:rsidP="00370479">
      <w:pPr>
        <w:tabs>
          <w:tab w:val="left" w:pos="6456"/>
        </w:tabs>
        <w:rPr>
          <w:rFonts w:hint="cs"/>
          <w:rtl/>
        </w:rPr>
      </w:pPr>
    </w:p>
    <w:p w14:paraId="3B4FDC56" w14:textId="610106E2" w:rsidR="00370479" w:rsidRDefault="00370479" w:rsidP="00370479">
      <w:pPr>
        <w:tabs>
          <w:tab w:val="left" w:pos="6456"/>
        </w:tabs>
        <w:rPr>
          <w:rtl/>
        </w:rPr>
      </w:pPr>
      <w:r>
        <w:rPr>
          <w:noProof/>
        </w:rPr>
        <w:drawing>
          <wp:inline distT="0" distB="0" distL="0" distR="0" wp14:anchorId="2751BA50" wp14:editId="4E95A724">
            <wp:extent cx="2157131" cy="1314380"/>
            <wp:effectExtent l="0" t="0" r="0" b="635"/>
            <wp:docPr id="1849498404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021" cy="1326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7C770" w14:textId="2ADBBDFC" w:rsidR="00EB0C0A" w:rsidRDefault="00EB0C0A" w:rsidP="00EB0C0A">
      <w:pPr>
        <w:tabs>
          <w:tab w:val="left" w:pos="6456"/>
        </w:tabs>
        <w:rPr>
          <w:rtl/>
        </w:rPr>
      </w:pPr>
      <w:r w:rsidRPr="00EB0C0A">
        <w:rPr>
          <w:rFonts w:hint="cs"/>
          <w:rtl/>
        </w:rPr>
        <w:t>הפחד הכי גדול שלי כילד היה שההורים שלי ישכחו להוציא אותי מהגן</w:t>
      </w:r>
      <w:r w:rsidRPr="00EB0C0A">
        <w:rPr>
          <w:rFonts w:hint="cs"/>
        </w:rPr>
        <w:t>.</w:t>
      </w:r>
      <w:r w:rsidRPr="00EB0C0A">
        <w:rPr>
          <w:rFonts w:hint="cs"/>
        </w:rPr>
        <w:br/>
      </w:r>
      <w:r w:rsidRPr="00EB0C0A">
        <w:rPr>
          <w:rFonts w:hint="cs"/>
          <w:rtl/>
        </w:rPr>
        <w:t>הפחד הכי גדול שלי היום הוא שפיקוד העורף ישכח להוציא אותי מהממ"ד</w:t>
      </w:r>
      <w:r w:rsidRPr="00EB0C0A">
        <w:rPr>
          <w:rFonts w:hint="cs"/>
        </w:rPr>
        <w:t>.</w:t>
      </w:r>
    </w:p>
    <w:p w14:paraId="261757BD" w14:textId="2667A87E" w:rsidR="00EB0C0A" w:rsidRPr="00EB0C0A" w:rsidRDefault="00EB0C0A" w:rsidP="00EB0C0A">
      <w:pPr>
        <w:tabs>
          <w:tab w:val="left" w:pos="6456"/>
        </w:tabs>
        <w:rPr>
          <w:rtl/>
        </w:rPr>
      </w:pPr>
      <w:r>
        <w:rPr>
          <w:noProof/>
        </w:rPr>
        <w:drawing>
          <wp:inline distT="0" distB="0" distL="0" distR="0" wp14:anchorId="7AB8C481" wp14:editId="7970CAA7">
            <wp:extent cx="2332355" cy="823597"/>
            <wp:effectExtent l="0" t="0" r="0" b="0"/>
            <wp:docPr id="2133050938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48" cy="841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41498" w14:textId="77777777" w:rsidR="00370479" w:rsidRDefault="00370479" w:rsidP="00370479">
      <w:pPr>
        <w:tabs>
          <w:tab w:val="left" w:pos="6456"/>
        </w:tabs>
        <w:rPr>
          <w:rFonts w:hint="cs"/>
          <w:rtl/>
        </w:rPr>
      </w:pPr>
    </w:p>
    <w:p w14:paraId="3287CBD7" w14:textId="3E129992" w:rsidR="00370479" w:rsidRDefault="00370479" w:rsidP="00370479">
      <w:pPr>
        <w:tabs>
          <w:tab w:val="left" w:pos="6456"/>
        </w:tabs>
        <w:rPr>
          <w:rFonts w:hint="cs"/>
          <w:rtl/>
        </w:rPr>
      </w:pPr>
      <w:r>
        <w:rPr>
          <w:noProof/>
        </w:rPr>
        <w:drawing>
          <wp:inline distT="0" distB="0" distL="0" distR="0" wp14:anchorId="5D628DC2" wp14:editId="569FE15E">
            <wp:extent cx="2355888" cy="622300"/>
            <wp:effectExtent l="0" t="0" r="6350" b="6350"/>
            <wp:docPr id="1158643869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159" cy="63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FAA58" w14:textId="77777777" w:rsidR="00370479" w:rsidRDefault="00370479" w:rsidP="00370479">
      <w:pPr>
        <w:rPr>
          <w:rFonts w:hint="cs"/>
          <w:rtl/>
        </w:rPr>
      </w:pPr>
    </w:p>
    <w:p w14:paraId="4A8A3E81" w14:textId="50361AC1" w:rsidR="00370479" w:rsidRDefault="00370479" w:rsidP="00370479">
      <w:pPr>
        <w:tabs>
          <w:tab w:val="left" w:pos="2240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A7612D" wp14:editId="72C6FB34">
            <wp:simplePos x="4737100" y="7816850"/>
            <wp:positionH relativeFrom="column">
              <wp:align>right</wp:align>
            </wp:positionH>
            <wp:positionV relativeFrom="paragraph">
              <wp:align>top</wp:align>
            </wp:positionV>
            <wp:extent cx="1680210" cy="935586"/>
            <wp:effectExtent l="0" t="0" r="0" b="0"/>
            <wp:wrapSquare wrapText="bothSides"/>
            <wp:docPr id="1070274727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935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br w:type="textWrapping" w:clear="all"/>
      </w:r>
    </w:p>
    <w:p w14:paraId="04389F3D" w14:textId="6CB47DAD" w:rsidR="00370479" w:rsidRDefault="00370479" w:rsidP="00370479">
      <w:pPr>
        <w:rPr>
          <w:rtl/>
        </w:rPr>
      </w:pPr>
      <w:r>
        <w:rPr>
          <w:noProof/>
        </w:rPr>
        <w:lastRenderedPageBreak/>
        <w:drawing>
          <wp:inline distT="0" distB="0" distL="0" distR="0" wp14:anchorId="654F274B" wp14:editId="732F25B8">
            <wp:extent cx="1027430" cy="1203080"/>
            <wp:effectExtent l="0" t="0" r="1270" b="0"/>
            <wp:docPr id="586861845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23" cy="121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3EAD3" w14:textId="42AD2351" w:rsidR="00370479" w:rsidRDefault="00370479" w:rsidP="00370479">
      <w:pPr>
        <w:rPr>
          <w:rtl/>
        </w:rPr>
      </w:pPr>
      <w:r w:rsidRPr="00370479">
        <w:rPr>
          <w:rFonts w:hint="cs"/>
          <w:b/>
          <w:bCs/>
          <w:i/>
          <w:iCs/>
          <w:rtl/>
        </w:rPr>
        <w:t>איראנים יקרים ערב טוב</w:t>
      </w:r>
      <w:r w:rsidRPr="00370479">
        <w:rPr>
          <w:rFonts w:hint="cs"/>
        </w:rPr>
        <w:br/>
      </w:r>
      <w:r w:rsidRPr="00370479">
        <w:rPr>
          <w:rFonts w:hint="cs"/>
          <w:b/>
          <w:bCs/>
          <w:i/>
          <w:iCs/>
          <w:rtl/>
        </w:rPr>
        <w:t>אשמח שמחר תשגרו בשעות הבאות</w:t>
      </w:r>
      <w:r w:rsidRPr="00370479">
        <w:rPr>
          <w:rFonts w:hint="cs"/>
          <w:b/>
          <w:bCs/>
          <w:i/>
          <w:iCs/>
        </w:rPr>
        <w:t>:</w:t>
      </w:r>
      <w:r w:rsidRPr="00370479">
        <w:rPr>
          <w:rFonts w:hint="cs"/>
          <w:b/>
          <w:bCs/>
          <w:i/>
          <w:iCs/>
        </w:rPr>
        <w:br/>
        <w:t>8:00</w:t>
      </w:r>
      <w:r w:rsidRPr="00370479">
        <w:rPr>
          <w:rFonts w:hint="cs"/>
          <w:b/>
          <w:bCs/>
          <w:i/>
          <w:iCs/>
        </w:rPr>
        <w:br/>
        <w:t>8:30</w:t>
      </w:r>
      <w:r w:rsidRPr="00370479">
        <w:rPr>
          <w:rFonts w:hint="cs"/>
          <w:b/>
          <w:bCs/>
          <w:i/>
          <w:iCs/>
        </w:rPr>
        <w:br/>
        <w:t>9:00</w:t>
      </w:r>
      <w:r w:rsidRPr="00370479">
        <w:rPr>
          <w:rFonts w:hint="cs"/>
          <w:b/>
          <w:bCs/>
          <w:i/>
          <w:iCs/>
        </w:rPr>
        <w:br/>
      </w:r>
      <w:r w:rsidRPr="00370479">
        <w:rPr>
          <w:rFonts w:hint="cs"/>
          <w:b/>
          <w:bCs/>
          <w:i/>
          <w:iCs/>
          <w:rtl/>
        </w:rPr>
        <w:t>ותיקין פחות מתאים לי</w:t>
      </w:r>
      <w:r w:rsidRPr="00370479">
        <w:rPr>
          <w:rFonts w:hint="cs"/>
          <w:b/>
          <w:bCs/>
          <w:i/>
          <w:iCs/>
        </w:rPr>
        <w:t>...</w:t>
      </w:r>
      <w:r w:rsidRPr="00370479">
        <w:rPr>
          <w:noProof/>
        </w:rPr>
        <w:t xml:space="preserve"> </w:t>
      </w:r>
    </w:p>
    <w:p w14:paraId="29A6FFEC" w14:textId="77777777" w:rsidR="00370479" w:rsidRDefault="00370479" w:rsidP="00370479">
      <w:pPr>
        <w:rPr>
          <w:rtl/>
        </w:rPr>
      </w:pPr>
    </w:p>
    <w:p w14:paraId="5DDCA881" w14:textId="06F49A9A" w:rsidR="00370479" w:rsidRDefault="00370479" w:rsidP="00370479">
      <w:pPr>
        <w:rPr>
          <w:rtl/>
        </w:rPr>
      </w:pPr>
      <w:r>
        <w:rPr>
          <w:noProof/>
        </w:rPr>
        <w:drawing>
          <wp:inline distT="0" distB="0" distL="0" distR="0" wp14:anchorId="70DBC8A2" wp14:editId="78F21086">
            <wp:extent cx="1255928" cy="914145"/>
            <wp:effectExtent l="0" t="0" r="1905" b="635"/>
            <wp:docPr id="505040055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378" cy="93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ABA8C" w14:textId="77777777" w:rsidR="00EB0C0A" w:rsidRDefault="00EB0C0A" w:rsidP="00EB0C0A">
      <w:pPr>
        <w:rPr>
          <w:rtl/>
        </w:rPr>
      </w:pPr>
      <w:r w:rsidRPr="00EB0C0A">
        <w:rPr>
          <w:rFonts w:hint="cs"/>
          <w:b/>
          <w:bCs/>
          <w:i/>
          <w:iCs/>
          <w:rtl/>
        </w:rPr>
        <w:t>מטורף</w:t>
      </w:r>
      <w:r w:rsidRPr="00EB0C0A">
        <w:rPr>
          <w:rFonts w:hint="cs"/>
        </w:rPr>
        <w:br/>
      </w:r>
      <w:r w:rsidRPr="00EB0C0A">
        <w:rPr>
          <w:rFonts w:hint="cs"/>
          <w:b/>
          <w:bCs/>
          <w:i/>
          <w:iCs/>
        </w:rPr>
        <w:t>"</w:t>
      </w:r>
      <w:r w:rsidRPr="00EB0C0A">
        <w:rPr>
          <w:rFonts w:hint="cs"/>
          <w:b/>
          <w:bCs/>
          <w:i/>
          <w:iCs/>
          <w:rtl/>
        </w:rPr>
        <w:t>ישראל תהרוג את חמינאי בערב פורים</w:t>
      </w:r>
      <w:r w:rsidRPr="00EB0C0A">
        <w:rPr>
          <w:rFonts w:hint="cs"/>
          <w:b/>
          <w:bCs/>
          <w:i/>
          <w:iCs/>
        </w:rPr>
        <w:t>"</w:t>
      </w:r>
      <w:r w:rsidRPr="00EB0C0A">
        <w:rPr>
          <w:rFonts w:hint="cs"/>
          <w:b/>
          <w:bCs/>
          <w:i/>
          <w:iCs/>
        </w:rPr>
        <w:br/>
      </w:r>
      <w:r w:rsidRPr="00EB0C0A">
        <w:rPr>
          <w:rFonts w:hint="cs"/>
          <w:b/>
          <w:bCs/>
          <w:i/>
          <w:iCs/>
          <w:rtl/>
        </w:rPr>
        <w:t>בגימטריה = 2285</w:t>
      </w:r>
      <w:r w:rsidRPr="00EB0C0A">
        <w:rPr>
          <w:rFonts w:hint="cs"/>
          <w:b/>
          <w:bCs/>
          <w:i/>
          <w:iCs/>
        </w:rPr>
        <w:br/>
      </w:r>
      <w:r w:rsidRPr="00EB0C0A">
        <w:rPr>
          <w:rFonts w:hint="cs"/>
          <w:b/>
          <w:bCs/>
          <w:i/>
          <w:iCs/>
          <w:rtl/>
        </w:rPr>
        <w:t>שזה בדיוק הגימטריה של</w:t>
      </w:r>
      <w:r w:rsidRPr="00EB0C0A">
        <w:rPr>
          <w:rFonts w:hint="cs"/>
        </w:rPr>
        <w:br/>
      </w:r>
      <w:r w:rsidRPr="00EB0C0A">
        <w:rPr>
          <w:rFonts w:hint="cs"/>
          <w:b/>
          <w:bCs/>
          <w:i/>
          <w:iCs/>
        </w:rPr>
        <w:t>"</w:t>
      </w:r>
      <w:r w:rsidRPr="00EB0C0A">
        <w:rPr>
          <w:rFonts w:hint="cs"/>
          <w:b/>
          <w:bCs/>
          <w:i/>
          <w:iCs/>
          <w:rtl/>
        </w:rPr>
        <w:t>בערב פורים ישראל תהרוג את חמינאי</w:t>
      </w:r>
      <w:r w:rsidRPr="00EB0C0A">
        <w:rPr>
          <w:rFonts w:hint="cs"/>
          <w:b/>
          <w:bCs/>
          <w:i/>
          <w:iCs/>
        </w:rPr>
        <w:t>"</w:t>
      </w:r>
    </w:p>
    <w:p w14:paraId="5F43F362" w14:textId="159DE08D" w:rsidR="00EB0C0A" w:rsidRDefault="00EB0C0A" w:rsidP="00EB0C0A">
      <w:pPr>
        <w:rPr>
          <w:rtl/>
        </w:rPr>
      </w:pPr>
      <w:r w:rsidRPr="00EB0C0A">
        <w:rPr>
          <w:rFonts w:hint="cs"/>
          <w:rtl/>
        </w:rPr>
        <w:t>הלשכה המרכזית לסטטיסיקה: כ10 מליון פרשנים לענייני ביטחון חיים כיום במדינת ישראל</w:t>
      </w:r>
      <w:r w:rsidRPr="00EB0C0A">
        <w:rPr>
          <w:rFonts w:hint="cs"/>
        </w:rPr>
        <w:t>.</w:t>
      </w:r>
    </w:p>
    <w:p w14:paraId="4C0951D3" w14:textId="601DB5BA" w:rsidR="00EB0C0A" w:rsidRDefault="00EB0C0A" w:rsidP="00EB0C0A">
      <w:pPr>
        <w:rPr>
          <w:rtl/>
        </w:rPr>
      </w:pPr>
      <w:r w:rsidRPr="00EB0C0A">
        <w:rPr>
          <w:rFonts w:hint="cs"/>
          <w:rtl/>
        </w:rPr>
        <w:t>בנט: הבהרתי לנתניהו אתה יכול לפעול, יש לך גיבוי מלא ממני</w:t>
      </w:r>
      <w:r w:rsidRPr="00EB0C0A">
        <w:rPr>
          <w:rFonts w:hint="cs"/>
        </w:rPr>
        <w:t>!</w:t>
      </w:r>
    </w:p>
    <w:p w14:paraId="34B47202" w14:textId="7DC13310" w:rsidR="00EB0C0A" w:rsidRDefault="00EB0C0A" w:rsidP="00EB0C0A">
      <w:pPr>
        <w:rPr>
          <w:rtl/>
        </w:rPr>
      </w:pPr>
      <w:r>
        <w:rPr>
          <w:noProof/>
        </w:rPr>
        <w:drawing>
          <wp:inline distT="0" distB="0" distL="0" distR="0" wp14:anchorId="2E419362" wp14:editId="42C77576">
            <wp:extent cx="1423670" cy="1591988"/>
            <wp:effectExtent l="0" t="0" r="5080" b="8255"/>
            <wp:docPr id="450096125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655" cy="165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D38EF" w14:textId="08D47C01" w:rsidR="00EB0C0A" w:rsidRDefault="00EB0C0A" w:rsidP="00EB0C0A">
      <w:pPr>
        <w:rPr>
          <w:rtl/>
        </w:rPr>
      </w:pPr>
      <w:r>
        <w:rPr>
          <w:noProof/>
        </w:rPr>
        <w:drawing>
          <wp:inline distT="0" distB="0" distL="0" distR="0" wp14:anchorId="12E41AB9" wp14:editId="6A726CDE">
            <wp:extent cx="2054860" cy="806754"/>
            <wp:effectExtent l="0" t="0" r="2540" b="0"/>
            <wp:docPr id="1146066685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43" cy="81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0009B" w14:textId="4A9A553A" w:rsidR="00CD45E4" w:rsidRDefault="00CD45E4" w:rsidP="00CD45E4">
      <w:pPr>
        <w:rPr>
          <w:rtl/>
        </w:rPr>
      </w:pPr>
      <w:r w:rsidRPr="00CD45E4">
        <w:rPr>
          <w:rFonts w:hint="cs"/>
          <w:rtl/>
        </w:rPr>
        <w:lastRenderedPageBreak/>
        <w:t>נכון כל פעם מחדש (קורונה, חרבות ברזל, עם כלביא, אריה ישאג וכו')</w:t>
      </w:r>
      <w:r w:rsidRPr="00CD45E4">
        <w:rPr>
          <w:rFonts w:hint="cs"/>
        </w:rPr>
        <w:br/>
      </w:r>
      <w:r w:rsidRPr="00CD45E4">
        <w:rPr>
          <w:rFonts w:hint="cs"/>
          <w:b/>
          <w:bCs/>
          <w:rtl/>
        </w:rPr>
        <w:t>מה מפריע לחילונים</w:t>
      </w:r>
      <w:r w:rsidRPr="00CD45E4">
        <w:rPr>
          <w:rFonts w:hint="cs"/>
          <w:b/>
          <w:bCs/>
        </w:rPr>
        <w:t>?</w:t>
      </w:r>
      <w:r w:rsidRPr="00CD45E4">
        <w:rPr>
          <w:rFonts w:hint="cs"/>
          <w:b/>
          <w:bCs/>
        </w:rPr>
        <w:br/>
      </w:r>
      <w:r w:rsidRPr="00CD45E4">
        <w:rPr>
          <w:rFonts w:hint="cs"/>
          <w:b/>
          <w:bCs/>
          <w:u w:val="single"/>
          <w:rtl/>
        </w:rPr>
        <w:t>בזמן רגיל</w:t>
      </w:r>
      <w:r w:rsidRPr="00CD45E4">
        <w:rPr>
          <w:rFonts w:hint="cs"/>
        </w:rPr>
        <w:t xml:space="preserve">: </w:t>
      </w:r>
      <w:r w:rsidRPr="00CD45E4">
        <w:rPr>
          <w:rFonts w:hint="cs"/>
          <w:rtl/>
        </w:rPr>
        <w:t>למה אתם לומדים תורה ולא מסתכנים</w:t>
      </w:r>
      <w:r w:rsidRPr="00CD45E4">
        <w:rPr>
          <w:rFonts w:hint="cs"/>
        </w:rPr>
        <w:t>?</w:t>
      </w:r>
      <w:r w:rsidRPr="00CD45E4">
        <w:rPr>
          <w:rFonts w:hint="cs"/>
        </w:rPr>
        <w:br/>
      </w:r>
      <w:r w:rsidRPr="00CD45E4">
        <w:rPr>
          <w:rFonts w:hint="cs"/>
          <w:b/>
          <w:bCs/>
          <w:u w:val="single"/>
          <w:rtl/>
        </w:rPr>
        <w:t>בזמן חירום</w:t>
      </w:r>
      <w:r w:rsidRPr="00CD45E4">
        <w:rPr>
          <w:rFonts w:hint="cs"/>
        </w:rPr>
        <w:t xml:space="preserve">: </w:t>
      </w:r>
      <w:r w:rsidRPr="00CD45E4">
        <w:rPr>
          <w:rFonts w:hint="cs"/>
          <w:rtl/>
        </w:rPr>
        <w:t>למה אתם לומדים תורה ומסתכנים</w:t>
      </w:r>
      <w:r w:rsidRPr="00CD45E4">
        <w:rPr>
          <w:rFonts w:hint="cs"/>
        </w:rPr>
        <w:t>?</w:t>
      </w:r>
    </w:p>
    <w:p w14:paraId="4DAAC939" w14:textId="73C3882D" w:rsidR="00CD45E4" w:rsidRDefault="00CD45E4" w:rsidP="00CD45E4">
      <w:pPr>
        <w:rPr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7058AA" wp14:editId="165CFCF2">
            <wp:simplePos x="5403850" y="1866900"/>
            <wp:positionH relativeFrom="column">
              <wp:align>right</wp:align>
            </wp:positionH>
            <wp:positionV relativeFrom="paragraph">
              <wp:align>top</wp:align>
            </wp:positionV>
            <wp:extent cx="1010920" cy="2191741"/>
            <wp:effectExtent l="0" t="0" r="0" b="0"/>
            <wp:wrapSquare wrapText="bothSides"/>
            <wp:docPr id="87143708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2191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1D62">
        <w:rPr>
          <w:rtl/>
        </w:rPr>
        <w:br w:type="textWrapping" w:clear="all"/>
      </w:r>
    </w:p>
    <w:p w14:paraId="05EE0889" w14:textId="476AAEE6" w:rsidR="00CD45E4" w:rsidRDefault="00CD45E4" w:rsidP="00CD45E4">
      <w:pPr>
        <w:rPr>
          <w:rtl/>
        </w:rPr>
      </w:pPr>
      <w:r w:rsidRPr="00CD45E4">
        <w:rPr>
          <w:rFonts w:hint="cs"/>
          <w:rtl/>
        </w:rPr>
        <w:t>האיראנים בתגובה: נמוטט לכם את סמלי השלטון</w:t>
      </w:r>
      <w:r w:rsidRPr="00CD45E4">
        <w:rPr>
          <w:rFonts w:hint="cs"/>
        </w:rPr>
        <w:t>.</w:t>
      </w:r>
      <w:r w:rsidRPr="00CD45E4">
        <w:rPr>
          <w:rFonts w:hint="cs"/>
        </w:rPr>
        <w:br/>
      </w:r>
      <w:r w:rsidRPr="00CD45E4">
        <w:rPr>
          <w:rFonts w:hint="cs"/>
          <w:rtl/>
        </w:rPr>
        <w:t>יריב לוין: יאללה - בג"ץ</w:t>
      </w:r>
      <w:r w:rsidRPr="00CD45E4">
        <w:rPr>
          <w:rFonts w:hint="cs"/>
        </w:rPr>
        <w:t>....</w:t>
      </w:r>
    </w:p>
    <w:p w14:paraId="4C9FFD53" w14:textId="0A7B6F12" w:rsidR="00D21D62" w:rsidRDefault="00D21D62" w:rsidP="00CD45E4">
      <w:pPr>
        <w:rPr>
          <w:rtl/>
        </w:rPr>
      </w:pPr>
      <w:r>
        <w:rPr>
          <w:noProof/>
        </w:rPr>
        <w:drawing>
          <wp:inline distT="0" distB="0" distL="0" distR="0" wp14:anchorId="30DA2BC9" wp14:editId="15F5EB9F">
            <wp:extent cx="2100462" cy="806450"/>
            <wp:effectExtent l="0" t="0" r="0" b="0"/>
            <wp:docPr id="1512556983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17" cy="81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EDD49" w14:textId="71953AF8" w:rsidR="00D21D62" w:rsidRDefault="00D21D62" w:rsidP="00D21D62">
      <w:pPr>
        <w:rPr>
          <w:rtl/>
        </w:rPr>
      </w:pPr>
      <w:r w:rsidRPr="00D21D62">
        <w:rPr>
          <w:rFonts w:hint="cs"/>
          <w:b/>
          <w:bCs/>
          <w:i/>
          <w:iCs/>
          <w:rtl/>
        </w:rPr>
        <w:t>ההנהגה עכשיו באיראן זה שלושה סוכני מוסד שאף אחד לא יודע על השני אז הם ממשיכים בהצגה</w:t>
      </w:r>
      <w:r w:rsidRPr="00D21D62">
        <w:rPr>
          <w:rFonts w:hint="cs"/>
          <w:b/>
          <w:bCs/>
          <w:i/>
          <w:iCs/>
        </w:rPr>
        <w:t>.</w:t>
      </w:r>
    </w:p>
    <w:p w14:paraId="07BC2230" w14:textId="20F11602" w:rsidR="00D21D62" w:rsidRPr="00D21D62" w:rsidRDefault="00D21D62" w:rsidP="00D21D62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2436FD69" wp14:editId="11CD8F0F">
            <wp:extent cx="1360857" cy="1308100"/>
            <wp:effectExtent l="0" t="0" r="0" b="6350"/>
            <wp:docPr id="752377884" name="תמונה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059" cy="1323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1D62" w:rsidRPr="00D21D62" w:rsidSect="00DC1FD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479"/>
    <w:rsid w:val="00193F5A"/>
    <w:rsid w:val="002A7271"/>
    <w:rsid w:val="00370479"/>
    <w:rsid w:val="00A41CBD"/>
    <w:rsid w:val="00CD45E4"/>
    <w:rsid w:val="00D21D62"/>
    <w:rsid w:val="00DC1FDE"/>
    <w:rsid w:val="00EB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2EA7A"/>
  <w15:chartTrackingRefBased/>
  <w15:docId w15:val="{73FE64B1-7D71-4D6E-94F7-AA8B96EDE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370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0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04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0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04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0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0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0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0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704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3704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3704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37047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370479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3704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370479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3704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3704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0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370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0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370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70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37047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7047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7047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704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37047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704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148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Talya Shimron</dc:creator>
  <cp:keywords/>
  <dc:description/>
  <cp:lastModifiedBy>Talya Shimron</cp:lastModifiedBy>
  <cp:revision>2</cp:revision>
  <dcterms:created xsi:type="dcterms:W3CDTF">2026-03-03T09:04:00Z</dcterms:created>
  <dcterms:modified xsi:type="dcterms:W3CDTF">2026-03-03T09:52:00Z</dcterms:modified>
</cp:coreProperties>
</file>