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4634F" w14:textId="77777777" w:rsidR="00A713A2" w:rsidRPr="00201C72" w:rsidRDefault="00A713A2" w:rsidP="00CE3CE6">
      <w:pPr>
        <w:spacing w:beforeLines="40" w:before="96" w:afterLines="40" w:after="96" w:line="300" w:lineRule="exact"/>
        <w:jc w:val="both"/>
        <w:rPr>
          <w:rFonts w:ascii="Arial" w:hAnsi="Arial" w:cs="Arial"/>
          <w:b/>
          <w:bCs/>
          <w:sz w:val="19"/>
          <w:szCs w:val="19"/>
          <w:shd w:val="clear" w:color="auto" w:fill="FFFFFF"/>
          <w:rtl/>
        </w:rPr>
      </w:pPr>
      <w:r w:rsidRPr="00201C72">
        <w:rPr>
          <w:rFonts w:ascii="Arial" w:hAnsi="Arial" w:cs="Arial" w:hint="cs"/>
          <w:b/>
          <w:bCs/>
          <w:sz w:val="19"/>
          <w:szCs w:val="19"/>
          <w:shd w:val="clear" w:color="auto" w:fill="FFFFFF"/>
          <w:rtl/>
        </w:rPr>
        <w:t>בס"ד</w:t>
      </w:r>
    </w:p>
    <w:p w14:paraId="3C19E5AF" w14:textId="1D77A973" w:rsidR="008C2FFF" w:rsidRPr="00201C72" w:rsidRDefault="00A713A2" w:rsidP="00E90284">
      <w:pPr>
        <w:spacing w:beforeLines="40" w:before="96" w:afterLines="40" w:after="96" w:line="300" w:lineRule="exact"/>
        <w:ind w:left="283" w:firstLine="283"/>
        <w:jc w:val="both"/>
        <w:rPr>
          <w:rFonts w:ascii="Arial" w:hAnsi="Arial" w:cs="Arial"/>
          <w:sz w:val="19"/>
          <w:szCs w:val="19"/>
          <w:shd w:val="clear" w:color="auto" w:fill="FFFFFF"/>
          <w:rtl/>
        </w:rPr>
      </w:pPr>
      <w:r w:rsidRPr="00201C72">
        <w:rPr>
          <w:rFonts w:ascii="Arial" w:hAnsi="Arial" w:cs="Arial" w:hint="cs"/>
          <w:b/>
          <w:bCs/>
          <w:sz w:val="19"/>
          <w:szCs w:val="19"/>
          <w:shd w:val="clear" w:color="auto" w:fill="FFFFFF"/>
          <w:rtl/>
        </w:rPr>
        <w:t>בספרים</w:t>
      </w:r>
      <w:r w:rsidRPr="00201C72">
        <w:rPr>
          <w:rFonts w:ascii="Arial" w:hAnsi="Arial" w:cs="Arial" w:hint="cs"/>
          <w:sz w:val="19"/>
          <w:szCs w:val="19"/>
          <w:shd w:val="clear" w:color="auto" w:fill="FFFFFF"/>
          <w:rtl/>
        </w:rPr>
        <w:t xml:space="preserve"> הקדושים </w:t>
      </w:r>
      <w:r w:rsidR="008C2FFF" w:rsidRPr="00201C72">
        <w:rPr>
          <w:rFonts w:ascii="Arial" w:hAnsi="Arial" w:cs="Arial" w:hint="cs"/>
          <w:sz w:val="19"/>
          <w:szCs w:val="19"/>
          <w:shd w:val="clear" w:color="auto" w:fill="FFFFFF"/>
          <w:rtl/>
        </w:rPr>
        <w:t>שואלים</w:t>
      </w:r>
      <w:r w:rsidRPr="00201C72">
        <w:rPr>
          <w:rFonts w:ascii="Arial" w:hAnsi="Arial" w:cs="Arial" w:hint="cs"/>
          <w:sz w:val="19"/>
          <w:szCs w:val="19"/>
          <w:shd w:val="clear" w:color="auto" w:fill="FFFFFF"/>
          <w:rtl/>
        </w:rPr>
        <w:t xml:space="preserve"> אך מותר ללכת לרופא להתרפאות?</w:t>
      </w:r>
      <w:r w:rsidRPr="00201C72">
        <w:rPr>
          <w:rFonts w:ascii="Arial" w:hAnsi="Arial" w:cs="Arial" w:hint="cs"/>
          <w:b/>
          <w:bCs/>
          <w:sz w:val="19"/>
          <w:szCs w:val="19"/>
          <w:shd w:val="clear" w:color="auto" w:fill="FFFFFF"/>
          <w:rtl/>
        </w:rPr>
        <w:t xml:space="preserve"> </w:t>
      </w:r>
      <w:r w:rsidRPr="00201C72">
        <w:rPr>
          <w:rFonts w:ascii="Arial" w:hAnsi="Arial" w:cs="Arial" w:hint="cs"/>
          <w:sz w:val="19"/>
          <w:szCs w:val="19"/>
          <w:shd w:val="clear" w:color="auto" w:fill="FFFFFF"/>
          <w:rtl/>
        </w:rPr>
        <w:t>נכון שכתוב "ורפא ירפא" מכאן שנתנה רשות לרופא לרפאות</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 xml:space="preserve">אבל גם אמרו חז"ל שכאשר מביאים </w:t>
      </w:r>
      <w:proofErr w:type="spellStart"/>
      <w:r w:rsidRPr="00201C72">
        <w:rPr>
          <w:rFonts w:ascii="Arial" w:hAnsi="Arial" w:cs="Arial" w:hint="cs"/>
          <w:sz w:val="19"/>
          <w:szCs w:val="19"/>
          <w:shd w:val="clear" w:color="auto" w:fill="FFFFFF"/>
          <w:rtl/>
        </w:rPr>
        <w:t>י</w:t>
      </w:r>
      <w:r w:rsidR="00384C67" w:rsidRPr="00201C72">
        <w:rPr>
          <w:rFonts w:ascii="Arial" w:hAnsi="Arial" w:cs="Arial" w:hint="cs"/>
          <w:sz w:val="19"/>
          <w:szCs w:val="19"/>
          <w:shd w:val="clear" w:color="auto" w:fill="FFFFFF"/>
          <w:rtl/>
        </w:rPr>
        <w:t>י</w:t>
      </w:r>
      <w:r w:rsidRPr="00201C72">
        <w:rPr>
          <w:rFonts w:ascii="Arial" w:hAnsi="Arial" w:cs="Arial" w:hint="cs"/>
          <w:sz w:val="19"/>
          <w:szCs w:val="19"/>
          <w:shd w:val="clear" w:color="auto" w:fill="FFFFFF"/>
          <w:rtl/>
        </w:rPr>
        <w:t>סורין</w:t>
      </w:r>
      <w:proofErr w:type="spellEnd"/>
      <w:r w:rsidRPr="00201C72">
        <w:rPr>
          <w:rFonts w:ascii="Arial" w:hAnsi="Arial" w:cs="Arial" w:hint="cs"/>
          <w:sz w:val="19"/>
          <w:szCs w:val="19"/>
          <w:shd w:val="clear" w:color="auto" w:fill="FFFFFF"/>
          <w:rtl/>
        </w:rPr>
        <w:t xml:space="preserve"> על האדם</w:t>
      </w:r>
      <w:r w:rsidR="00515FB2">
        <w:rPr>
          <w:rFonts w:ascii="Arial" w:hAnsi="Arial" w:cs="Arial" w:hint="cs"/>
          <w:sz w:val="19"/>
          <w:szCs w:val="19"/>
          <w:shd w:val="clear" w:color="auto" w:fill="FFFFFF"/>
          <w:rtl/>
        </w:rPr>
        <w:t xml:space="preserve">, </w:t>
      </w:r>
      <w:proofErr w:type="spellStart"/>
      <w:r w:rsidR="002E011E" w:rsidRPr="00201C72">
        <w:rPr>
          <w:rFonts w:ascii="Arial" w:hAnsi="Arial" w:cs="Arial" w:hint="cs"/>
          <w:sz w:val="19"/>
          <w:szCs w:val="19"/>
          <w:shd w:val="clear" w:color="auto" w:fill="FFFFFF"/>
          <w:rtl/>
        </w:rPr>
        <w:t>משביעי</w:t>
      </w:r>
      <w:r w:rsidR="008C2FFF" w:rsidRPr="00201C72">
        <w:rPr>
          <w:rFonts w:ascii="Arial" w:hAnsi="Arial" w:cs="Arial" w:hint="cs"/>
          <w:sz w:val="19"/>
          <w:szCs w:val="19"/>
          <w:shd w:val="clear" w:color="auto" w:fill="FFFFFF"/>
          <w:rtl/>
        </w:rPr>
        <w:t>ן</w:t>
      </w:r>
      <w:proofErr w:type="spellEnd"/>
      <w:r w:rsidR="002E011E" w:rsidRPr="00201C72">
        <w:rPr>
          <w:rFonts w:ascii="Arial" w:hAnsi="Arial" w:cs="Arial" w:hint="cs"/>
          <w:sz w:val="19"/>
          <w:szCs w:val="19"/>
          <w:shd w:val="clear" w:color="auto" w:fill="FFFFFF"/>
          <w:rtl/>
        </w:rPr>
        <w:t xml:space="preserve"> אותם ש</w:t>
      </w:r>
      <w:r w:rsidRPr="00201C72">
        <w:rPr>
          <w:rFonts w:ascii="Arial" w:hAnsi="Arial" w:cs="Arial" w:hint="cs"/>
          <w:sz w:val="19"/>
          <w:szCs w:val="19"/>
          <w:shd w:val="clear" w:color="auto" w:fill="FFFFFF"/>
          <w:rtl/>
        </w:rPr>
        <w:t>יצאו ממנו</w:t>
      </w:r>
      <w:r w:rsidR="008C2FFF" w:rsidRPr="00201C72">
        <w:rPr>
          <w:rFonts w:ascii="Arial" w:hAnsi="Arial" w:cs="Arial" w:hint="cs"/>
          <w:sz w:val="19"/>
          <w:szCs w:val="19"/>
          <w:shd w:val="clear" w:color="auto" w:fill="FFFFFF"/>
          <w:rtl/>
        </w:rPr>
        <w:t xml:space="preserve"> רק</w:t>
      </w:r>
      <w:r w:rsidRPr="00201C72">
        <w:rPr>
          <w:rFonts w:ascii="Arial" w:hAnsi="Arial" w:cs="Arial" w:hint="cs"/>
          <w:sz w:val="19"/>
          <w:szCs w:val="19"/>
          <w:shd w:val="clear" w:color="auto" w:fill="FFFFFF"/>
          <w:rtl/>
        </w:rPr>
        <w:t xml:space="preserve"> ב</w:t>
      </w:r>
      <w:r w:rsidR="002E011E" w:rsidRPr="00201C72">
        <w:rPr>
          <w:rFonts w:ascii="Arial" w:hAnsi="Arial" w:cs="Arial" w:hint="cs"/>
          <w:sz w:val="19"/>
          <w:szCs w:val="19"/>
          <w:shd w:val="clear" w:color="auto" w:fill="FFFFFF"/>
          <w:rtl/>
        </w:rPr>
        <w:t>יום</w:t>
      </w:r>
      <w:r w:rsidRPr="00201C72">
        <w:rPr>
          <w:rFonts w:ascii="Arial" w:hAnsi="Arial" w:cs="Arial" w:hint="cs"/>
          <w:sz w:val="19"/>
          <w:szCs w:val="19"/>
          <w:shd w:val="clear" w:color="auto" w:fill="FFFFFF"/>
          <w:rtl/>
        </w:rPr>
        <w:t xml:space="preserve"> </w:t>
      </w:r>
      <w:r w:rsidR="002E011E" w:rsidRPr="00201C72">
        <w:rPr>
          <w:rFonts w:ascii="Arial" w:hAnsi="Arial" w:cs="Arial" w:hint="cs"/>
          <w:sz w:val="19"/>
          <w:szCs w:val="19"/>
          <w:shd w:val="clear" w:color="auto" w:fill="FFFFFF"/>
          <w:rtl/>
        </w:rPr>
        <w:t>פלוני (</w:t>
      </w:r>
      <w:proofErr w:type="spellStart"/>
      <w:r w:rsidR="002E011E" w:rsidRPr="00201C72">
        <w:rPr>
          <w:rFonts w:ascii="Arial" w:hAnsi="Arial" w:cs="Arial" w:hint="cs"/>
          <w:sz w:val="19"/>
          <w:szCs w:val="19"/>
          <w:shd w:val="clear" w:color="auto" w:fill="FFFFFF"/>
          <w:rtl/>
        </w:rPr>
        <w:t>מסויים</w:t>
      </w:r>
      <w:proofErr w:type="spellEnd"/>
      <w:r w:rsidR="002E011E" w:rsidRPr="00201C72">
        <w:rPr>
          <w:rFonts w:ascii="Arial" w:hAnsi="Arial" w:cs="Arial" w:hint="cs"/>
          <w:sz w:val="19"/>
          <w:szCs w:val="19"/>
          <w:shd w:val="clear" w:color="auto" w:fill="FFFFFF"/>
          <w:rtl/>
        </w:rPr>
        <w:t>)</w:t>
      </w:r>
      <w:r w:rsidRPr="00201C72">
        <w:rPr>
          <w:rFonts w:ascii="Arial" w:hAnsi="Arial" w:cs="Arial" w:hint="cs"/>
          <w:sz w:val="19"/>
          <w:szCs w:val="19"/>
          <w:shd w:val="clear" w:color="auto" w:fill="FFFFFF"/>
          <w:rtl/>
        </w:rPr>
        <w:t xml:space="preserve"> ועל ידי 'סם' (רפואה) </w:t>
      </w:r>
      <w:r w:rsidR="002E011E" w:rsidRPr="00201C72">
        <w:rPr>
          <w:rFonts w:ascii="Arial" w:hAnsi="Arial" w:cs="Arial" w:hint="cs"/>
          <w:sz w:val="19"/>
          <w:szCs w:val="19"/>
          <w:shd w:val="clear" w:color="auto" w:fill="FFFFFF"/>
          <w:rtl/>
        </w:rPr>
        <w:t>פלוני</w:t>
      </w:r>
      <w:r w:rsidRPr="00201C72">
        <w:rPr>
          <w:rFonts w:ascii="Arial" w:hAnsi="Arial" w:cs="Arial" w:hint="cs"/>
          <w:sz w:val="19"/>
          <w:szCs w:val="19"/>
          <w:shd w:val="clear" w:color="auto" w:fill="FFFFFF"/>
          <w:rtl/>
        </w:rPr>
        <w:t xml:space="preserve"> ועל ידי רופא </w:t>
      </w:r>
      <w:r w:rsidR="002E011E" w:rsidRPr="00201C72">
        <w:rPr>
          <w:rFonts w:ascii="Arial" w:hAnsi="Arial" w:cs="Arial" w:hint="cs"/>
          <w:sz w:val="19"/>
          <w:szCs w:val="19"/>
          <w:shd w:val="clear" w:color="auto" w:fill="FFFFFF"/>
          <w:rtl/>
        </w:rPr>
        <w:t>פלוני</w:t>
      </w:r>
      <w:r w:rsidR="00384C67" w:rsidRPr="00201C72">
        <w:rPr>
          <w:rFonts w:ascii="Arial" w:hAnsi="Arial" w:cs="Arial" w:hint="cs"/>
          <w:sz w:val="19"/>
          <w:szCs w:val="19"/>
          <w:shd w:val="clear" w:color="auto" w:fill="FFFFFF"/>
          <w:rtl/>
        </w:rPr>
        <w:t>.</w:t>
      </w:r>
      <w:r w:rsidR="00606559" w:rsidRPr="00201C72">
        <w:rPr>
          <w:rFonts w:ascii="Arial" w:hAnsi="Arial" w:cs="Arial" w:hint="cs"/>
          <w:sz w:val="19"/>
          <w:szCs w:val="19"/>
          <w:shd w:val="clear" w:color="auto" w:fill="FFFFFF"/>
          <w:rtl/>
        </w:rPr>
        <w:t xml:space="preserve"> </w:t>
      </w:r>
      <w:r w:rsidR="002E011E" w:rsidRPr="00201C72">
        <w:rPr>
          <w:rFonts w:ascii="Arial" w:hAnsi="Arial" w:cs="Arial" w:hint="cs"/>
          <w:sz w:val="19"/>
          <w:szCs w:val="19"/>
          <w:shd w:val="clear" w:color="auto" w:fill="FFFFFF"/>
          <w:rtl/>
        </w:rPr>
        <w:t>ו</w:t>
      </w:r>
      <w:r w:rsidR="008C2FFF" w:rsidRPr="00201C72">
        <w:rPr>
          <w:rFonts w:ascii="Arial" w:hAnsi="Arial" w:cs="Arial" w:hint="cs"/>
          <w:sz w:val="19"/>
          <w:szCs w:val="19"/>
          <w:shd w:val="clear" w:color="auto" w:fill="FFFFFF"/>
          <w:rtl/>
        </w:rPr>
        <w:t xml:space="preserve">אם כן </w:t>
      </w:r>
      <w:r w:rsidR="002E011E" w:rsidRPr="00201C72">
        <w:rPr>
          <w:rFonts w:ascii="Arial" w:hAnsi="Arial" w:cs="Arial" w:hint="cs"/>
          <w:sz w:val="19"/>
          <w:szCs w:val="19"/>
          <w:shd w:val="clear" w:color="auto" w:fill="FFFFFF"/>
          <w:rtl/>
        </w:rPr>
        <w:t xml:space="preserve">קשה </w:t>
      </w:r>
      <w:r w:rsidR="008C2FFF" w:rsidRPr="00201C72">
        <w:rPr>
          <w:rFonts w:ascii="Arial" w:hAnsi="Arial" w:cs="Arial" w:hint="cs"/>
          <w:sz w:val="19"/>
          <w:szCs w:val="19"/>
          <w:shd w:val="clear" w:color="auto" w:fill="FFFFFF"/>
          <w:rtl/>
        </w:rPr>
        <w:t>ו</w:t>
      </w:r>
      <w:r w:rsidR="002E011E" w:rsidRPr="00201C72">
        <w:rPr>
          <w:rFonts w:ascii="Arial" w:hAnsi="Arial" w:cs="Arial" w:hint="cs"/>
          <w:sz w:val="19"/>
          <w:szCs w:val="19"/>
          <w:shd w:val="clear" w:color="auto" w:fill="FFFFFF"/>
          <w:rtl/>
        </w:rPr>
        <w:t>כי מי יודע איזה רופא נקבע לו בשמים</w:t>
      </w:r>
      <w:r w:rsidR="008C2FFF" w:rsidRPr="00201C72">
        <w:rPr>
          <w:rFonts w:ascii="Arial" w:hAnsi="Arial" w:cs="Arial" w:hint="cs"/>
          <w:sz w:val="19"/>
          <w:szCs w:val="19"/>
          <w:shd w:val="clear" w:color="auto" w:fill="FFFFFF"/>
          <w:rtl/>
        </w:rPr>
        <w:t xml:space="preserve"> שיתרפא ממנו</w:t>
      </w:r>
      <w:r w:rsidR="00515FB2">
        <w:rPr>
          <w:rFonts w:ascii="Arial" w:hAnsi="Arial" w:cs="Arial" w:hint="cs"/>
          <w:sz w:val="19"/>
          <w:szCs w:val="19"/>
          <w:shd w:val="clear" w:color="auto" w:fill="FFFFFF"/>
          <w:rtl/>
        </w:rPr>
        <w:t xml:space="preserve">, </w:t>
      </w:r>
      <w:r w:rsidR="002E011E" w:rsidRPr="00201C72">
        <w:rPr>
          <w:rFonts w:ascii="Arial" w:hAnsi="Arial" w:cs="Arial" w:hint="cs"/>
          <w:sz w:val="19"/>
          <w:szCs w:val="19"/>
          <w:shd w:val="clear" w:color="auto" w:fill="FFFFFF"/>
          <w:rtl/>
        </w:rPr>
        <w:t>וגם אם תדע איזה רופא</w:t>
      </w:r>
      <w:r w:rsidR="00515FB2">
        <w:rPr>
          <w:rFonts w:ascii="Arial" w:hAnsi="Arial" w:cs="Arial" w:hint="cs"/>
          <w:sz w:val="19"/>
          <w:szCs w:val="19"/>
          <w:shd w:val="clear" w:color="auto" w:fill="FFFFFF"/>
          <w:rtl/>
        </w:rPr>
        <w:t xml:space="preserve">, </w:t>
      </w:r>
      <w:r w:rsidR="002E011E" w:rsidRPr="00201C72">
        <w:rPr>
          <w:rFonts w:ascii="Arial" w:hAnsi="Arial" w:cs="Arial" w:hint="cs"/>
          <w:sz w:val="19"/>
          <w:szCs w:val="19"/>
          <w:shd w:val="clear" w:color="auto" w:fill="FFFFFF"/>
          <w:rtl/>
        </w:rPr>
        <w:t>וכי הרופא יודע איזה תרופה נגזרה שתרפא אותך</w:t>
      </w:r>
      <w:r w:rsidR="00515FB2">
        <w:rPr>
          <w:rFonts w:ascii="Arial" w:hAnsi="Arial" w:cs="Arial" w:hint="cs"/>
          <w:sz w:val="19"/>
          <w:szCs w:val="19"/>
          <w:shd w:val="clear" w:color="auto" w:fill="FFFFFF"/>
          <w:rtl/>
        </w:rPr>
        <w:t xml:space="preserve">, </w:t>
      </w:r>
      <w:r w:rsidR="002E011E" w:rsidRPr="00201C72">
        <w:rPr>
          <w:rFonts w:ascii="Arial" w:hAnsi="Arial" w:cs="Arial" w:hint="cs"/>
          <w:sz w:val="19"/>
          <w:szCs w:val="19"/>
          <w:shd w:val="clear" w:color="auto" w:fill="FFFFFF"/>
          <w:rtl/>
        </w:rPr>
        <w:t xml:space="preserve">ובאיזה שעה בדיוק לקחת אותה? </w:t>
      </w:r>
    </w:p>
    <w:p w14:paraId="23DB4FE2" w14:textId="4AF7ACA7" w:rsidR="00347220" w:rsidRPr="00201C72" w:rsidRDefault="002E011E" w:rsidP="00E90284">
      <w:pPr>
        <w:spacing w:beforeLines="40" w:before="96" w:afterLines="40" w:after="96" w:line="300" w:lineRule="exact"/>
        <w:ind w:left="283" w:firstLine="283"/>
        <w:jc w:val="both"/>
        <w:rPr>
          <w:rFonts w:ascii="Arial" w:hAnsi="Arial" w:cs="Arial"/>
          <w:sz w:val="19"/>
          <w:szCs w:val="19"/>
          <w:shd w:val="clear" w:color="auto" w:fill="FFFFFF"/>
          <w:rtl/>
        </w:rPr>
      </w:pPr>
      <w:r w:rsidRPr="00201C72">
        <w:rPr>
          <w:rFonts w:ascii="Arial" w:hAnsi="Arial" w:cs="Arial" w:hint="cs"/>
          <w:sz w:val="19"/>
          <w:szCs w:val="19"/>
          <w:shd w:val="clear" w:color="auto" w:fill="FFFFFF"/>
          <w:rtl/>
        </w:rPr>
        <w:t>ומתרצים</w:t>
      </w:r>
      <w:r w:rsidRPr="00201C72">
        <w:rPr>
          <w:rFonts w:ascii="Arial" w:hAnsi="Arial" w:cs="Arial" w:hint="cs"/>
          <w:b/>
          <w:bCs/>
          <w:sz w:val="19"/>
          <w:szCs w:val="19"/>
          <w:shd w:val="clear" w:color="auto" w:fill="FFFFFF"/>
          <w:rtl/>
        </w:rPr>
        <w:t xml:space="preserve"> </w:t>
      </w:r>
      <w:r w:rsidRPr="00201C72">
        <w:rPr>
          <w:rFonts w:ascii="Arial" w:hAnsi="Arial" w:cs="Arial" w:hint="cs"/>
          <w:sz w:val="19"/>
          <w:szCs w:val="19"/>
          <w:shd w:val="clear" w:color="auto" w:fill="FFFFFF"/>
          <w:rtl/>
        </w:rPr>
        <w:t>שכל הכוח של העשבים והרפאות הם מהמלאכים שאומרים להם גדל</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אולם כל הבריאה כולל המלאכים והשרים מקבלים את כוחם מה' יתברך</w:t>
      </w:r>
      <w:r w:rsidR="00515FB2">
        <w:rPr>
          <w:rFonts w:ascii="Arial" w:hAnsi="Arial" w:cs="Arial" w:hint="cs"/>
          <w:sz w:val="19"/>
          <w:szCs w:val="19"/>
          <w:shd w:val="clear" w:color="auto" w:fill="FFFFFF"/>
          <w:rtl/>
        </w:rPr>
        <w:t xml:space="preserve">, </w:t>
      </w:r>
      <w:r w:rsidR="00D16753" w:rsidRPr="00201C72">
        <w:rPr>
          <w:rFonts w:ascii="Arial" w:hAnsi="Arial" w:cs="Arial" w:hint="cs"/>
          <w:sz w:val="19"/>
          <w:szCs w:val="19"/>
          <w:shd w:val="clear" w:color="auto" w:fill="FFFFFF"/>
          <w:rtl/>
        </w:rPr>
        <w:t xml:space="preserve">כמו </w:t>
      </w:r>
      <w:r w:rsidR="00630AAA" w:rsidRPr="00201C72">
        <w:rPr>
          <w:rFonts w:ascii="Arial" w:hAnsi="Arial" w:cs="Arial" w:hint="cs"/>
          <w:sz w:val="19"/>
          <w:szCs w:val="19"/>
          <w:shd w:val="clear" w:color="auto" w:fill="FFFFFF"/>
          <w:rtl/>
        </w:rPr>
        <w:t xml:space="preserve">שנאמר </w:t>
      </w:r>
      <w:r w:rsidRPr="00201C72">
        <w:rPr>
          <w:rFonts w:ascii="Arial" w:hAnsi="Arial" w:cs="Arial" w:hint="cs"/>
          <w:sz w:val="19"/>
          <w:szCs w:val="19"/>
          <w:shd w:val="clear" w:color="auto" w:fill="FFFFFF"/>
          <w:rtl/>
        </w:rPr>
        <w:t>"בדבר ה' שמים נעשו"</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ועל ידי</w:t>
      </w:r>
      <w:r w:rsidR="00A713A2" w:rsidRPr="00201C72">
        <w:rPr>
          <w:rFonts w:ascii="Arial" w:hAnsi="Arial" w:cs="Arial" w:hint="cs"/>
          <w:sz w:val="19"/>
          <w:szCs w:val="19"/>
          <w:shd w:val="clear" w:color="auto" w:fill="FFFFFF"/>
          <w:rtl/>
        </w:rPr>
        <w:t xml:space="preserve"> תפילה </w:t>
      </w:r>
      <w:r w:rsidRPr="00201C72">
        <w:rPr>
          <w:rFonts w:ascii="Arial" w:hAnsi="Arial" w:cs="Arial" w:hint="cs"/>
          <w:sz w:val="19"/>
          <w:szCs w:val="19"/>
          <w:shd w:val="clear" w:color="auto" w:fill="FFFFFF"/>
          <w:rtl/>
        </w:rPr>
        <w:t xml:space="preserve">ותשובה וצדקה </w:t>
      </w:r>
      <w:r w:rsidR="00A713A2" w:rsidRPr="00201C72">
        <w:rPr>
          <w:rFonts w:ascii="Arial" w:hAnsi="Arial" w:cs="Arial" w:hint="cs"/>
          <w:sz w:val="19"/>
          <w:szCs w:val="19"/>
          <w:shd w:val="clear" w:color="auto" w:fill="FFFFFF"/>
          <w:rtl/>
        </w:rPr>
        <w:t xml:space="preserve">אפשר לשנות </w:t>
      </w:r>
      <w:r w:rsidRPr="00201C72">
        <w:rPr>
          <w:rFonts w:ascii="Arial" w:hAnsi="Arial" w:cs="Arial" w:hint="cs"/>
          <w:sz w:val="19"/>
          <w:szCs w:val="19"/>
          <w:shd w:val="clear" w:color="auto" w:fill="FFFFFF"/>
          <w:rtl/>
        </w:rPr>
        <w:t>את הגזירה של השעה הסם והרופא</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ויוכל להתרפאות בכל דבר</w:t>
      </w:r>
      <w:r w:rsidR="00A713A2" w:rsidRPr="00201C72">
        <w:rPr>
          <w:rFonts w:ascii="Arial" w:hAnsi="Arial" w:cs="Arial" w:hint="cs"/>
          <w:sz w:val="19"/>
          <w:szCs w:val="19"/>
          <w:shd w:val="clear" w:color="auto" w:fill="FFFFFF"/>
          <w:rtl/>
        </w:rPr>
        <w:t>.</w:t>
      </w:r>
      <w:r w:rsidR="00A713A2" w:rsidRPr="00201C72">
        <w:rPr>
          <w:rFonts w:ascii="Arial" w:hAnsi="Arial" w:cs="Arial" w:hint="cs"/>
          <w:b/>
          <w:bCs/>
          <w:sz w:val="19"/>
          <w:szCs w:val="19"/>
          <w:shd w:val="clear" w:color="auto" w:fill="FFFFFF"/>
          <w:rtl/>
        </w:rPr>
        <w:t xml:space="preserve"> </w:t>
      </w:r>
      <w:r w:rsidRPr="00201C72">
        <w:rPr>
          <w:rFonts w:ascii="Arial" w:hAnsi="Arial" w:cs="Arial" w:hint="cs"/>
          <w:b/>
          <w:bCs/>
          <w:sz w:val="19"/>
          <w:szCs w:val="19"/>
          <w:shd w:val="clear" w:color="auto" w:fill="FFFFFF"/>
          <w:rtl/>
        </w:rPr>
        <w:t>וזהו שכתוב "ועבדתם את ה' אלוקיכם</w:t>
      </w:r>
      <w:r w:rsidRPr="00201C72">
        <w:rPr>
          <w:rFonts w:ascii="Arial" w:hAnsi="Arial" w:cs="Arial" w:hint="cs"/>
          <w:sz w:val="19"/>
          <w:szCs w:val="19"/>
          <w:shd w:val="clear" w:color="auto" w:fill="FFFFFF"/>
          <w:rtl/>
        </w:rPr>
        <w:t xml:space="preserve"> </w:t>
      </w:r>
      <w:r w:rsidRPr="00F905EA">
        <w:rPr>
          <w:rFonts w:ascii="Arial" w:hAnsi="Arial" w:cs="Arial" w:hint="cs"/>
          <w:sz w:val="17"/>
          <w:szCs w:val="17"/>
          <w:shd w:val="clear" w:color="auto" w:fill="FFFFFF"/>
          <w:rtl/>
        </w:rPr>
        <w:t>(ואמרו חז"ל איזהו עבודה שבלב? זוהי תפילה</w:t>
      </w:r>
      <w:r w:rsidR="00515FB2">
        <w:rPr>
          <w:rFonts w:ascii="Arial" w:hAnsi="Arial" w:cs="Arial" w:hint="cs"/>
          <w:sz w:val="17"/>
          <w:szCs w:val="17"/>
          <w:shd w:val="clear" w:color="auto" w:fill="FFFFFF"/>
          <w:rtl/>
        </w:rPr>
        <w:t xml:space="preserve">, </w:t>
      </w:r>
      <w:r w:rsidRPr="00F905EA">
        <w:rPr>
          <w:rFonts w:ascii="Arial" w:hAnsi="Arial" w:cs="Arial" w:hint="cs"/>
          <w:sz w:val="17"/>
          <w:szCs w:val="17"/>
          <w:shd w:val="clear" w:color="auto" w:fill="FFFFFF"/>
          <w:rtl/>
        </w:rPr>
        <w:t xml:space="preserve">ואז) </w:t>
      </w:r>
      <w:r w:rsidRPr="00201C72">
        <w:rPr>
          <w:rFonts w:ascii="Arial" w:hAnsi="Arial" w:cs="Arial" w:hint="cs"/>
          <w:b/>
          <w:bCs/>
          <w:sz w:val="19"/>
          <w:szCs w:val="19"/>
          <w:shd w:val="clear" w:color="auto" w:fill="FFFFFF"/>
          <w:rtl/>
        </w:rPr>
        <w:t>וברך את לחמך ואת מימך"</w:t>
      </w:r>
      <w:r w:rsidRPr="00201C72">
        <w:rPr>
          <w:rFonts w:ascii="Arial" w:hAnsi="Arial" w:cs="Arial" w:hint="cs"/>
          <w:sz w:val="19"/>
          <w:szCs w:val="19"/>
          <w:shd w:val="clear" w:color="auto" w:fill="FFFFFF"/>
          <w:rtl/>
        </w:rPr>
        <w:t xml:space="preserve"> </w:t>
      </w:r>
      <w:r w:rsidRPr="00F905EA">
        <w:rPr>
          <w:rFonts w:ascii="Arial" w:hAnsi="Arial" w:cs="Arial" w:hint="cs"/>
          <w:sz w:val="17"/>
          <w:szCs w:val="17"/>
          <w:shd w:val="clear" w:color="auto" w:fill="FFFFFF"/>
          <w:rtl/>
        </w:rPr>
        <w:t>(הקב"ה ישלח לך את הכוח הרפואה של העשבים לתוך המים והלחם</w:t>
      </w:r>
      <w:r w:rsidR="00515FB2">
        <w:rPr>
          <w:rFonts w:ascii="Arial" w:hAnsi="Arial" w:cs="Arial" w:hint="cs"/>
          <w:sz w:val="17"/>
          <w:szCs w:val="17"/>
          <w:shd w:val="clear" w:color="auto" w:fill="FFFFFF"/>
          <w:rtl/>
        </w:rPr>
        <w:t xml:space="preserve">, </w:t>
      </w:r>
      <w:r w:rsidRPr="00F905EA">
        <w:rPr>
          <w:rFonts w:ascii="Arial" w:hAnsi="Arial" w:cs="Arial" w:hint="cs"/>
          <w:sz w:val="17"/>
          <w:szCs w:val="17"/>
          <w:shd w:val="clear" w:color="auto" w:fill="FFFFFF"/>
          <w:rtl/>
        </w:rPr>
        <w:t xml:space="preserve">וממילא יתקיים בך) </w:t>
      </w:r>
      <w:proofErr w:type="spellStart"/>
      <w:r w:rsidRPr="00201C72">
        <w:rPr>
          <w:rFonts w:ascii="Arial" w:hAnsi="Arial" w:cs="Arial" w:hint="cs"/>
          <w:b/>
          <w:bCs/>
          <w:sz w:val="19"/>
          <w:szCs w:val="19"/>
          <w:shd w:val="clear" w:color="auto" w:fill="FFFFFF"/>
          <w:rtl/>
        </w:rPr>
        <w:t>והסרותי</w:t>
      </w:r>
      <w:proofErr w:type="spellEnd"/>
      <w:r w:rsidRPr="00201C72">
        <w:rPr>
          <w:rFonts w:ascii="Arial" w:hAnsi="Arial" w:cs="Arial" w:hint="cs"/>
          <w:b/>
          <w:bCs/>
          <w:sz w:val="19"/>
          <w:szCs w:val="19"/>
          <w:shd w:val="clear" w:color="auto" w:fill="FFFFFF"/>
          <w:rtl/>
        </w:rPr>
        <w:t xml:space="preserve"> מחלה מקרבך".</w:t>
      </w:r>
      <w:r w:rsidR="00630AAA" w:rsidRPr="00201C72">
        <w:rPr>
          <w:rFonts w:ascii="Arial" w:hAnsi="Arial" w:cs="Arial" w:hint="cs"/>
          <w:sz w:val="19"/>
          <w:szCs w:val="19"/>
          <w:shd w:val="clear" w:color="auto" w:fill="FFFFFF"/>
          <w:rtl/>
        </w:rPr>
        <w:t xml:space="preserve"> </w:t>
      </w:r>
    </w:p>
    <w:p w14:paraId="7CA964A3" w14:textId="77777777" w:rsidR="007F0E83" w:rsidRPr="007F0E83" w:rsidRDefault="007F0E83" w:rsidP="007F0E83">
      <w:pPr>
        <w:spacing w:beforeLines="40" w:before="96" w:afterLines="40" w:after="96" w:line="300" w:lineRule="exact"/>
        <w:jc w:val="center"/>
        <w:rPr>
          <w:rStyle w:val="a3"/>
          <w:rFonts w:ascii="Arial" w:hAnsi="Arial" w:cs="Arial"/>
          <w:sz w:val="21"/>
          <w:szCs w:val="21"/>
          <w:u w:val="single"/>
          <w:rtl/>
        </w:rPr>
      </w:pPr>
      <w:r w:rsidRPr="007F0E83">
        <w:rPr>
          <w:rStyle w:val="a3"/>
          <w:rFonts w:ascii="Arial" w:hAnsi="Arial" w:cs="Arial"/>
          <w:sz w:val="21"/>
          <w:szCs w:val="21"/>
          <w:u w:val="single"/>
          <w:rtl/>
        </w:rPr>
        <w:t>התייחסות חז"ל לשמירת הבריאות</w:t>
      </w:r>
    </w:p>
    <w:p w14:paraId="3F31B73C" w14:textId="67683383" w:rsidR="00F905EA" w:rsidRPr="00F905EA" w:rsidRDefault="00F905EA" w:rsidP="00F905EA">
      <w:pPr>
        <w:spacing w:beforeLines="40" w:before="96" w:afterLines="40" w:after="96" w:line="300" w:lineRule="exact"/>
        <w:ind w:left="283" w:firstLine="283"/>
        <w:jc w:val="both"/>
        <w:rPr>
          <w:rFonts w:ascii="Arial" w:hAnsi="Arial" w:cs="Arial"/>
          <w:sz w:val="19"/>
          <w:szCs w:val="19"/>
          <w:shd w:val="clear" w:color="auto" w:fill="FFFFFF"/>
          <w:rtl/>
        </w:rPr>
      </w:pPr>
      <w:r w:rsidRPr="007F0E83">
        <w:rPr>
          <w:rFonts w:ascii="Arial" w:hAnsi="Arial" w:cs="Arial"/>
          <w:b/>
          <w:bCs/>
          <w:sz w:val="19"/>
          <w:szCs w:val="19"/>
          <w:rtl/>
        </w:rPr>
        <w:t>בגמרא</w:t>
      </w:r>
      <w:r w:rsidRPr="00F905EA">
        <w:rPr>
          <w:rFonts w:ascii="Arial" w:hAnsi="Arial" w:cs="Arial"/>
          <w:sz w:val="19"/>
          <w:szCs w:val="19"/>
          <w:rtl/>
        </w:rPr>
        <w:t xml:space="preserve"> (שבת </w:t>
      </w:r>
      <w:proofErr w:type="spellStart"/>
      <w:r w:rsidRPr="00F905EA">
        <w:rPr>
          <w:rFonts w:ascii="Arial" w:hAnsi="Arial" w:cs="Arial"/>
          <w:sz w:val="19"/>
          <w:szCs w:val="19"/>
          <w:rtl/>
        </w:rPr>
        <w:t>פב</w:t>
      </w:r>
      <w:proofErr w:type="spellEnd"/>
      <w:r w:rsidRPr="00F905EA">
        <w:rPr>
          <w:rFonts w:ascii="Arial" w:hAnsi="Arial" w:cs="Arial" w:hint="cs"/>
          <w:sz w:val="19"/>
          <w:szCs w:val="19"/>
          <w:rtl/>
        </w:rPr>
        <w:t>.</w:t>
      </w:r>
      <w:r w:rsidRPr="00F905EA">
        <w:rPr>
          <w:rFonts w:ascii="Arial" w:hAnsi="Arial" w:cs="Arial"/>
          <w:sz w:val="19"/>
          <w:szCs w:val="19"/>
          <w:rtl/>
        </w:rPr>
        <w:t xml:space="preserve">) מובא ששאל רב </w:t>
      </w:r>
      <w:proofErr w:type="spellStart"/>
      <w:r w:rsidRPr="00F905EA">
        <w:rPr>
          <w:rFonts w:ascii="Arial" w:hAnsi="Arial" w:cs="Arial"/>
          <w:sz w:val="19"/>
          <w:szCs w:val="19"/>
          <w:rtl/>
        </w:rPr>
        <w:t>הונא</w:t>
      </w:r>
      <w:proofErr w:type="spellEnd"/>
      <w:r w:rsidRPr="00F905EA">
        <w:rPr>
          <w:rFonts w:ascii="Arial" w:hAnsi="Arial" w:cs="Arial"/>
          <w:sz w:val="19"/>
          <w:szCs w:val="19"/>
          <w:rtl/>
        </w:rPr>
        <w:t xml:space="preserve"> את בנו רבה</w:t>
      </w:r>
      <w:r w:rsidR="00515FB2">
        <w:rPr>
          <w:rFonts w:ascii="Arial" w:hAnsi="Arial" w:cs="Arial"/>
          <w:sz w:val="19"/>
          <w:szCs w:val="19"/>
          <w:rtl/>
        </w:rPr>
        <w:t xml:space="preserve">, </w:t>
      </w:r>
      <w:r w:rsidRPr="00F905EA">
        <w:rPr>
          <w:rFonts w:ascii="Arial" w:hAnsi="Arial" w:cs="Arial"/>
          <w:sz w:val="19"/>
          <w:szCs w:val="19"/>
          <w:rtl/>
        </w:rPr>
        <w:t xml:space="preserve">מדוע אינך הולך לשיעוריו של רב </w:t>
      </w:r>
      <w:proofErr w:type="spellStart"/>
      <w:r w:rsidRPr="00F905EA">
        <w:rPr>
          <w:rFonts w:ascii="Arial" w:hAnsi="Arial" w:cs="Arial"/>
          <w:sz w:val="19"/>
          <w:szCs w:val="19"/>
          <w:rtl/>
        </w:rPr>
        <w:t>חסדא</w:t>
      </w:r>
      <w:proofErr w:type="spellEnd"/>
      <w:r w:rsidRPr="00F905EA">
        <w:rPr>
          <w:rFonts w:ascii="Arial" w:hAnsi="Arial" w:cs="Arial"/>
          <w:sz w:val="19"/>
          <w:szCs w:val="19"/>
          <w:rtl/>
        </w:rPr>
        <w:t xml:space="preserve"> ששמועותיו מחודדות? השיב הבן ואמר: לשם מה אלך לרב </w:t>
      </w:r>
      <w:proofErr w:type="spellStart"/>
      <w:r w:rsidRPr="00F905EA">
        <w:rPr>
          <w:rFonts w:ascii="Arial" w:hAnsi="Arial" w:cs="Arial"/>
          <w:sz w:val="19"/>
          <w:szCs w:val="19"/>
          <w:rtl/>
        </w:rPr>
        <w:t>חסדא</w:t>
      </w:r>
      <w:proofErr w:type="spellEnd"/>
      <w:r w:rsidR="00515FB2">
        <w:rPr>
          <w:rFonts w:ascii="Arial" w:hAnsi="Arial" w:cs="Arial"/>
          <w:sz w:val="19"/>
          <w:szCs w:val="19"/>
          <w:rtl/>
        </w:rPr>
        <w:t xml:space="preserve">, </w:t>
      </w:r>
      <w:r w:rsidRPr="00F905EA">
        <w:rPr>
          <w:rFonts w:ascii="Arial" w:hAnsi="Arial" w:cs="Arial"/>
          <w:sz w:val="19"/>
          <w:szCs w:val="19"/>
          <w:rtl/>
        </w:rPr>
        <w:t>הלא כאשר אני הולך אצלו</w:t>
      </w:r>
      <w:r w:rsidR="00515FB2">
        <w:rPr>
          <w:rFonts w:ascii="Arial" w:hAnsi="Arial" w:cs="Arial"/>
          <w:sz w:val="19"/>
          <w:szCs w:val="19"/>
          <w:rtl/>
        </w:rPr>
        <w:t xml:space="preserve">, </w:t>
      </w:r>
      <w:r w:rsidRPr="00F905EA">
        <w:rPr>
          <w:rFonts w:ascii="Arial" w:hAnsi="Arial" w:cs="Arial"/>
          <w:sz w:val="19"/>
          <w:szCs w:val="19"/>
          <w:rtl/>
        </w:rPr>
        <w:t xml:space="preserve">הוא מדבר איתי במילי </w:t>
      </w:r>
      <w:proofErr w:type="spellStart"/>
      <w:r w:rsidRPr="00F905EA">
        <w:rPr>
          <w:rFonts w:ascii="Arial" w:hAnsi="Arial" w:cs="Arial"/>
          <w:sz w:val="19"/>
          <w:szCs w:val="19"/>
          <w:rtl/>
        </w:rPr>
        <w:t>דעלמא</w:t>
      </w:r>
      <w:proofErr w:type="spellEnd"/>
      <w:r w:rsidRPr="00F905EA">
        <w:rPr>
          <w:rFonts w:ascii="Arial" w:hAnsi="Arial" w:cs="Arial"/>
          <w:sz w:val="19"/>
          <w:szCs w:val="19"/>
          <w:rtl/>
        </w:rPr>
        <w:t xml:space="preserve"> </w:t>
      </w:r>
      <w:r w:rsidRPr="00F905EA">
        <w:rPr>
          <w:rFonts w:ascii="Arial" w:hAnsi="Arial" w:cs="Arial" w:hint="cs"/>
          <w:sz w:val="19"/>
          <w:szCs w:val="19"/>
          <w:rtl/>
        </w:rPr>
        <w:t>(</w:t>
      </w:r>
      <w:r w:rsidRPr="00F905EA">
        <w:rPr>
          <w:rFonts w:ascii="Arial" w:hAnsi="Arial" w:cs="Arial"/>
          <w:sz w:val="19"/>
          <w:szCs w:val="19"/>
          <w:rtl/>
        </w:rPr>
        <w:t>עניינים של</w:t>
      </w:r>
      <w:r w:rsidRPr="00F905EA">
        <w:rPr>
          <w:rFonts w:ascii="Arial" w:hAnsi="Arial" w:cs="Arial" w:hint="cs"/>
          <w:sz w:val="19"/>
          <w:szCs w:val="19"/>
          <w:rtl/>
        </w:rPr>
        <w:t xml:space="preserve"> בריאות</w:t>
      </w:r>
      <w:r w:rsidRPr="00F905EA">
        <w:rPr>
          <w:rFonts w:ascii="Arial" w:hAnsi="Arial" w:cs="Arial"/>
          <w:sz w:val="19"/>
          <w:szCs w:val="19"/>
          <w:rtl/>
        </w:rPr>
        <w:t> הגוף</w:t>
      </w:r>
      <w:r w:rsidRPr="00F905EA">
        <w:rPr>
          <w:rFonts w:ascii="Arial" w:hAnsi="Arial" w:cs="Arial" w:hint="cs"/>
          <w:sz w:val="19"/>
          <w:szCs w:val="19"/>
          <w:rtl/>
        </w:rPr>
        <w:t>).</w:t>
      </w:r>
      <w:r w:rsidRPr="00F905EA">
        <w:rPr>
          <w:rFonts w:ascii="Arial" w:hAnsi="Arial" w:cs="Arial"/>
          <w:sz w:val="19"/>
          <w:szCs w:val="19"/>
          <w:rtl/>
        </w:rPr>
        <w:t xml:space="preserve"> ענה רב </w:t>
      </w:r>
      <w:proofErr w:type="spellStart"/>
      <w:r w:rsidRPr="00F905EA">
        <w:rPr>
          <w:rFonts w:ascii="Arial" w:hAnsi="Arial" w:cs="Arial"/>
          <w:sz w:val="19"/>
          <w:szCs w:val="19"/>
          <w:rtl/>
        </w:rPr>
        <w:t>הונא</w:t>
      </w:r>
      <w:proofErr w:type="spellEnd"/>
      <w:r w:rsidRPr="00F905EA">
        <w:rPr>
          <w:rFonts w:ascii="Arial" w:hAnsi="Arial" w:cs="Arial"/>
          <w:sz w:val="19"/>
          <w:szCs w:val="19"/>
          <w:rtl/>
        </w:rPr>
        <w:t xml:space="preserve"> לבנו בתמיהה: </w:t>
      </w:r>
      <w:r w:rsidRPr="00F905EA">
        <w:rPr>
          <w:rStyle w:val="a3"/>
          <w:rFonts w:ascii="Arial" w:hAnsi="Arial" w:cs="Arial"/>
          <w:sz w:val="19"/>
          <w:szCs w:val="19"/>
          <w:rtl/>
        </w:rPr>
        <w:t>הוא עוסק בחיי הבריות</w:t>
      </w:r>
      <w:r w:rsidR="00515FB2">
        <w:rPr>
          <w:rStyle w:val="a3"/>
          <w:rFonts w:ascii="Arial" w:hAnsi="Arial" w:cs="Arial"/>
          <w:sz w:val="19"/>
          <w:szCs w:val="19"/>
          <w:rtl/>
        </w:rPr>
        <w:t xml:space="preserve">, </w:t>
      </w:r>
      <w:r w:rsidRPr="00F905EA">
        <w:rPr>
          <w:rStyle w:val="a3"/>
          <w:rFonts w:ascii="Arial" w:hAnsi="Arial" w:cs="Arial"/>
          <w:sz w:val="19"/>
          <w:szCs w:val="19"/>
          <w:rtl/>
        </w:rPr>
        <w:t>ואתה קורא לכך ענייני העולם?! כל שכן שעליך ללכת ללמוד אצלו!</w:t>
      </w:r>
      <w:r w:rsidRPr="00F905EA">
        <w:rPr>
          <w:rFonts w:ascii="Arial" w:hAnsi="Arial" w:cs="Arial"/>
          <w:sz w:val="19"/>
          <w:szCs w:val="19"/>
          <w:rtl/>
        </w:rPr>
        <w:t> הרי לנו</w:t>
      </w:r>
      <w:r w:rsidR="00515FB2">
        <w:rPr>
          <w:rFonts w:ascii="Arial" w:hAnsi="Arial" w:cs="Arial"/>
          <w:sz w:val="19"/>
          <w:szCs w:val="19"/>
          <w:rtl/>
        </w:rPr>
        <w:t xml:space="preserve">, </w:t>
      </w:r>
      <w:r w:rsidRPr="00F905EA">
        <w:rPr>
          <w:rFonts w:ascii="Arial" w:hAnsi="Arial" w:cs="Arial"/>
          <w:sz w:val="19"/>
          <w:szCs w:val="19"/>
          <w:rtl/>
        </w:rPr>
        <w:t>כמה מעלה חשובה יש ללמוד וללמד בעניינים אלו</w:t>
      </w:r>
      <w:r w:rsidR="00515FB2">
        <w:rPr>
          <w:rFonts w:ascii="Arial" w:hAnsi="Arial" w:cs="Arial"/>
          <w:sz w:val="19"/>
          <w:szCs w:val="19"/>
          <w:rtl/>
        </w:rPr>
        <w:t xml:space="preserve">, </w:t>
      </w:r>
      <w:r w:rsidRPr="00F905EA">
        <w:rPr>
          <w:rFonts w:ascii="Arial" w:hAnsi="Arial" w:cs="Arial"/>
          <w:sz w:val="19"/>
          <w:szCs w:val="19"/>
          <w:rtl/>
        </w:rPr>
        <w:t>כי רצון הבורא יתברך בבריאותו של האדם שיהיה בריא ויעבוד אותו בשמחה.</w:t>
      </w:r>
    </w:p>
    <w:p w14:paraId="41B054D5" w14:textId="126A58BA" w:rsidR="007F0E83" w:rsidRPr="00F905EA" w:rsidRDefault="007F0E83" w:rsidP="007F0E83">
      <w:pPr>
        <w:spacing w:beforeLines="40" w:before="96" w:afterLines="40" w:after="96" w:line="300" w:lineRule="exact"/>
        <w:ind w:left="283" w:firstLine="283"/>
        <w:jc w:val="both"/>
        <w:rPr>
          <w:rFonts w:ascii="Arial" w:hAnsi="Arial" w:cs="Arial"/>
          <w:sz w:val="19"/>
          <w:szCs w:val="19"/>
          <w:rtl/>
        </w:rPr>
      </w:pPr>
      <w:r>
        <w:rPr>
          <w:rFonts w:ascii="Arial" w:hAnsi="Arial" w:cs="Arial" w:hint="cs"/>
          <w:b/>
          <w:bCs/>
          <w:sz w:val="19"/>
          <w:szCs w:val="19"/>
          <w:rtl/>
        </w:rPr>
        <w:t>וכן כתב הרמב"ם</w:t>
      </w:r>
      <w:r w:rsidRPr="00F905EA">
        <w:rPr>
          <w:rFonts w:ascii="Arial" w:hAnsi="Arial" w:cs="Arial"/>
          <w:b/>
          <w:bCs/>
          <w:sz w:val="19"/>
          <w:szCs w:val="19"/>
          <w:rtl/>
        </w:rPr>
        <w:t> </w:t>
      </w:r>
      <w:r w:rsidRPr="00F905EA">
        <w:rPr>
          <w:rFonts w:ascii="Arial" w:hAnsi="Arial" w:cs="Arial"/>
          <w:sz w:val="19"/>
          <w:szCs w:val="19"/>
          <w:rtl/>
        </w:rPr>
        <w:t xml:space="preserve">(דעות </w:t>
      </w:r>
      <w:proofErr w:type="spellStart"/>
      <w:r w:rsidRPr="00F905EA">
        <w:rPr>
          <w:rFonts w:ascii="Arial" w:hAnsi="Arial" w:cs="Arial"/>
          <w:sz w:val="19"/>
          <w:szCs w:val="19"/>
          <w:rtl/>
        </w:rPr>
        <w:t>ד</w:t>
      </w:r>
      <w:r>
        <w:rPr>
          <w:rFonts w:ascii="Arial" w:hAnsi="Arial" w:cs="Arial" w:hint="cs"/>
          <w:sz w:val="19"/>
          <w:szCs w:val="19"/>
          <w:rtl/>
        </w:rPr>
        <w:t>,</w:t>
      </w:r>
      <w:r w:rsidRPr="00F905EA">
        <w:rPr>
          <w:rFonts w:ascii="Arial" w:hAnsi="Arial" w:cs="Arial"/>
          <w:sz w:val="19"/>
          <w:szCs w:val="19"/>
          <w:rtl/>
        </w:rPr>
        <w:t>א</w:t>
      </w:r>
      <w:proofErr w:type="spellEnd"/>
      <w:r w:rsidRPr="00F905EA">
        <w:rPr>
          <w:rFonts w:ascii="Arial" w:hAnsi="Arial" w:cs="Arial"/>
          <w:sz w:val="19"/>
          <w:szCs w:val="19"/>
          <w:rtl/>
        </w:rPr>
        <w:t>): "הואיל והיות הגוף בריא ושלם מדרכי השם הוא</w:t>
      </w:r>
      <w:r w:rsidR="00515FB2">
        <w:rPr>
          <w:rFonts w:ascii="Arial" w:hAnsi="Arial" w:cs="Arial"/>
          <w:sz w:val="19"/>
          <w:szCs w:val="19"/>
          <w:rtl/>
        </w:rPr>
        <w:t xml:space="preserve">, </w:t>
      </w:r>
      <w:r w:rsidRPr="00F905EA">
        <w:rPr>
          <w:rFonts w:ascii="Arial" w:hAnsi="Arial" w:cs="Arial"/>
          <w:sz w:val="19"/>
          <w:szCs w:val="19"/>
          <w:rtl/>
        </w:rPr>
        <w:t>שהרי אי אפשר שיבין או ידע דבר מידיעת הבורא והוא חולה</w:t>
      </w:r>
      <w:r w:rsidR="00515FB2">
        <w:rPr>
          <w:rFonts w:ascii="Arial" w:hAnsi="Arial" w:cs="Arial"/>
          <w:sz w:val="19"/>
          <w:szCs w:val="19"/>
          <w:rtl/>
        </w:rPr>
        <w:t xml:space="preserve">, </w:t>
      </w:r>
      <w:r w:rsidRPr="00F905EA">
        <w:rPr>
          <w:rFonts w:ascii="Arial" w:hAnsi="Arial" w:cs="Arial"/>
          <w:sz w:val="19"/>
          <w:szCs w:val="19"/>
          <w:rtl/>
        </w:rPr>
        <w:t>לפיכך צריך האדם להרחיק את עצמו מדברים המאבדים את הגוף</w:t>
      </w:r>
      <w:r w:rsidR="00515FB2">
        <w:rPr>
          <w:rFonts w:ascii="Arial" w:hAnsi="Arial" w:cs="Arial"/>
          <w:sz w:val="19"/>
          <w:szCs w:val="19"/>
          <w:rtl/>
        </w:rPr>
        <w:t xml:space="preserve">, </w:t>
      </w:r>
      <w:r w:rsidRPr="00F905EA">
        <w:rPr>
          <w:rFonts w:ascii="Arial" w:hAnsi="Arial" w:cs="Arial"/>
          <w:sz w:val="19"/>
          <w:szCs w:val="19"/>
          <w:rtl/>
        </w:rPr>
        <w:t>ולהנהיג עצמו בדברים המברים והמחלימים". ע"כ.</w:t>
      </w:r>
      <w:r w:rsidRPr="007F0E83">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ה' ציווה אותנו לשמור על גופנו ולא להזיק לו</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וזהו בעצם הרפואה הטבעית.</w:t>
      </w:r>
    </w:p>
    <w:p w14:paraId="65A646CA" w14:textId="1DF2CA18" w:rsidR="00630AAA" w:rsidRPr="00E90284" w:rsidRDefault="00D16753" w:rsidP="002070DC">
      <w:pPr>
        <w:spacing w:beforeLines="40" w:before="96" w:afterLines="40" w:after="96" w:line="300" w:lineRule="exact"/>
        <w:jc w:val="center"/>
        <w:rPr>
          <w:rFonts w:ascii="Arial" w:hAnsi="Arial" w:cs="Arial"/>
          <w:b/>
          <w:bCs/>
          <w:u w:val="single"/>
          <w:shd w:val="clear" w:color="auto" w:fill="FFFFFF"/>
          <w:rtl/>
        </w:rPr>
      </w:pPr>
      <w:r w:rsidRPr="00E90284">
        <w:rPr>
          <w:rFonts w:ascii="Arial" w:hAnsi="Arial" w:cs="Arial" w:hint="cs"/>
          <w:b/>
          <w:bCs/>
          <w:u w:val="single"/>
          <w:shd w:val="clear" w:color="auto" w:fill="FFFFFF"/>
          <w:rtl/>
        </w:rPr>
        <w:t>מהי רופאה טבעית</w:t>
      </w:r>
      <w:r w:rsidR="00515FB2">
        <w:rPr>
          <w:rFonts w:ascii="Arial" w:hAnsi="Arial" w:cs="Arial" w:hint="cs"/>
          <w:b/>
          <w:bCs/>
          <w:u w:val="single"/>
          <w:shd w:val="clear" w:color="auto" w:fill="FFFFFF"/>
          <w:rtl/>
        </w:rPr>
        <w:t xml:space="preserve">, </w:t>
      </w:r>
      <w:r w:rsidRPr="00E90284">
        <w:rPr>
          <w:rFonts w:ascii="Arial" w:hAnsi="Arial" w:cs="Arial" w:hint="cs"/>
          <w:b/>
          <w:bCs/>
          <w:u w:val="single"/>
          <w:shd w:val="clear" w:color="auto" w:fill="FFFFFF"/>
          <w:rtl/>
        </w:rPr>
        <w:t>ומה תפקיד החיידקים בבריאה:</w:t>
      </w:r>
    </w:p>
    <w:p w14:paraId="36F6A74C" w14:textId="6B7BFDB8" w:rsidR="00D87B3E" w:rsidRPr="00201C72" w:rsidRDefault="003B30AC" w:rsidP="00CE3CE6">
      <w:pPr>
        <w:spacing w:beforeLines="40" w:before="96" w:afterLines="40" w:after="96" w:line="300" w:lineRule="exact"/>
        <w:ind w:firstLine="283"/>
        <w:jc w:val="both"/>
        <w:rPr>
          <w:rFonts w:ascii="Arial" w:hAnsi="Arial" w:cs="Arial"/>
          <w:sz w:val="19"/>
          <w:szCs w:val="19"/>
          <w:shd w:val="clear" w:color="auto" w:fill="FFFFFF"/>
          <w:rtl/>
        </w:rPr>
      </w:pPr>
      <w:r w:rsidRPr="00201C72">
        <w:rPr>
          <w:rFonts w:ascii="Arial" w:hAnsi="Arial" w:cs="Arial" w:hint="cs"/>
          <w:b/>
          <w:bCs/>
          <w:sz w:val="19"/>
          <w:szCs w:val="19"/>
          <w:shd w:val="clear" w:color="auto" w:fill="FFFFFF"/>
          <w:rtl/>
        </w:rPr>
        <w:t xml:space="preserve">כדי </w:t>
      </w:r>
      <w:r w:rsidRPr="00201C72">
        <w:rPr>
          <w:rFonts w:ascii="Arial" w:hAnsi="Arial" w:cs="Arial" w:hint="cs"/>
          <w:sz w:val="19"/>
          <w:szCs w:val="19"/>
          <w:shd w:val="clear" w:color="auto" w:fill="FFFFFF"/>
          <w:rtl/>
        </w:rPr>
        <w:t>להבין מהי רפואה טבעית</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 xml:space="preserve">וכיצד היא </w:t>
      </w:r>
      <w:r w:rsidR="0085580D" w:rsidRPr="00201C72">
        <w:rPr>
          <w:rFonts w:ascii="Arial" w:hAnsi="Arial" w:cs="Arial" w:hint="cs"/>
          <w:sz w:val="19"/>
          <w:szCs w:val="19"/>
          <w:shd w:val="clear" w:color="auto" w:fill="FFFFFF"/>
          <w:rtl/>
        </w:rPr>
        <w:t>עוזרת לשמור</w:t>
      </w:r>
      <w:r w:rsidRPr="00201C72">
        <w:rPr>
          <w:rFonts w:ascii="Arial" w:hAnsi="Arial" w:cs="Arial" w:hint="cs"/>
          <w:sz w:val="19"/>
          <w:szCs w:val="19"/>
          <w:shd w:val="clear" w:color="auto" w:fill="FFFFFF"/>
          <w:rtl/>
        </w:rPr>
        <w:t xml:space="preserve"> על בריאות גופנו</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 xml:space="preserve">קודם כל צריך להבין מה תפקידם של החיידקים </w:t>
      </w:r>
      <w:r w:rsidR="0085580D" w:rsidRPr="00201C72">
        <w:rPr>
          <w:rFonts w:ascii="Arial" w:hAnsi="Arial" w:cs="Arial" w:hint="cs"/>
          <w:sz w:val="19"/>
          <w:szCs w:val="19"/>
          <w:shd w:val="clear" w:color="auto" w:fill="FFFFFF"/>
          <w:rtl/>
        </w:rPr>
        <w:t>בטבע ו</w:t>
      </w:r>
      <w:r w:rsidRPr="00201C72">
        <w:rPr>
          <w:rFonts w:ascii="Arial" w:hAnsi="Arial" w:cs="Arial" w:hint="cs"/>
          <w:sz w:val="19"/>
          <w:szCs w:val="19"/>
          <w:shd w:val="clear" w:color="auto" w:fill="FFFFFF"/>
          <w:rtl/>
        </w:rPr>
        <w:t>בגוף האדם</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והאם אכן החיידקים הם 'גורמי המחלות'</w:t>
      </w:r>
      <w:r w:rsidR="0085580D" w:rsidRPr="00201C72">
        <w:rPr>
          <w:rFonts w:ascii="Arial" w:hAnsi="Arial" w:cs="Arial" w:hint="cs"/>
          <w:sz w:val="19"/>
          <w:szCs w:val="19"/>
          <w:shd w:val="clear" w:color="auto" w:fill="FFFFFF"/>
          <w:rtl/>
        </w:rPr>
        <w:t xml:space="preserve"> כמו שמפחידים אותנו הרופאים</w:t>
      </w:r>
      <w:r w:rsidR="00515FB2">
        <w:rPr>
          <w:rFonts w:ascii="Arial" w:hAnsi="Arial" w:cs="Arial" w:hint="cs"/>
          <w:sz w:val="19"/>
          <w:szCs w:val="19"/>
          <w:shd w:val="clear" w:color="auto" w:fill="FFFFFF"/>
          <w:rtl/>
        </w:rPr>
        <w:t xml:space="preserve">, </w:t>
      </w:r>
      <w:r w:rsidR="00D93270" w:rsidRPr="00201C72">
        <w:rPr>
          <w:rFonts w:ascii="Arial" w:hAnsi="Arial" w:cs="Arial" w:hint="cs"/>
          <w:sz w:val="19"/>
          <w:szCs w:val="19"/>
          <w:shd w:val="clear" w:color="auto" w:fill="FFFFFF"/>
          <w:rtl/>
        </w:rPr>
        <w:t xml:space="preserve">או שהם רק </w:t>
      </w:r>
      <w:r w:rsidR="00D16753" w:rsidRPr="00201C72">
        <w:rPr>
          <w:rFonts w:ascii="Arial" w:hAnsi="Arial" w:cs="Arial" w:hint="cs"/>
          <w:sz w:val="19"/>
          <w:szCs w:val="19"/>
          <w:shd w:val="clear" w:color="auto" w:fill="FFFFFF"/>
          <w:rtl/>
        </w:rPr>
        <w:t>'</w:t>
      </w:r>
      <w:r w:rsidR="00D93270" w:rsidRPr="00201C72">
        <w:rPr>
          <w:rFonts w:ascii="Arial" w:hAnsi="Arial" w:cs="Arial" w:hint="cs"/>
          <w:sz w:val="19"/>
          <w:szCs w:val="19"/>
          <w:shd w:val="clear" w:color="auto" w:fill="FFFFFF"/>
          <w:rtl/>
        </w:rPr>
        <w:t xml:space="preserve">פועלי </w:t>
      </w:r>
      <w:proofErr w:type="spellStart"/>
      <w:r w:rsidR="00D93270" w:rsidRPr="00201C72">
        <w:rPr>
          <w:rFonts w:ascii="Arial" w:hAnsi="Arial" w:cs="Arial" w:hint="cs"/>
          <w:sz w:val="19"/>
          <w:szCs w:val="19"/>
          <w:shd w:val="clear" w:color="auto" w:fill="FFFFFF"/>
          <w:rtl/>
        </w:rPr>
        <w:t>נקיון</w:t>
      </w:r>
      <w:proofErr w:type="spellEnd"/>
      <w:r w:rsidR="00D16753" w:rsidRPr="00201C72">
        <w:rPr>
          <w:rFonts w:ascii="Arial" w:hAnsi="Arial" w:cs="Arial" w:hint="cs"/>
          <w:sz w:val="19"/>
          <w:szCs w:val="19"/>
          <w:shd w:val="clear" w:color="auto" w:fill="FFFFFF"/>
          <w:rtl/>
        </w:rPr>
        <w:t>'</w:t>
      </w:r>
      <w:r w:rsidRPr="00201C72">
        <w:rPr>
          <w:rFonts w:ascii="Arial" w:hAnsi="Arial" w:cs="Arial" w:hint="cs"/>
          <w:sz w:val="19"/>
          <w:szCs w:val="19"/>
          <w:shd w:val="clear" w:color="auto" w:fill="FFFFFF"/>
          <w:rtl/>
        </w:rPr>
        <w:t>.</w:t>
      </w:r>
    </w:p>
    <w:p w14:paraId="2F7CE860" w14:textId="2E05FE06" w:rsidR="00D87B3E" w:rsidRPr="00E90284" w:rsidRDefault="00D87B3E" w:rsidP="002070DC">
      <w:pPr>
        <w:spacing w:beforeLines="40" w:before="96" w:afterLines="40" w:after="96" w:line="300" w:lineRule="exact"/>
        <w:jc w:val="center"/>
        <w:rPr>
          <w:rFonts w:ascii="Arial" w:hAnsi="Arial" w:cs="Arial"/>
          <w:b/>
          <w:bCs/>
          <w:sz w:val="20"/>
          <w:szCs w:val="20"/>
          <w:u w:val="single"/>
          <w:shd w:val="clear" w:color="auto" w:fill="FFFFFF"/>
          <w:rtl/>
        </w:rPr>
      </w:pPr>
      <w:r w:rsidRPr="00E90284">
        <w:rPr>
          <w:rFonts w:ascii="Arial" w:hAnsi="Arial" w:cs="Arial" w:hint="cs"/>
          <w:b/>
          <w:bCs/>
          <w:sz w:val="20"/>
          <w:szCs w:val="20"/>
          <w:u w:val="single"/>
          <w:shd w:val="clear" w:color="auto" w:fill="FFFFFF"/>
          <w:rtl/>
        </w:rPr>
        <w:t>מה תפקיד החיידקים בטבע</w:t>
      </w:r>
      <w:r w:rsidR="00515FB2">
        <w:rPr>
          <w:rFonts w:ascii="Arial" w:hAnsi="Arial" w:cs="Arial" w:hint="cs"/>
          <w:b/>
          <w:bCs/>
          <w:sz w:val="20"/>
          <w:szCs w:val="20"/>
          <w:u w:val="single"/>
          <w:shd w:val="clear" w:color="auto" w:fill="FFFFFF"/>
          <w:rtl/>
        </w:rPr>
        <w:t xml:space="preserve">, </w:t>
      </w:r>
      <w:r w:rsidR="00DF4A5E" w:rsidRPr="00E90284">
        <w:rPr>
          <w:rFonts w:ascii="Arial" w:hAnsi="Arial" w:cs="Arial" w:hint="cs"/>
          <w:b/>
          <w:bCs/>
          <w:sz w:val="20"/>
          <w:szCs w:val="20"/>
          <w:u w:val="single"/>
          <w:shd w:val="clear" w:color="auto" w:fill="FFFFFF"/>
          <w:rtl/>
        </w:rPr>
        <w:t>מדוע הקב"ה ייצר אותם</w:t>
      </w:r>
      <w:r w:rsidRPr="00E90284">
        <w:rPr>
          <w:rFonts w:ascii="Arial" w:hAnsi="Arial" w:cs="Arial" w:hint="cs"/>
          <w:b/>
          <w:bCs/>
          <w:sz w:val="20"/>
          <w:szCs w:val="20"/>
          <w:u w:val="single"/>
          <w:shd w:val="clear" w:color="auto" w:fill="FFFFFF"/>
          <w:rtl/>
        </w:rPr>
        <w:t>?</w:t>
      </w:r>
    </w:p>
    <w:p w14:paraId="65EB7594" w14:textId="72D933E3" w:rsidR="00630AAA" w:rsidRPr="00201C72" w:rsidRDefault="003B30AC" w:rsidP="00CE3CE6">
      <w:pPr>
        <w:spacing w:beforeLines="40" w:before="96" w:afterLines="40" w:after="96" w:line="300" w:lineRule="exact"/>
        <w:ind w:firstLine="283"/>
        <w:jc w:val="both"/>
        <w:rPr>
          <w:rFonts w:ascii="Arial" w:hAnsi="Arial" w:cs="Arial"/>
          <w:sz w:val="19"/>
          <w:szCs w:val="19"/>
          <w:shd w:val="clear" w:color="auto" w:fill="FFFFFF"/>
          <w:rtl/>
        </w:rPr>
      </w:pPr>
      <w:r w:rsidRPr="00201C72">
        <w:rPr>
          <w:rFonts w:ascii="Arial" w:hAnsi="Arial" w:cs="Arial" w:hint="cs"/>
          <w:b/>
          <w:bCs/>
          <w:sz w:val="19"/>
          <w:szCs w:val="19"/>
          <w:shd w:val="clear" w:color="auto" w:fill="FFFFFF"/>
          <w:rtl/>
        </w:rPr>
        <w:t>חיידקים</w:t>
      </w:r>
      <w:r w:rsidRPr="00201C72">
        <w:rPr>
          <w:rFonts w:ascii="Arial" w:hAnsi="Arial" w:cs="Arial" w:hint="cs"/>
          <w:sz w:val="19"/>
          <w:szCs w:val="19"/>
          <w:shd w:val="clear" w:color="auto" w:fill="FFFFFF"/>
          <w:rtl/>
        </w:rPr>
        <w:t xml:space="preserve"> </w:t>
      </w:r>
      <w:r w:rsidR="00963274" w:rsidRPr="00201C72">
        <w:rPr>
          <w:rFonts w:ascii="Arial" w:hAnsi="Arial" w:cs="Arial" w:hint="cs"/>
          <w:sz w:val="19"/>
          <w:szCs w:val="19"/>
          <w:shd w:val="clear" w:color="auto" w:fill="FFFFFF"/>
          <w:rtl/>
        </w:rPr>
        <w:t xml:space="preserve">הם </w:t>
      </w:r>
      <w:proofErr w:type="spellStart"/>
      <w:r w:rsidR="00963274" w:rsidRPr="00201C72">
        <w:rPr>
          <w:rFonts w:ascii="Arial" w:hAnsi="Arial" w:cs="Arial" w:hint="cs"/>
          <w:sz w:val="19"/>
          <w:szCs w:val="19"/>
          <w:shd w:val="clear" w:color="auto" w:fill="FFFFFF"/>
          <w:rtl/>
        </w:rPr>
        <w:t>יצוריים</w:t>
      </w:r>
      <w:proofErr w:type="spellEnd"/>
      <w:r w:rsidR="00963274" w:rsidRPr="00201C72">
        <w:rPr>
          <w:rFonts w:ascii="Arial" w:hAnsi="Arial" w:cs="Arial" w:hint="cs"/>
          <w:sz w:val="19"/>
          <w:szCs w:val="19"/>
          <w:shd w:val="clear" w:color="auto" w:fill="FFFFFF"/>
          <w:rtl/>
        </w:rPr>
        <w:t xml:space="preserve"> זעירים וקטנים שאינם נראים לעין</w:t>
      </w:r>
      <w:r w:rsidR="00515FB2">
        <w:rPr>
          <w:rFonts w:ascii="Arial" w:hAnsi="Arial" w:cs="Arial" w:hint="cs"/>
          <w:sz w:val="19"/>
          <w:szCs w:val="19"/>
          <w:shd w:val="clear" w:color="auto" w:fill="FFFFFF"/>
          <w:rtl/>
        </w:rPr>
        <w:t xml:space="preserve">, </w:t>
      </w:r>
      <w:r w:rsidR="00963274" w:rsidRPr="00201C72">
        <w:rPr>
          <w:rFonts w:ascii="Arial" w:hAnsi="Arial" w:cs="Arial" w:hint="cs"/>
          <w:sz w:val="19"/>
          <w:szCs w:val="19"/>
          <w:shd w:val="clear" w:color="auto" w:fill="FFFFFF"/>
          <w:rtl/>
        </w:rPr>
        <w:t xml:space="preserve">והם </w:t>
      </w:r>
      <w:r w:rsidRPr="00201C72">
        <w:rPr>
          <w:rFonts w:ascii="Arial" w:hAnsi="Arial" w:cs="Arial" w:hint="cs"/>
          <w:sz w:val="19"/>
          <w:szCs w:val="19"/>
          <w:shd w:val="clear" w:color="auto" w:fill="FFFFFF"/>
          <w:rtl/>
        </w:rPr>
        <w:t>נמצאים בכל מקום בבריאה</w:t>
      </w:r>
      <w:r w:rsidR="00515FB2">
        <w:rPr>
          <w:rFonts w:ascii="Arial" w:hAnsi="Arial" w:cs="Arial" w:hint="cs"/>
          <w:sz w:val="19"/>
          <w:szCs w:val="19"/>
          <w:shd w:val="clear" w:color="auto" w:fill="FFFFFF"/>
          <w:rtl/>
        </w:rPr>
        <w:t xml:space="preserve">, </w:t>
      </w:r>
      <w:r w:rsidR="00D16753" w:rsidRPr="00201C72">
        <w:rPr>
          <w:rFonts w:ascii="Arial" w:hAnsi="Arial" w:cs="Arial" w:hint="cs"/>
          <w:sz w:val="19"/>
          <w:szCs w:val="19"/>
          <w:shd w:val="clear" w:color="auto" w:fill="FFFFFF"/>
          <w:rtl/>
        </w:rPr>
        <w:t>ואי אפשר</w:t>
      </w:r>
      <w:r w:rsidR="00630AAA" w:rsidRPr="00201C72">
        <w:rPr>
          <w:rFonts w:ascii="Arial" w:hAnsi="Arial" w:cs="Arial" w:hint="cs"/>
          <w:sz w:val="19"/>
          <w:szCs w:val="19"/>
          <w:shd w:val="clear" w:color="auto" w:fill="FFFFFF"/>
          <w:rtl/>
        </w:rPr>
        <w:t xml:space="preserve"> לברוח</w:t>
      </w:r>
      <w:r w:rsidR="00963274" w:rsidRPr="00201C72">
        <w:rPr>
          <w:rFonts w:ascii="Arial" w:hAnsi="Arial" w:cs="Arial" w:hint="cs"/>
          <w:sz w:val="19"/>
          <w:szCs w:val="19"/>
          <w:shd w:val="clear" w:color="auto" w:fill="FFFFFF"/>
          <w:rtl/>
        </w:rPr>
        <w:t xml:space="preserve"> או להתחב</w:t>
      </w:r>
      <w:r w:rsidR="00D16753" w:rsidRPr="00201C72">
        <w:rPr>
          <w:rFonts w:ascii="Arial" w:hAnsi="Arial" w:cs="Arial" w:hint="cs"/>
          <w:sz w:val="19"/>
          <w:szCs w:val="19"/>
          <w:shd w:val="clear" w:color="auto" w:fill="FFFFFF"/>
          <w:rtl/>
        </w:rPr>
        <w:t>א</w:t>
      </w:r>
      <w:r w:rsidR="00963274" w:rsidRPr="00201C72">
        <w:rPr>
          <w:rFonts w:ascii="Arial" w:hAnsi="Arial" w:cs="Arial" w:hint="cs"/>
          <w:sz w:val="19"/>
          <w:szCs w:val="19"/>
          <w:shd w:val="clear" w:color="auto" w:fill="FFFFFF"/>
          <w:rtl/>
        </w:rPr>
        <w:t>ות</w:t>
      </w:r>
      <w:r w:rsidR="00630AAA" w:rsidRPr="00201C72">
        <w:rPr>
          <w:rFonts w:ascii="Arial" w:hAnsi="Arial" w:cs="Arial" w:hint="cs"/>
          <w:sz w:val="19"/>
          <w:szCs w:val="19"/>
          <w:shd w:val="clear" w:color="auto" w:fill="FFFFFF"/>
          <w:rtl/>
        </w:rPr>
        <w:t xml:space="preserve"> מהם</w:t>
      </w:r>
      <w:r w:rsidR="00D16753" w:rsidRPr="00201C72">
        <w:rPr>
          <w:rFonts w:ascii="Arial" w:hAnsi="Arial" w:cs="Arial" w:hint="cs"/>
          <w:sz w:val="19"/>
          <w:szCs w:val="19"/>
          <w:shd w:val="clear" w:color="auto" w:fill="FFFFFF"/>
          <w:rtl/>
        </w:rPr>
        <w:t>.</w:t>
      </w:r>
      <w:r w:rsidR="00630AAA" w:rsidRPr="00201C72">
        <w:rPr>
          <w:rFonts w:ascii="Arial" w:hAnsi="Arial" w:cs="Arial" w:hint="cs"/>
          <w:sz w:val="19"/>
          <w:szCs w:val="19"/>
          <w:shd w:val="clear" w:color="auto" w:fill="FFFFFF"/>
          <w:rtl/>
        </w:rPr>
        <w:t xml:space="preserve"> </w:t>
      </w:r>
    </w:p>
    <w:p w14:paraId="150A8C47" w14:textId="77777777" w:rsidR="00D93270" w:rsidRPr="00201C72" w:rsidRDefault="00D87B3E" w:rsidP="00CE3CE6">
      <w:pPr>
        <w:spacing w:beforeLines="40" w:before="96" w:afterLines="40" w:after="96" w:line="300" w:lineRule="exact"/>
        <w:ind w:firstLine="283"/>
        <w:jc w:val="both"/>
        <w:rPr>
          <w:rFonts w:ascii="Arial" w:hAnsi="Arial" w:cs="Arial"/>
          <w:sz w:val="19"/>
          <w:szCs w:val="19"/>
          <w:shd w:val="clear" w:color="auto" w:fill="FFFFFF"/>
          <w:rtl/>
        </w:rPr>
      </w:pPr>
      <w:r w:rsidRPr="00201C72">
        <w:rPr>
          <w:rFonts w:ascii="Arial" w:hAnsi="Arial" w:cs="Arial"/>
          <w:b/>
          <w:bCs/>
          <w:sz w:val="19"/>
          <w:szCs w:val="19"/>
          <w:shd w:val="clear" w:color="auto" w:fill="FFFFFF"/>
          <w:rtl/>
        </w:rPr>
        <w:t>תפקידם</w:t>
      </w:r>
      <w:r w:rsidRPr="00201C72">
        <w:rPr>
          <w:rFonts w:ascii="Arial" w:hAnsi="Arial" w:cs="Arial"/>
          <w:sz w:val="19"/>
          <w:szCs w:val="19"/>
          <w:shd w:val="clear" w:color="auto" w:fill="FFFFFF"/>
          <w:rtl/>
        </w:rPr>
        <w:t xml:space="preserve"> של החיידקים בטבע הינו לפרק את החומר האורגני המת ולהחזיר את היסודות שלו לאוויר ולאדמה</w:t>
      </w:r>
      <w:r w:rsidR="00A713A2" w:rsidRPr="00201C7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כל זמן שאותו חומר אורגני לא יהיה פגוע או מת לא תהא לחיידקים כל אפשרות לפרק ולאכול אותו</w:t>
      </w:r>
      <w:r w:rsidR="00A713A2" w:rsidRPr="00201C72">
        <w:rPr>
          <w:rFonts w:ascii="Arial" w:hAnsi="Arial" w:cs="Arial"/>
          <w:sz w:val="19"/>
          <w:szCs w:val="19"/>
          <w:shd w:val="clear" w:color="auto" w:fill="FFFFFF"/>
          <w:rtl/>
        </w:rPr>
        <w:t xml:space="preserve">. </w:t>
      </w:r>
    </w:p>
    <w:p w14:paraId="30138238" w14:textId="0ABDC864" w:rsidR="00D93270" w:rsidRPr="00201C72" w:rsidRDefault="0085580D" w:rsidP="00CE3CE6">
      <w:pPr>
        <w:spacing w:beforeLines="40" w:before="96" w:afterLines="40" w:after="96" w:line="300" w:lineRule="exact"/>
        <w:ind w:firstLine="283"/>
        <w:jc w:val="both"/>
        <w:rPr>
          <w:rFonts w:ascii="Arial" w:hAnsi="Arial" w:cs="Arial"/>
          <w:color w:val="FF0000"/>
          <w:sz w:val="19"/>
          <w:szCs w:val="19"/>
          <w:shd w:val="clear" w:color="auto" w:fill="FFFFFF"/>
          <w:rtl/>
        </w:rPr>
      </w:pPr>
      <w:r w:rsidRPr="00201C72">
        <w:rPr>
          <w:rFonts w:ascii="Arial" w:hAnsi="Arial" w:cs="Arial"/>
          <w:b/>
          <w:bCs/>
          <w:sz w:val="19"/>
          <w:szCs w:val="19"/>
          <w:shd w:val="clear" w:color="auto" w:fill="FFFFFF"/>
          <w:rtl/>
        </w:rPr>
        <w:t xml:space="preserve">בעלי </w:t>
      </w:r>
      <w:r w:rsidRPr="00201C72">
        <w:rPr>
          <w:rFonts w:ascii="Arial" w:hAnsi="Arial" w:cs="Arial"/>
          <w:sz w:val="19"/>
          <w:szCs w:val="19"/>
          <w:shd w:val="clear" w:color="auto" w:fill="FFFFFF"/>
          <w:rtl/>
        </w:rPr>
        <w:t>החיים והצמחים אינם מתכלים על ידי חיידקים אלא לאחר מיתתם או פציעתם</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וזאת על אף שבכל העת הם מוקפים ועטופים במיליארדי חיידקים</w:t>
      </w:r>
      <w:r w:rsidR="00A713A2" w:rsidRPr="00201C72">
        <w:rPr>
          <w:rFonts w:ascii="Arial" w:hAnsi="Arial" w:cs="Arial" w:hint="cs"/>
          <w:sz w:val="19"/>
          <w:szCs w:val="19"/>
          <w:shd w:val="clear" w:color="auto" w:fill="FFFFFF"/>
          <w:rtl/>
        </w:rPr>
        <w:t xml:space="preserve">. </w:t>
      </w:r>
    </w:p>
    <w:p w14:paraId="7777588F" w14:textId="53E6EB1E" w:rsidR="003B30AC" w:rsidRPr="00201C72" w:rsidRDefault="0085580D" w:rsidP="00CE3CE6">
      <w:pPr>
        <w:spacing w:beforeLines="40" w:before="96" w:afterLines="40" w:after="96" w:line="300" w:lineRule="exact"/>
        <w:ind w:firstLine="283"/>
        <w:jc w:val="both"/>
        <w:rPr>
          <w:sz w:val="19"/>
          <w:szCs w:val="19"/>
          <w:rtl/>
        </w:rPr>
      </w:pPr>
      <w:r w:rsidRPr="00201C72">
        <w:rPr>
          <w:rFonts w:ascii="Arial" w:eastAsia="Times New Roman" w:hAnsi="Arial" w:cs="Arial"/>
          <w:b/>
          <w:bCs/>
          <w:sz w:val="19"/>
          <w:szCs w:val="19"/>
          <w:rtl/>
        </w:rPr>
        <w:t>הטבע</w:t>
      </w:r>
      <w:r w:rsidRPr="00201C72">
        <w:rPr>
          <w:rFonts w:ascii="Arial" w:eastAsia="Times New Roman" w:hAnsi="Arial" w:cs="Arial"/>
          <w:sz w:val="19"/>
          <w:szCs w:val="19"/>
          <w:rtl/>
        </w:rPr>
        <w:t xml:space="preserve"> משתמש תמיד בחיידקים לשם הפרדת יצור מת ליסודותיו הפשוטים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פעולת החיידקים בטבע זה לפרק כל רקמה מתה ולהחזיר אותה לאדמה וזה נקרא</w:t>
      </w:r>
      <w:r w:rsidR="00FC7190" w:rsidRPr="00201C72">
        <w:rPr>
          <w:rFonts w:ascii="Arial" w:eastAsia="Times New Roman" w:hAnsi="Arial" w:cs="Arial"/>
          <w:sz w:val="19"/>
          <w:szCs w:val="19"/>
          <w:rtl/>
        </w:rPr>
        <w:t xml:space="preserve">: </w:t>
      </w:r>
      <w:r w:rsidRPr="00201C72">
        <w:rPr>
          <w:rFonts w:ascii="Arial" w:eastAsia="Times New Roman" w:hAnsi="Arial" w:cs="Arial"/>
          <w:sz w:val="19"/>
          <w:szCs w:val="19"/>
          <w:rtl/>
        </w:rPr>
        <w:t>“מעגל יסודות בטבע</w:t>
      </w:r>
      <w:r w:rsidRPr="00201C72">
        <w:rPr>
          <w:rFonts w:ascii="Arial" w:eastAsia="Times New Roman" w:hAnsi="Arial" w:cs="Arial" w:hint="cs"/>
          <w:sz w:val="19"/>
          <w:szCs w:val="19"/>
          <w:rtl/>
        </w:rPr>
        <w:t>".</w:t>
      </w:r>
    </w:p>
    <w:p w14:paraId="388D6B53" w14:textId="77777777" w:rsidR="00AA50F3" w:rsidRPr="00201C72" w:rsidRDefault="0085580D" w:rsidP="00CE3CE6">
      <w:pPr>
        <w:spacing w:beforeLines="40" w:before="96" w:afterLines="40" w:after="96" w:line="300" w:lineRule="exact"/>
        <w:ind w:firstLine="283"/>
        <w:jc w:val="both"/>
        <w:rPr>
          <w:rFonts w:ascii="Arial" w:hAnsi="Arial" w:cs="Arial"/>
          <w:sz w:val="19"/>
          <w:szCs w:val="19"/>
          <w:shd w:val="clear" w:color="auto" w:fill="FEFEFE"/>
          <w:rtl/>
        </w:rPr>
      </w:pPr>
      <w:r w:rsidRPr="00201C72">
        <w:rPr>
          <w:rFonts w:ascii="Arial" w:hAnsi="Arial" w:cs="Arial" w:hint="cs"/>
          <w:b/>
          <w:bCs/>
          <w:sz w:val="19"/>
          <w:szCs w:val="19"/>
          <w:shd w:val="clear" w:color="auto" w:fill="FFFFFF"/>
          <w:rtl/>
        </w:rPr>
        <w:t>נמצא</w:t>
      </w:r>
      <w:r w:rsidRPr="00201C72">
        <w:rPr>
          <w:rFonts w:ascii="Arial" w:hAnsi="Arial" w:cs="Arial" w:hint="cs"/>
          <w:sz w:val="19"/>
          <w:szCs w:val="19"/>
          <w:shd w:val="clear" w:color="auto" w:fill="FFFFFF"/>
          <w:rtl/>
        </w:rPr>
        <w:t xml:space="preserve"> ש</w:t>
      </w:r>
      <w:r w:rsidR="00D87B3E" w:rsidRPr="00201C72">
        <w:rPr>
          <w:rFonts w:ascii="Arial" w:hAnsi="Arial" w:cs="Arial"/>
          <w:sz w:val="19"/>
          <w:szCs w:val="19"/>
          <w:shd w:val="clear" w:color="auto" w:fill="FFFFFF"/>
          <w:rtl/>
        </w:rPr>
        <w:t>החיידקים אינם הסיבה למחלות כי אם התוצאה שלהן</w:t>
      </w:r>
      <w:r w:rsidR="00A713A2" w:rsidRPr="00201C72">
        <w:rPr>
          <w:rFonts w:ascii="Arial" w:hAnsi="Arial" w:cs="Arial"/>
          <w:sz w:val="19"/>
          <w:szCs w:val="19"/>
          <w:shd w:val="clear" w:color="auto" w:fill="FFFFFF"/>
          <w:rtl/>
        </w:rPr>
        <w:t xml:space="preserve">. </w:t>
      </w:r>
    </w:p>
    <w:p w14:paraId="245B0EEB" w14:textId="3827D33C" w:rsidR="00AA50F3" w:rsidRPr="00340BD3" w:rsidRDefault="00AA50F3" w:rsidP="002070DC">
      <w:pPr>
        <w:tabs>
          <w:tab w:val="left" w:pos="566"/>
        </w:tabs>
        <w:spacing w:beforeLines="20" w:before="48" w:afterLines="40" w:after="96" w:line="300" w:lineRule="exact"/>
        <w:jc w:val="center"/>
        <w:rPr>
          <w:rFonts w:asciiTheme="minorBidi" w:hAnsiTheme="minorBidi"/>
          <w:b/>
          <w:bCs/>
          <w:sz w:val="21"/>
          <w:szCs w:val="21"/>
          <w:u w:val="single"/>
          <w:rtl/>
        </w:rPr>
      </w:pPr>
      <w:r w:rsidRPr="00340BD3">
        <w:rPr>
          <w:rFonts w:ascii="Arial" w:hAnsi="Arial" w:cs="Arial" w:hint="cs"/>
          <w:b/>
          <w:bCs/>
          <w:sz w:val="21"/>
          <w:szCs w:val="21"/>
          <w:u w:val="single"/>
          <w:shd w:val="clear" w:color="auto" w:fill="FEFEFE"/>
          <w:rtl/>
        </w:rPr>
        <w:t>נעבור לגוף האדם</w:t>
      </w:r>
      <w:r w:rsidR="00515FB2" w:rsidRPr="00340BD3">
        <w:rPr>
          <w:rFonts w:ascii="Arial" w:hAnsi="Arial" w:cs="Arial" w:hint="cs"/>
          <w:b/>
          <w:bCs/>
          <w:sz w:val="21"/>
          <w:szCs w:val="21"/>
          <w:u w:val="single"/>
          <w:shd w:val="clear" w:color="auto" w:fill="FEFEFE"/>
          <w:rtl/>
        </w:rPr>
        <w:t xml:space="preserve">, </w:t>
      </w:r>
      <w:r w:rsidR="008C2FFF" w:rsidRPr="00340BD3">
        <w:rPr>
          <w:rFonts w:asciiTheme="minorBidi" w:hAnsiTheme="minorBidi"/>
          <w:b/>
          <w:bCs/>
          <w:sz w:val="21"/>
          <w:szCs w:val="21"/>
          <w:u w:val="single"/>
          <w:rtl/>
        </w:rPr>
        <w:t>מתי מתחילה פעילות החיידקים בגו</w:t>
      </w:r>
      <w:r w:rsidR="008C2FFF" w:rsidRPr="00340BD3">
        <w:rPr>
          <w:rFonts w:asciiTheme="minorBidi" w:hAnsiTheme="minorBidi" w:hint="cs"/>
          <w:b/>
          <w:bCs/>
          <w:sz w:val="21"/>
          <w:szCs w:val="21"/>
          <w:u w:val="single"/>
          <w:rtl/>
        </w:rPr>
        <w:t>פנו</w:t>
      </w:r>
      <w:r w:rsidR="008C2FFF" w:rsidRPr="00340BD3">
        <w:rPr>
          <w:rFonts w:asciiTheme="minorBidi" w:hAnsiTheme="minorBidi"/>
          <w:b/>
          <w:bCs/>
          <w:sz w:val="21"/>
          <w:szCs w:val="21"/>
          <w:u w:val="single"/>
          <w:rtl/>
        </w:rPr>
        <w:t>?</w:t>
      </w:r>
    </w:p>
    <w:p w14:paraId="1C0B63D9" w14:textId="5CEE39E4" w:rsidR="00347220" w:rsidRPr="00201C72" w:rsidRDefault="00AA50F3" w:rsidP="00CE3CE6">
      <w:pPr>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hint="cs"/>
          <w:b/>
          <w:bCs/>
          <w:sz w:val="19"/>
          <w:szCs w:val="19"/>
          <w:rtl/>
        </w:rPr>
        <w:t>בגוף</w:t>
      </w:r>
      <w:r w:rsidRPr="00201C72">
        <w:rPr>
          <w:rFonts w:ascii="Arial" w:eastAsia="Times New Roman" w:hAnsi="Arial" w:cs="Arial" w:hint="cs"/>
          <w:sz w:val="19"/>
          <w:szCs w:val="19"/>
          <w:rtl/>
        </w:rPr>
        <w:t xml:space="preserve"> האדם ישנם רקמות</w:t>
      </w:r>
      <w:r w:rsidR="00515FB2">
        <w:rPr>
          <w:rFonts w:ascii="Arial" w:eastAsia="Times New Roman" w:hAnsi="Arial" w:cs="Arial" w:hint="cs"/>
          <w:sz w:val="19"/>
          <w:szCs w:val="19"/>
          <w:rtl/>
        </w:rPr>
        <w:t xml:space="preserve">, </w:t>
      </w:r>
      <w:r w:rsidRPr="00201C72">
        <w:rPr>
          <w:rFonts w:ascii="Arial" w:eastAsia="Times New Roman" w:hAnsi="Arial" w:cs="Arial" w:hint="cs"/>
          <w:sz w:val="19"/>
          <w:szCs w:val="19"/>
          <w:rtl/>
        </w:rPr>
        <w:t>בתוך כל רקמה יש כמה תאים</w:t>
      </w:r>
      <w:r w:rsidR="00A713A2" w:rsidRPr="00201C72">
        <w:rPr>
          <w:rFonts w:ascii="Arial" w:eastAsia="Times New Roman" w:hAnsi="Arial" w:cs="Arial" w:hint="cs"/>
          <w:sz w:val="19"/>
          <w:szCs w:val="19"/>
          <w:rtl/>
        </w:rPr>
        <w:t xml:space="preserve">. </w:t>
      </w:r>
      <w:r w:rsidRPr="00201C72">
        <w:rPr>
          <w:rFonts w:ascii="Arial" w:hAnsi="Arial" w:cs="Arial" w:hint="cs"/>
          <w:sz w:val="19"/>
          <w:szCs w:val="19"/>
          <w:shd w:val="clear" w:color="auto" w:fill="FEFEFE"/>
          <w:rtl/>
        </w:rPr>
        <w:t>כאשר יש רקמה פגועה מתחילה פעילות חיידקית באזור</w:t>
      </w:r>
      <w:r w:rsidR="00515FB2">
        <w:rPr>
          <w:rFonts w:ascii="Arial" w:hAnsi="Arial" w:cs="Arial" w:hint="cs"/>
          <w:sz w:val="19"/>
          <w:szCs w:val="19"/>
          <w:shd w:val="clear" w:color="auto" w:fill="FEFEFE"/>
          <w:rtl/>
        </w:rPr>
        <w:t xml:space="preserve">, </w:t>
      </w:r>
      <w:r w:rsidR="00D93270" w:rsidRPr="00201C72">
        <w:rPr>
          <w:rFonts w:ascii="Arial" w:hAnsi="Arial" w:cs="Arial"/>
          <w:sz w:val="19"/>
          <w:szCs w:val="19"/>
          <w:shd w:val="clear" w:color="auto" w:fill="FFFFFF"/>
          <w:rtl/>
        </w:rPr>
        <w:t>תפקיד החיידקים הוא לפרק ולסלק את התאים של הרקמות החולות או הפגועות (שנפגעו עקב רעילות פנימית)</w:t>
      </w:r>
      <w:r w:rsidR="00515FB2">
        <w:rPr>
          <w:rFonts w:ascii="Arial" w:hAnsi="Arial" w:cs="Arial"/>
          <w:sz w:val="19"/>
          <w:szCs w:val="19"/>
          <w:shd w:val="clear" w:color="auto" w:fill="FFFFFF"/>
          <w:rtl/>
        </w:rPr>
        <w:t xml:space="preserve">, </w:t>
      </w:r>
      <w:r w:rsidR="00D93270" w:rsidRPr="00201C72">
        <w:rPr>
          <w:rFonts w:ascii="Arial" w:hAnsi="Arial" w:cs="Arial"/>
          <w:sz w:val="19"/>
          <w:szCs w:val="19"/>
          <w:shd w:val="clear" w:color="auto" w:fill="FFFFFF"/>
          <w:rtl/>
        </w:rPr>
        <w:t>כדי לאפשר בניית רקמה חדשה</w:t>
      </w:r>
      <w:r w:rsidR="00A713A2" w:rsidRPr="00201C72">
        <w:rPr>
          <w:rFonts w:ascii="Arial" w:hAnsi="Arial" w:cs="Arial"/>
          <w:sz w:val="19"/>
          <w:szCs w:val="19"/>
          <w:shd w:val="clear" w:color="auto" w:fill="FFFFFF"/>
          <w:rtl/>
        </w:rPr>
        <w:t xml:space="preserve">. </w:t>
      </w:r>
    </w:p>
    <w:p w14:paraId="09722CC9" w14:textId="541AE4FB" w:rsidR="00B601A5" w:rsidRPr="00201C72" w:rsidRDefault="00B601A5" w:rsidP="00CE3CE6">
      <w:pPr>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 xml:space="preserve">חיידק </w:t>
      </w:r>
      <w:r w:rsidRPr="00201C72">
        <w:rPr>
          <w:rFonts w:ascii="Arial" w:eastAsia="Times New Roman" w:hAnsi="Arial" w:cs="Arial"/>
          <w:sz w:val="19"/>
          <w:szCs w:val="19"/>
          <w:rtl/>
        </w:rPr>
        <w:t>שיושב על אצבע של מישהו</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 xml:space="preserve">אינו יכול לפרק אותה ולהיות ניזון ממנה אך אם ח”ו האצבע תיכרת אז החיידקים יפרקו אותה. </w:t>
      </w:r>
    </w:p>
    <w:p w14:paraId="1B4D3251" w14:textId="41A65CA9" w:rsidR="00180B40" w:rsidRPr="00201C72" w:rsidRDefault="00180B40" w:rsidP="00CE3CE6">
      <w:pPr>
        <w:spacing w:beforeLines="40" w:before="96" w:afterLines="40" w:after="96" w:line="300" w:lineRule="exact"/>
        <w:ind w:firstLine="283"/>
        <w:jc w:val="both"/>
        <w:rPr>
          <w:rFonts w:ascii="Arial" w:eastAsia="Times New Roman" w:hAnsi="Arial" w:cs="Arial"/>
          <w:sz w:val="19"/>
          <w:szCs w:val="19"/>
          <w:rtl/>
        </w:rPr>
      </w:pPr>
      <w:r w:rsidRPr="00201C72">
        <w:rPr>
          <w:rFonts w:asciiTheme="minorBidi" w:hAnsiTheme="minorBidi"/>
          <w:b/>
          <w:bCs/>
          <w:sz w:val="19"/>
          <w:szCs w:val="19"/>
          <w:rtl/>
        </w:rPr>
        <w:t xml:space="preserve">רק </w:t>
      </w:r>
      <w:r w:rsidRPr="00201C72">
        <w:rPr>
          <w:rFonts w:asciiTheme="minorBidi" w:hAnsiTheme="minorBidi"/>
          <w:sz w:val="19"/>
          <w:szCs w:val="19"/>
          <w:rtl/>
        </w:rPr>
        <w:t>כאשר הרקמה נפגעת</w:t>
      </w:r>
      <w:r w:rsidR="00515FB2">
        <w:rPr>
          <w:rFonts w:asciiTheme="minorBidi" w:hAnsiTheme="minorBidi"/>
          <w:sz w:val="19"/>
          <w:szCs w:val="19"/>
          <w:rtl/>
        </w:rPr>
        <w:t xml:space="preserve">, </w:t>
      </w:r>
      <w:r w:rsidRPr="00201C72">
        <w:rPr>
          <w:rFonts w:asciiTheme="minorBidi" w:hAnsiTheme="minorBidi"/>
          <w:sz w:val="19"/>
          <w:szCs w:val="19"/>
          <w:rtl/>
        </w:rPr>
        <w:t>מתחילה פעילות חיידקית באזור הפגיעה</w:t>
      </w:r>
      <w:r w:rsidRPr="00201C72">
        <w:rPr>
          <w:rFonts w:asciiTheme="minorBidi" w:hAnsiTheme="minorBidi"/>
          <w:sz w:val="19"/>
          <w:szCs w:val="19"/>
        </w:rPr>
        <w:t>.</w:t>
      </w:r>
      <w:r w:rsidRPr="00201C72">
        <w:rPr>
          <w:rFonts w:asciiTheme="minorBidi" w:hAnsiTheme="minorBidi"/>
          <w:sz w:val="19"/>
          <w:szCs w:val="19"/>
          <w:rtl/>
        </w:rPr>
        <w:t xml:space="preserve"> </w:t>
      </w:r>
      <w:r w:rsidRPr="00201C72">
        <w:rPr>
          <w:rFonts w:asciiTheme="minorBidi" w:hAnsiTheme="minorBidi"/>
          <w:b/>
          <w:bCs/>
          <w:sz w:val="19"/>
          <w:szCs w:val="19"/>
          <w:rtl/>
        </w:rPr>
        <w:t>קחו</w:t>
      </w:r>
      <w:r w:rsidRPr="00201C72">
        <w:rPr>
          <w:rFonts w:asciiTheme="minorBidi" w:hAnsiTheme="minorBidi"/>
          <w:sz w:val="19"/>
          <w:szCs w:val="19"/>
          <w:rtl/>
        </w:rPr>
        <w:t xml:space="preserve"> לדוגמא שתי תפוחים על שולחן</w:t>
      </w:r>
      <w:r w:rsidR="00515FB2">
        <w:rPr>
          <w:rFonts w:asciiTheme="minorBidi" w:hAnsiTheme="minorBidi"/>
          <w:sz w:val="19"/>
          <w:szCs w:val="19"/>
          <w:rtl/>
        </w:rPr>
        <w:t xml:space="preserve">, </w:t>
      </w:r>
      <w:r w:rsidRPr="00201C72">
        <w:rPr>
          <w:rFonts w:asciiTheme="minorBidi" w:hAnsiTheme="minorBidi"/>
          <w:sz w:val="19"/>
          <w:szCs w:val="19"/>
          <w:rtl/>
        </w:rPr>
        <w:t>על התפוחים יש אינספור חיידקים אך לתפוחים לא קורה כלום</w:t>
      </w:r>
      <w:r w:rsidR="00515FB2">
        <w:rPr>
          <w:rFonts w:asciiTheme="minorBidi" w:hAnsiTheme="minorBidi"/>
          <w:sz w:val="19"/>
          <w:szCs w:val="19"/>
          <w:rtl/>
        </w:rPr>
        <w:t xml:space="preserve">, </w:t>
      </w:r>
      <w:r w:rsidRPr="00201C72">
        <w:rPr>
          <w:rFonts w:asciiTheme="minorBidi" w:hAnsiTheme="minorBidi"/>
          <w:sz w:val="19"/>
          <w:szCs w:val="19"/>
          <w:rtl/>
        </w:rPr>
        <w:t>ואם ניקח סכין ונחתוך תפוח אחד מיד הוא יתחיל להרקיב</w:t>
      </w:r>
      <w:r w:rsidR="00515FB2">
        <w:rPr>
          <w:rFonts w:asciiTheme="minorBidi" w:hAnsiTheme="minorBidi"/>
          <w:sz w:val="19"/>
          <w:szCs w:val="19"/>
          <w:rtl/>
        </w:rPr>
        <w:t xml:space="preserve">, </w:t>
      </w:r>
      <w:r w:rsidRPr="00201C72">
        <w:rPr>
          <w:rFonts w:asciiTheme="minorBidi" w:hAnsiTheme="minorBidi"/>
          <w:sz w:val="19"/>
          <w:szCs w:val="19"/>
          <w:rtl/>
        </w:rPr>
        <w:t>עקב תוצאה של הפעילות החיידקית שמפרקת את התפוח הפגועה ליסודות שלו</w:t>
      </w:r>
      <w:r w:rsidRPr="00201C72">
        <w:rPr>
          <w:rFonts w:asciiTheme="minorBidi" w:hAnsiTheme="minorBidi"/>
          <w:sz w:val="19"/>
          <w:szCs w:val="19"/>
        </w:rPr>
        <w:t>.</w:t>
      </w:r>
      <w:r w:rsidRPr="00201C72">
        <w:rPr>
          <w:rFonts w:asciiTheme="minorBidi" w:hAnsiTheme="minorBidi"/>
          <w:sz w:val="19"/>
          <w:szCs w:val="19"/>
          <w:rtl/>
        </w:rPr>
        <w:t xml:space="preserve"> לעומת זה התפוח השני</w:t>
      </w:r>
      <w:r w:rsidR="00515FB2">
        <w:rPr>
          <w:rFonts w:asciiTheme="minorBidi" w:hAnsiTheme="minorBidi"/>
          <w:sz w:val="19"/>
          <w:szCs w:val="19"/>
          <w:rtl/>
        </w:rPr>
        <w:t xml:space="preserve">, </w:t>
      </w:r>
      <w:r w:rsidRPr="00201C72">
        <w:rPr>
          <w:rFonts w:asciiTheme="minorBidi" w:hAnsiTheme="minorBidi"/>
          <w:sz w:val="19"/>
          <w:szCs w:val="19"/>
          <w:rtl/>
        </w:rPr>
        <w:t>שלא חתכנו יישאר שלם לגמרי</w:t>
      </w:r>
      <w:r w:rsidRPr="00201C72">
        <w:rPr>
          <w:rFonts w:asciiTheme="minorBidi" w:hAnsiTheme="minorBidi"/>
          <w:sz w:val="19"/>
          <w:szCs w:val="19"/>
        </w:rPr>
        <w:t>.</w:t>
      </w:r>
    </w:p>
    <w:p w14:paraId="14DF576A" w14:textId="36C93E2B" w:rsidR="00973B7F" w:rsidRPr="00201C72" w:rsidRDefault="00973B7F" w:rsidP="00CE3CE6">
      <w:pPr>
        <w:spacing w:beforeLines="40" w:before="96" w:afterLines="40" w:after="96" w:line="300" w:lineRule="exact"/>
        <w:ind w:firstLine="283"/>
        <w:jc w:val="both"/>
        <w:rPr>
          <w:rFonts w:ascii="Arial" w:hAnsi="Arial" w:cs="Arial"/>
          <w:sz w:val="19"/>
          <w:szCs w:val="19"/>
          <w:shd w:val="clear" w:color="auto" w:fill="FEFEFE"/>
          <w:rtl/>
        </w:rPr>
      </w:pPr>
      <w:r w:rsidRPr="00201C72">
        <w:rPr>
          <w:rFonts w:ascii="Arial" w:eastAsia="Times New Roman" w:hAnsi="Arial" w:cs="Arial" w:hint="cs"/>
          <w:b/>
          <w:bCs/>
          <w:sz w:val="19"/>
          <w:szCs w:val="19"/>
          <w:rtl/>
        </w:rPr>
        <w:t>דוגמא נוספת</w:t>
      </w:r>
      <w:r w:rsidR="00FC7190" w:rsidRPr="00201C72">
        <w:rPr>
          <w:rFonts w:ascii="Arial" w:eastAsia="Times New Roman" w:hAnsi="Arial" w:cs="Arial"/>
          <w:b/>
          <w:bCs/>
          <w:sz w:val="19"/>
          <w:szCs w:val="19"/>
          <w:rtl/>
        </w:rPr>
        <w:t xml:space="preserve">: </w:t>
      </w:r>
      <w:r w:rsidRPr="00201C72">
        <w:rPr>
          <w:rFonts w:ascii="Arial" w:eastAsia="Times New Roman" w:hAnsi="Arial" w:cs="Arial"/>
          <w:sz w:val="19"/>
          <w:szCs w:val="19"/>
          <w:rtl/>
        </w:rPr>
        <w:t>ענבים הופכים ליין באמצעות חיידקים</w:t>
      </w:r>
      <w:r w:rsidR="00515FB2">
        <w:rPr>
          <w:rFonts w:ascii="Arial" w:eastAsia="Times New Roman" w:hAnsi="Arial" w:cs="Arial"/>
          <w:sz w:val="19"/>
          <w:szCs w:val="19"/>
          <w:rtl/>
        </w:rPr>
        <w:t xml:space="preserve">, </w:t>
      </w:r>
      <w:r w:rsidR="00347220" w:rsidRPr="00201C72">
        <w:rPr>
          <w:rFonts w:ascii="Arial" w:eastAsia="Times New Roman" w:hAnsi="Arial" w:cs="Arial" w:hint="cs"/>
          <w:sz w:val="19"/>
          <w:szCs w:val="19"/>
          <w:rtl/>
        </w:rPr>
        <w:t>על ידי</w:t>
      </w:r>
      <w:r w:rsidRPr="00201C72">
        <w:rPr>
          <w:rFonts w:ascii="Arial" w:eastAsia="Times New Roman" w:hAnsi="Arial" w:cs="Arial"/>
          <w:sz w:val="19"/>
          <w:szCs w:val="19"/>
          <w:rtl/>
        </w:rPr>
        <w:t xml:space="preserve"> </w:t>
      </w:r>
      <w:r w:rsidR="00347220" w:rsidRPr="00201C72">
        <w:rPr>
          <w:rFonts w:ascii="Arial" w:eastAsia="Times New Roman" w:hAnsi="Arial" w:cs="Arial" w:hint="cs"/>
          <w:sz w:val="19"/>
          <w:szCs w:val="19"/>
          <w:rtl/>
        </w:rPr>
        <w:t>ש</w:t>
      </w:r>
      <w:r w:rsidRPr="00201C72">
        <w:rPr>
          <w:rFonts w:ascii="Arial" w:eastAsia="Times New Roman" w:hAnsi="Arial" w:cs="Arial"/>
          <w:sz w:val="19"/>
          <w:szCs w:val="19"/>
          <w:rtl/>
        </w:rPr>
        <w:t>מרסקים אותם קודם לכן</w:t>
      </w:r>
      <w:r w:rsidR="00515FB2">
        <w:rPr>
          <w:rFonts w:ascii="Arial" w:eastAsia="Times New Roman" w:hAnsi="Arial" w:cs="Arial"/>
          <w:sz w:val="19"/>
          <w:szCs w:val="19"/>
          <w:rtl/>
        </w:rPr>
        <w:t xml:space="preserve">, </w:t>
      </w:r>
      <w:r w:rsidR="00347220" w:rsidRPr="00201C72">
        <w:rPr>
          <w:rFonts w:ascii="Arial" w:eastAsia="Times New Roman" w:hAnsi="Arial" w:cs="Arial" w:hint="cs"/>
          <w:sz w:val="19"/>
          <w:szCs w:val="19"/>
          <w:rtl/>
        </w:rPr>
        <w:t xml:space="preserve">אולם </w:t>
      </w:r>
      <w:r w:rsidRPr="00201C72">
        <w:rPr>
          <w:rFonts w:ascii="Arial" w:eastAsia="Times New Roman" w:hAnsi="Arial" w:cs="Arial"/>
          <w:sz w:val="19"/>
          <w:szCs w:val="19"/>
          <w:rtl/>
        </w:rPr>
        <w:t xml:space="preserve">ענבים </w:t>
      </w:r>
      <w:r w:rsidR="00347220" w:rsidRPr="00201C72">
        <w:rPr>
          <w:rFonts w:ascii="Arial" w:eastAsia="Times New Roman" w:hAnsi="Arial" w:cs="Arial" w:hint="cs"/>
          <w:sz w:val="19"/>
          <w:szCs w:val="19"/>
          <w:rtl/>
        </w:rPr>
        <w:t xml:space="preserve">שלמים </w:t>
      </w:r>
      <w:r w:rsidRPr="00201C72">
        <w:rPr>
          <w:rFonts w:ascii="Arial" w:eastAsia="Times New Roman" w:hAnsi="Arial" w:cs="Arial"/>
          <w:sz w:val="19"/>
          <w:szCs w:val="19"/>
          <w:rtl/>
        </w:rPr>
        <w:t>שלא נפגעו</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לעולם לא יותססו על ידי חיידקים אלא יתייבשו ויהפכו לצימוקים</w:t>
      </w:r>
      <w:r w:rsidRPr="00201C72">
        <w:rPr>
          <w:rFonts w:ascii="Arial" w:eastAsia="Times New Roman" w:hAnsi="Arial" w:cs="Arial"/>
          <w:sz w:val="19"/>
          <w:szCs w:val="19"/>
        </w:rPr>
        <w:t>.</w:t>
      </w:r>
    </w:p>
    <w:p w14:paraId="00805F1E" w14:textId="244A2D3A" w:rsidR="00216FCF" w:rsidRPr="00201C72" w:rsidRDefault="00764C0E" w:rsidP="00CE3CE6">
      <w:pPr>
        <w:spacing w:beforeLines="40" w:before="96" w:afterLines="40" w:after="96" w:line="300" w:lineRule="exact"/>
        <w:ind w:firstLine="283"/>
        <w:jc w:val="both"/>
        <w:rPr>
          <w:rFonts w:ascii="Arial" w:hAnsi="Arial" w:cs="Arial"/>
          <w:sz w:val="19"/>
          <w:szCs w:val="19"/>
          <w:shd w:val="clear" w:color="auto" w:fill="FEFEFE"/>
          <w:rtl/>
        </w:rPr>
      </w:pPr>
      <w:r>
        <w:rPr>
          <w:rFonts w:ascii="Arial" w:hAnsi="Arial" w:cs="Arial" w:hint="cs"/>
          <w:b/>
          <w:bCs/>
          <w:sz w:val="19"/>
          <w:szCs w:val="19"/>
          <w:shd w:val="clear" w:color="auto" w:fill="FEFEFE"/>
          <w:rtl/>
        </w:rPr>
        <w:t xml:space="preserve">תזכרו </w:t>
      </w:r>
      <w:r w:rsidR="00216FCF" w:rsidRPr="00764C0E">
        <w:rPr>
          <w:rFonts w:ascii="Arial" w:hAnsi="Arial" w:cs="Arial" w:hint="cs"/>
          <w:sz w:val="19"/>
          <w:szCs w:val="19"/>
          <w:shd w:val="clear" w:color="auto" w:fill="FEFEFE"/>
          <w:rtl/>
        </w:rPr>
        <w:t>ה</w:t>
      </w:r>
      <w:r w:rsidR="00216FCF" w:rsidRPr="00764C0E">
        <w:rPr>
          <w:rFonts w:ascii="Arial" w:hAnsi="Arial" w:cs="Arial"/>
          <w:sz w:val="19"/>
          <w:szCs w:val="19"/>
          <w:shd w:val="clear" w:color="auto" w:fill="FEFEFE"/>
          <w:rtl/>
        </w:rPr>
        <w:t>חיידקים</w:t>
      </w:r>
      <w:r w:rsidR="00216FCF" w:rsidRPr="00201C72">
        <w:rPr>
          <w:rFonts w:ascii="Arial" w:hAnsi="Arial" w:cs="Arial"/>
          <w:b/>
          <w:bCs/>
          <w:sz w:val="19"/>
          <w:szCs w:val="19"/>
          <w:shd w:val="clear" w:color="auto" w:fill="FEFEFE"/>
          <w:rtl/>
        </w:rPr>
        <w:t xml:space="preserve"> </w:t>
      </w:r>
      <w:r w:rsidR="00216FCF" w:rsidRPr="00201C72">
        <w:rPr>
          <w:rFonts w:ascii="Arial" w:hAnsi="Arial" w:cs="Arial"/>
          <w:sz w:val="19"/>
          <w:szCs w:val="19"/>
          <w:shd w:val="clear" w:color="auto" w:fill="FEFEFE"/>
          <w:rtl/>
        </w:rPr>
        <w:t>לעולם לא פוגעים ברקמה בריאַה</w:t>
      </w:r>
      <w:r w:rsidR="00515FB2">
        <w:rPr>
          <w:rFonts w:ascii="Arial" w:hAnsi="Arial" w:cs="Arial" w:hint="cs"/>
          <w:sz w:val="19"/>
          <w:szCs w:val="19"/>
          <w:shd w:val="clear" w:color="auto" w:fill="FEFEFE"/>
          <w:rtl/>
        </w:rPr>
        <w:t xml:space="preserve">, </w:t>
      </w:r>
      <w:r w:rsidR="00216FCF" w:rsidRPr="00201C72">
        <w:rPr>
          <w:rFonts w:ascii="Arial" w:hAnsi="Arial" w:cs="Arial" w:hint="cs"/>
          <w:sz w:val="19"/>
          <w:szCs w:val="19"/>
          <w:shd w:val="clear" w:color="auto" w:fill="FEFEFE"/>
          <w:rtl/>
        </w:rPr>
        <w:t>וזה גם מוכח מדעית</w:t>
      </w:r>
      <w:r w:rsidR="00216FCF" w:rsidRPr="00201C72">
        <w:rPr>
          <w:rFonts w:ascii="Arial" w:hAnsi="Arial" w:cs="Arial"/>
          <w:sz w:val="19"/>
          <w:szCs w:val="19"/>
          <w:shd w:val="clear" w:color="auto" w:fill="FEFEFE"/>
          <w:rtl/>
        </w:rPr>
        <w:t>.</w:t>
      </w:r>
    </w:p>
    <w:p w14:paraId="04183760" w14:textId="22007F52" w:rsidR="00216FCF" w:rsidRPr="00201C72" w:rsidRDefault="00216FCF" w:rsidP="00CE3CE6">
      <w:pPr>
        <w:spacing w:beforeLines="40" w:before="96" w:afterLines="40" w:after="96" w:line="300" w:lineRule="exact"/>
        <w:ind w:firstLine="283"/>
        <w:jc w:val="both"/>
        <w:rPr>
          <w:rFonts w:ascii="Arial" w:hAnsi="Arial" w:cs="Arial"/>
          <w:b/>
          <w:bCs/>
          <w:sz w:val="19"/>
          <w:szCs w:val="19"/>
          <w:shd w:val="clear" w:color="auto" w:fill="FEFEFE"/>
          <w:rtl/>
        </w:rPr>
      </w:pPr>
      <w:r w:rsidRPr="00201C72">
        <w:rPr>
          <w:rFonts w:ascii="Arial" w:hAnsi="Arial" w:cs="Arial"/>
          <w:b/>
          <w:bCs/>
          <w:sz w:val="19"/>
          <w:szCs w:val="19"/>
          <w:shd w:val="clear" w:color="auto" w:fill="FFFFFF"/>
          <w:rtl/>
        </w:rPr>
        <w:t>החיידקים</w:t>
      </w:r>
      <w:r w:rsidRPr="00201C72">
        <w:rPr>
          <w:rFonts w:ascii="Arial" w:hAnsi="Arial" w:cs="Arial"/>
          <w:sz w:val="19"/>
          <w:szCs w:val="19"/>
          <w:shd w:val="clear" w:color="auto" w:fill="FFFFFF"/>
          <w:rtl/>
        </w:rPr>
        <w:t xml:space="preserve"> הם תוצאה מהמחלה ולא </w:t>
      </w:r>
      <w:r w:rsidR="00764C0E">
        <w:rPr>
          <w:rFonts w:ascii="Arial" w:hAnsi="Arial" w:cs="Arial" w:hint="cs"/>
          <w:sz w:val="19"/>
          <w:szCs w:val="19"/>
          <w:shd w:val="clear" w:color="auto" w:fill="FFFFFF"/>
          <w:rtl/>
        </w:rPr>
        <w:t>גורמי המחלה</w:t>
      </w:r>
      <w:r w:rsidRPr="00201C72">
        <w:rPr>
          <w:rFonts w:ascii="Arial" w:hAnsi="Arial" w:cs="Arial"/>
          <w:sz w:val="19"/>
          <w:szCs w:val="19"/>
          <w:shd w:val="clear" w:color="auto" w:fill="FFFFFF"/>
          <w:rtl/>
        </w:rPr>
        <w:t>. כמו שהיתושים לא גרמו ל</w:t>
      </w:r>
      <w:r w:rsidR="00764C0E">
        <w:rPr>
          <w:rFonts w:ascii="Arial" w:hAnsi="Arial" w:cs="Arial" w:hint="cs"/>
          <w:sz w:val="19"/>
          <w:szCs w:val="19"/>
          <w:shd w:val="clear" w:color="auto" w:fill="FFFFFF"/>
          <w:rtl/>
        </w:rPr>
        <w:t>היווצרות ה</w:t>
      </w:r>
      <w:r w:rsidRPr="00201C72">
        <w:rPr>
          <w:rFonts w:ascii="Arial" w:hAnsi="Arial" w:cs="Arial"/>
          <w:sz w:val="19"/>
          <w:szCs w:val="19"/>
          <w:shd w:val="clear" w:color="auto" w:fill="FFFFFF"/>
          <w:rtl/>
        </w:rPr>
        <w:t>ביצה</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והזבובים לא הביאו את האשפה</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כך גם החיידקים – לא הם אלו שגרמו למחלה</w:t>
      </w:r>
      <w:r w:rsidRPr="00201C72">
        <w:rPr>
          <w:rFonts w:ascii="Arial" w:hAnsi="Arial" w:cs="Arial"/>
          <w:sz w:val="19"/>
          <w:szCs w:val="19"/>
          <w:shd w:val="clear" w:color="auto" w:fill="FFFFFF"/>
        </w:rPr>
        <w:t>!</w:t>
      </w:r>
      <w:r w:rsidRPr="00201C72">
        <w:rPr>
          <w:rFonts w:hint="cs"/>
          <w:sz w:val="19"/>
          <w:szCs w:val="19"/>
          <w:rtl/>
        </w:rPr>
        <w:t xml:space="preserve"> </w:t>
      </w:r>
    </w:p>
    <w:p w14:paraId="38A0EEEF" w14:textId="04B9D35E" w:rsidR="00216FCF" w:rsidRPr="00E90284" w:rsidRDefault="00216FCF" w:rsidP="002070DC">
      <w:pPr>
        <w:tabs>
          <w:tab w:val="left" w:pos="566"/>
        </w:tabs>
        <w:spacing w:beforeLines="20" w:before="48" w:afterLines="40" w:after="96" w:line="300" w:lineRule="exact"/>
        <w:jc w:val="center"/>
        <w:rPr>
          <w:rFonts w:asciiTheme="minorBidi" w:hAnsiTheme="minorBidi"/>
          <w:b/>
          <w:bCs/>
          <w:sz w:val="20"/>
          <w:szCs w:val="20"/>
          <w:u w:val="single"/>
          <w:rtl/>
        </w:rPr>
      </w:pPr>
      <w:r w:rsidRPr="00E90284">
        <w:rPr>
          <w:rFonts w:asciiTheme="minorBidi" w:hAnsiTheme="minorBidi"/>
          <w:b/>
          <w:bCs/>
          <w:sz w:val="20"/>
          <w:szCs w:val="20"/>
          <w:u w:val="single"/>
          <w:rtl/>
        </w:rPr>
        <w:t xml:space="preserve">אם כן מדוע בחורף אנשים יותר </w:t>
      </w:r>
      <w:r w:rsidRPr="00E90284">
        <w:rPr>
          <w:rFonts w:asciiTheme="minorBidi" w:hAnsiTheme="minorBidi" w:hint="cs"/>
          <w:b/>
          <w:bCs/>
          <w:sz w:val="20"/>
          <w:szCs w:val="20"/>
          <w:u w:val="single"/>
          <w:rtl/>
        </w:rPr>
        <w:t>'</w:t>
      </w:r>
      <w:r w:rsidRPr="00E90284">
        <w:rPr>
          <w:rFonts w:asciiTheme="minorBidi" w:hAnsiTheme="minorBidi"/>
          <w:b/>
          <w:bCs/>
          <w:sz w:val="20"/>
          <w:szCs w:val="20"/>
          <w:u w:val="single"/>
          <w:rtl/>
        </w:rPr>
        <w:t>חולים</w:t>
      </w:r>
      <w:r w:rsidRPr="00E90284">
        <w:rPr>
          <w:rFonts w:asciiTheme="minorBidi" w:hAnsiTheme="minorBidi" w:hint="cs"/>
          <w:b/>
          <w:bCs/>
          <w:sz w:val="20"/>
          <w:szCs w:val="20"/>
          <w:u w:val="single"/>
          <w:rtl/>
        </w:rPr>
        <w:t>'</w:t>
      </w:r>
      <w:r w:rsidRPr="00E90284">
        <w:rPr>
          <w:rFonts w:asciiTheme="minorBidi" w:hAnsiTheme="minorBidi"/>
          <w:b/>
          <w:bCs/>
          <w:sz w:val="20"/>
          <w:szCs w:val="20"/>
          <w:u w:val="single"/>
          <w:rtl/>
        </w:rPr>
        <w:t xml:space="preserve"> </w:t>
      </w:r>
      <w:proofErr w:type="spellStart"/>
      <w:r w:rsidRPr="00E90284">
        <w:rPr>
          <w:rFonts w:asciiTheme="minorBidi" w:hAnsiTheme="minorBidi"/>
          <w:b/>
          <w:bCs/>
          <w:sz w:val="20"/>
          <w:szCs w:val="20"/>
          <w:u w:val="single"/>
          <w:rtl/>
        </w:rPr>
        <w:t>מבקיץ</w:t>
      </w:r>
      <w:proofErr w:type="spellEnd"/>
      <w:r w:rsidRPr="00E90284">
        <w:rPr>
          <w:rFonts w:asciiTheme="minorBidi" w:hAnsiTheme="minorBidi"/>
          <w:b/>
          <w:bCs/>
          <w:sz w:val="20"/>
          <w:szCs w:val="20"/>
          <w:u w:val="single"/>
          <w:rtl/>
        </w:rPr>
        <w:t>?</w:t>
      </w:r>
    </w:p>
    <w:p w14:paraId="10FB1C65" w14:textId="7960E8FC" w:rsidR="00216FCF" w:rsidRPr="00201C72" w:rsidRDefault="00216FCF" w:rsidP="00CE3CE6">
      <w:pPr>
        <w:tabs>
          <w:tab w:val="left" w:pos="566"/>
        </w:tabs>
        <w:spacing w:beforeLines="20" w:before="48" w:afterLines="40" w:after="96" w:line="300" w:lineRule="exact"/>
        <w:ind w:firstLine="283"/>
        <w:jc w:val="both"/>
        <w:rPr>
          <w:rFonts w:asciiTheme="minorBidi" w:hAnsiTheme="minorBidi"/>
          <w:sz w:val="19"/>
          <w:szCs w:val="19"/>
          <w:rtl/>
        </w:rPr>
      </w:pPr>
      <w:r w:rsidRPr="00201C72">
        <w:rPr>
          <w:rFonts w:asciiTheme="minorBidi" w:hAnsiTheme="minorBidi"/>
          <w:b/>
          <w:bCs/>
          <w:sz w:val="19"/>
          <w:szCs w:val="19"/>
          <w:rtl/>
        </w:rPr>
        <w:t>בחורף</w:t>
      </w:r>
      <w:r w:rsidRPr="00201C72">
        <w:rPr>
          <w:rFonts w:asciiTheme="minorBidi" w:hAnsiTheme="minorBidi"/>
          <w:sz w:val="19"/>
          <w:szCs w:val="19"/>
          <w:rtl/>
        </w:rPr>
        <w:t xml:space="preserve"> אין יותר חיידקים או וירוסים</w:t>
      </w:r>
      <w:r w:rsidR="00515FB2">
        <w:rPr>
          <w:rFonts w:asciiTheme="minorBidi" w:hAnsiTheme="minorBidi"/>
          <w:sz w:val="19"/>
          <w:szCs w:val="19"/>
          <w:rtl/>
        </w:rPr>
        <w:t xml:space="preserve">, </w:t>
      </w:r>
      <w:r w:rsidRPr="00201C72">
        <w:rPr>
          <w:rFonts w:asciiTheme="minorBidi" w:hAnsiTheme="minorBidi"/>
          <w:sz w:val="19"/>
          <w:szCs w:val="19"/>
          <w:rtl/>
        </w:rPr>
        <w:t>להפך שים מלפפון רקוב ביום חם</w:t>
      </w:r>
      <w:r w:rsidR="00515FB2">
        <w:rPr>
          <w:rFonts w:asciiTheme="minorBidi" w:hAnsiTheme="minorBidi" w:hint="cs"/>
          <w:sz w:val="19"/>
          <w:szCs w:val="19"/>
          <w:rtl/>
        </w:rPr>
        <w:t xml:space="preserve">, </w:t>
      </w:r>
      <w:r w:rsidRPr="00201C72">
        <w:rPr>
          <w:rFonts w:asciiTheme="minorBidi" w:hAnsiTheme="minorBidi"/>
          <w:sz w:val="19"/>
          <w:szCs w:val="19"/>
          <w:rtl/>
        </w:rPr>
        <w:t>הוא יסריח וירקיב יותר מהר מביום קר</w:t>
      </w:r>
      <w:r w:rsidR="00515FB2">
        <w:rPr>
          <w:rFonts w:asciiTheme="minorBidi" w:hAnsiTheme="minorBidi"/>
          <w:sz w:val="19"/>
          <w:szCs w:val="19"/>
          <w:rtl/>
        </w:rPr>
        <w:t xml:space="preserve">, </w:t>
      </w:r>
      <w:r w:rsidRPr="00201C72">
        <w:rPr>
          <w:rFonts w:asciiTheme="minorBidi" w:hAnsiTheme="minorBidi"/>
          <w:sz w:val="19"/>
          <w:szCs w:val="19"/>
          <w:rtl/>
        </w:rPr>
        <w:t>וזה מפני קצב התרבות החיידקים</w:t>
      </w:r>
      <w:r w:rsidRPr="00201C72">
        <w:rPr>
          <w:rFonts w:asciiTheme="minorBidi" w:hAnsiTheme="minorBidi" w:hint="cs"/>
          <w:sz w:val="19"/>
          <w:szCs w:val="19"/>
          <w:rtl/>
        </w:rPr>
        <w:t xml:space="preserve"> בחום</w:t>
      </w:r>
      <w:r w:rsidRPr="00201C72">
        <w:rPr>
          <w:rFonts w:asciiTheme="minorBidi" w:hAnsiTheme="minorBidi"/>
          <w:sz w:val="19"/>
          <w:szCs w:val="19"/>
          <w:rtl/>
        </w:rPr>
        <w:t xml:space="preserve">. </w:t>
      </w:r>
    </w:p>
    <w:p w14:paraId="0C7D12CE" w14:textId="32544063" w:rsidR="00216FCF" w:rsidRPr="00201C72" w:rsidRDefault="00216FCF" w:rsidP="00CE3CE6">
      <w:pPr>
        <w:tabs>
          <w:tab w:val="left" w:pos="566"/>
        </w:tabs>
        <w:spacing w:beforeLines="20" w:before="48" w:afterLines="40" w:after="96" w:line="300" w:lineRule="exact"/>
        <w:ind w:firstLine="283"/>
        <w:jc w:val="both"/>
        <w:rPr>
          <w:rFonts w:asciiTheme="minorBidi" w:hAnsiTheme="minorBidi"/>
          <w:sz w:val="19"/>
          <w:szCs w:val="19"/>
          <w:rtl/>
        </w:rPr>
      </w:pPr>
      <w:r w:rsidRPr="00201C72">
        <w:rPr>
          <w:rFonts w:asciiTheme="minorBidi" w:hAnsiTheme="minorBidi"/>
          <w:b/>
          <w:bCs/>
          <w:sz w:val="19"/>
          <w:szCs w:val="19"/>
          <w:rtl/>
        </w:rPr>
        <w:t>אם כן</w:t>
      </w:r>
      <w:r w:rsidRPr="00201C72">
        <w:rPr>
          <w:rFonts w:asciiTheme="minorBidi" w:hAnsiTheme="minorBidi"/>
          <w:sz w:val="19"/>
          <w:szCs w:val="19"/>
          <w:rtl/>
        </w:rPr>
        <w:t xml:space="preserve"> למה </w:t>
      </w:r>
      <w:r w:rsidRPr="00201C72">
        <w:rPr>
          <w:rFonts w:asciiTheme="minorBidi" w:hAnsiTheme="minorBidi" w:hint="cs"/>
          <w:sz w:val="19"/>
          <w:szCs w:val="19"/>
          <w:rtl/>
        </w:rPr>
        <w:t>'</w:t>
      </w:r>
      <w:r w:rsidRPr="00201C72">
        <w:rPr>
          <w:rFonts w:asciiTheme="minorBidi" w:hAnsiTheme="minorBidi"/>
          <w:sz w:val="19"/>
          <w:szCs w:val="19"/>
          <w:rtl/>
        </w:rPr>
        <w:t>חולים</w:t>
      </w:r>
      <w:r w:rsidRPr="00201C72">
        <w:rPr>
          <w:rFonts w:asciiTheme="minorBidi" w:hAnsiTheme="minorBidi" w:hint="cs"/>
          <w:sz w:val="19"/>
          <w:szCs w:val="19"/>
          <w:rtl/>
        </w:rPr>
        <w:t>'</w:t>
      </w:r>
      <w:r w:rsidRPr="00201C72">
        <w:rPr>
          <w:rFonts w:asciiTheme="minorBidi" w:hAnsiTheme="minorBidi"/>
          <w:sz w:val="19"/>
          <w:szCs w:val="19"/>
          <w:rtl/>
        </w:rPr>
        <w:t xml:space="preserve"> יותר בחורף? התשובה פשוטה</w:t>
      </w:r>
      <w:r w:rsidR="00515FB2">
        <w:rPr>
          <w:rFonts w:asciiTheme="minorBidi" w:hAnsiTheme="minorBidi" w:hint="cs"/>
          <w:sz w:val="19"/>
          <w:szCs w:val="19"/>
          <w:rtl/>
        </w:rPr>
        <w:t xml:space="preserve">, </w:t>
      </w:r>
      <w:r w:rsidRPr="00201C72">
        <w:rPr>
          <w:rFonts w:asciiTheme="minorBidi" w:hAnsiTheme="minorBidi"/>
          <w:sz w:val="19"/>
          <w:szCs w:val="19"/>
          <w:rtl/>
        </w:rPr>
        <w:t xml:space="preserve">משום שבקיץ </w:t>
      </w:r>
      <w:r w:rsidRPr="00201C72">
        <w:rPr>
          <w:rFonts w:asciiTheme="minorBidi" w:hAnsiTheme="minorBidi" w:hint="cs"/>
          <w:sz w:val="19"/>
          <w:szCs w:val="19"/>
          <w:rtl/>
        </w:rPr>
        <w:t>יש שמש ו</w:t>
      </w:r>
      <w:r w:rsidRPr="00201C72">
        <w:rPr>
          <w:rFonts w:asciiTheme="minorBidi" w:hAnsiTheme="minorBidi"/>
          <w:sz w:val="19"/>
          <w:szCs w:val="19"/>
          <w:rtl/>
        </w:rPr>
        <w:t>הגוף פעיל יותר</w:t>
      </w:r>
      <w:r w:rsidR="00515FB2">
        <w:rPr>
          <w:rFonts w:asciiTheme="minorBidi" w:hAnsiTheme="minorBidi" w:hint="cs"/>
          <w:sz w:val="19"/>
          <w:szCs w:val="19"/>
          <w:rtl/>
        </w:rPr>
        <w:t xml:space="preserve">, </w:t>
      </w:r>
      <w:r w:rsidRPr="00201C72">
        <w:rPr>
          <w:rFonts w:asciiTheme="minorBidi" w:hAnsiTheme="minorBidi"/>
          <w:sz w:val="19"/>
          <w:szCs w:val="19"/>
          <w:rtl/>
        </w:rPr>
        <w:t>ו</w:t>
      </w:r>
      <w:r w:rsidRPr="00201C72">
        <w:rPr>
          <w:rFonts w:asciiTheme="minorBidi" w:hAnsiTheme="minorBidi" w:hint="cs"/>
          <w:sz w:val="19"/>
          <w:szCs w:val="19"/>
          <w:rtl/>
        </w:rPr>
        <w:t>האדם יותר מזיע</w:t>
      </w:r>
      <w:r w:rsidR="00515FB2">
        <w:rPr>
          <w:rFonts w:asciiTheme="minorBidi" w:hAnsiTheme="minorBidi"/>
          <w:sz w:val="19"/>
          <w:szCs w:val="19"/>
          <w:rtl/>
        </w:rPr>
        <w:t xml:space="preserve">, </w:t>
      </w:r>
      <w:r w:rsidRPr="00201C72">
        <w:rPr>
          <w:rFonts w:asciiTheme="minorBidi" w:hAnsiTheme="minorBidi"/>
          <w:sz w:val="19"/>
          <w:szCs w:val="19"/>
          <w:rtl/>
        </w:rPr>
        <w:t>כך שכל שהרעלים יוצאים דרך נקבוביות העור</w:t>
      </w:r>
      <w:r w:rsidRPr="00201C72">
        <w:rPr>
          <w:rFonts w:asciiTheme="minorBidi" w:hAnsiTheme="minorBidi" w:hint="cs"/>
          <w:sz w:val="19"/>
          <w:szCs w:val="19"/>
          <w:rtl/>
        </w:rPr>
        <w:t>.</w:t>
      </w:r>
      <w:r w:rsidRPr="00201C72">
        <w:rPr>
          <w:rFonts w:asciiTheme="minorBidi" w:hAnsiTheme="minorBidi"/>
          <w:sz w:val="19"/>
          <w:szCs w:val="19"/>
          <w:rtl/>
        </w:rPr>
        <w:t xml:space="preserve"> ואילו בחורף </w:t>
      </w:r>
      <w:r w:rsidRPr="00201C72">
        <w:rPr>
          <w:rFonts w:asciiTheme="minorBidi" w:hAnsiTheme="minorBidi" w:hint="cs"/>
          <w:sz w:val="19"/>
          <w:szCs w:val="19"/>
          <w:rtl/>
        </w:rPr>
        <w:t>עקב הקור</w:t>
      </w:r>
      <w:r w:rsidR="00515FB2">
        <w:rPr>
          <w:rFonts w:asciiTheme="minorBidi" w:hAnsiTheme="minorBidi" w:hint="cs"/>
          <w:sz w:val="19"/>
          <w:szCs w:val="19"/>
          <w:rtl/>
        </w:rPr>
        <w:t xml:space="preserve">, </w:t>
      </w:r>
      <w:r w:rsidRPr="00201C72">
        <w:rPr>
          <w:rFonts w:asciiTheme="minorBidi" w:hAnsiTheme="minorBidi"/>
          <w:sz w:val="19"/>
          <w:szCs w:val="19"/>
          <w:rtl/>
        </w:rPr>
        <w:t xml:space="preserve">הנקבוביות </w:t>
      </w:r>
      <w:r w:rsidRPr="00201C72">
        <w:rPr>
          <w:rFonts w:asciiTheme="minorBidi" w:hAnsiTheme="minorBidi" w:hint="cs"/>
          <w:sz w:val="19"/>
          <w:szCs w:val="19"/>
          <w:rtl/>
        </w:rPr>
        <w:t>שבעור מתכווצות ונ</w:t>
      </w:r>
      <w:r w:rsidRPr="00201C72">
        <w:rPr>
          <w:rFonts w:asciiTheme="minorBidi" w:hAnsiTheme="minorBidi"/>
          <w:sz w:val="19"/>
          <w:szCs w:val="19"/>
          <w:rtl/>
        </w:rPr>
        <w:t>סגרות</w:t>
      </w:r>
      <w:r w:rsidR="00515FB2">
        <w:rPr>
          <w:rFonts w:asciiTheme="minorBidi" w:hAnsiTheme="minorBidi" w:hint="cs"/>
          <w:sz w:val="19"/>
          <w:szCs w:val="19"/>
          <w:rtl/>
        </w:rPr>
        <w:t xml:space="preserve">, </w:t>
      </w:r>
      <w:r w:rsidRPr="00201C72">
        <w:rPr>
          <w:rFonts w:asciiTheme="minorBidi" w:hAnsiTheme="minorBidi"/>
          <w:sz w:val="19"/>
          <w:szCs w:val="19"/>
          <w:rtl/>
        </w:rPr>
        <w:t>ופחות מזיעים</w:t>
      </w:r>
      <w:r w:rsidRPr="00201C72">
        <w:rPr>
          <w:rFonts w:asciiTheme="minorBidi" w:hAnsiTheme="minorBidi" w:hint="cs"/>
          <w:sz w:val="19"/>
          <w:szCs w:val="19"/>
          <w:rtl/>
        </w:rPr>
        <w:t xml:space="preserve"> ומפליטים את הרעלים דרך העור</w:t>
      </w:r>
      <w:r w:rsidR="00515FB2">
        <w:rPr>
          <w:rFonts w:asciiTheme="minorBidi" w:hAnsiTheme="minorBidi"/>
          <w:sz w:val="19"/>
          <w:szCs w:val="19"/>
          <w:rtl/>
        </w:rPr>
        <w:t xml:space="preserve">, </w:t>
      </w:r>
      <w:r w:rsidRPr="00201C72">
        <w:rPr>
          <w:rFonts w:asciiTheme="minorBidi" w:hAnsiTheme="minorBidi"/>
          <w:sz w:val="19"/>
          <w:szCs w:val="19"/>
          <w:rtl/>
        </w:rPr>
        <w:t>ו</w:t>
      </w:r>
      <w:r w:rsidRPr="00201C72">
        <w:rPr>
          <w:rFonts w:asciiTheme="minorBidi" w:hAnsiTheme="minorBidi" w:hint="cs"/>
          <w:sz w:val="19"/>
          <w:szCs w:val="19"/>
          <w:rtl/>
        </w:rPr>
        <w:t>עקב כך הגוף מחליט להפליט את הרעלים דרך דרכי הנשימה</w:t>
      </w:r>
      <w:r w:rsidR="00515FB2">
        <w:rPr>
          <w:rFonts w:asciiTheme="minorBidi" w:hAnsiTheme="minorBidi" w:hint="cs"/>
          <w:sz w:val="19"/>
          <w:szCs w:val="19"/>
          <w:rtl/>
        </w:rPr>
        <w:t xml:space="preserve">, </w:t>
      </w:r>
      <w:r w:rsidRPr="00201C72">
        <w:rPr>
          <w:rFonts w:asciiTheme="minorBidi" w:hAnsiTheme="minorBidi" w:hint="cs"/>
          <w:sz w:val="19"/>
          <w:szCs w:val="19"/>
          <w:rtl/>
        </w:rPr>
        <w:t>ע"י נזלת וליחות</w:t>
      </w:r>
      <w:r w:rsidR="00515FB2">
        <w:rPr>
          <w:rFonts w:asciiTheme="minorBidi" w:hAnsiTheme="minorBidi" w:hint="cs"/>
          <w:sz w:val="19"/>
          <w:szCs w:val="19"/>
          <w:rtl/>
        </w:rPr>
        <w:t xml:space="preserve">, </w:t>
      </w:r>
      <w:r w:rsidRPr="00201C72">
        <w:rPr>
          <w:rFonts w:asciiTheme="minorBidi" w:hAnsiTheme="minorBidi" w:hint="cs"/>
          <w:sz w:val="19"/>
          <w:szCs w:val="19"/>
          <w:rtl/>
        </w:rPr>
        <w:t>זהו לא חולי זהו דרך ניקוי של הגוף</w:t>
      </w:r>
      <w:r w:rsidR="00515FB2">
        <w:rPr>
          <w:rFonts w:asciiTheme="minorBidi" w:hAnsiTheme="minorBidi" w:hint="cs"/>
          <w:sz w:val="19"/>
          <w:szCs w:val="19"/>
          <w:rtl/>
        </w:rPr>
        <w:t xml:space="preserve">, </w:t>
      </w:r>
      <w:r w:rsidRPr="00201C72">
        <w:rPr>
          <w:rFonts w:asciiTheme="minorBidi" w:hAnsiTheme="minorBidi" w:hint="cs"/>
          <w:sz w:val="19"/>
          <w:szCs w:val="19"/>
          <w:rtl/>
        </w:rPr>
        <w:t>אולם כשהפסולת מרובה והניקוי חזק</w:t>
      </w:r>
      <w:r w:rsidR="00515FB2">
        <w:rPr>
          <w:rFonts w:asciiTheme="minorBidi" w:hAnsiTheme="minorBidi" w:hint="cs"/>
          <w:sz w:val="19"/>
          <w:szCs w:val="19"/>
          <w:rtl/>
        </w:rPr>
        <w:t xml:space="preserve">, </w:t>
      </w:r>
      <w:r w:rsidRPr="00201C72">
        <w:rPr>
          <w:rFonts w:asciiTheme="minorBidi" w:hAnsiTheme="minorBidi" w:hint="cs"/>
          <w:sz w:val="19"/>
          <w:szCs w:val="19"/>
          <w:rtl/>
        </w:rPr>
        <w:t>אז זה יוצר 'דלקת ריאות'</w:t>
      </w:r>
      <w:r w:rsidR="00515FB2">
        <w:rPr>
          <w:rFonts w:asciiTheme="minorBidi" w:hAnsiTheme="minorBidi" w:hint="cs"/>
          <w:sz w:val="19"/>
          <w:szCs w:val="19"/>
          <w:rtl/>
        </w:rPr>
        <w:t xml:space="preserve">, </w:t>
      </w:r>
      <w:r w:rsidRPr="00201C72">
        <w:rPr>
          <w:rFonts w:asciiTheme="minorBidi" w:hAnsiTheme="minorBidi"/>
          <w:sz w:val="19"/>
          <w:szCs w:val="19"/>
          <w:rtl/>
        </w:rPr>
        <w:t xml:space="preserve">וכך בעצם </w:t>
      </w:r>
      <w:r w:rsidRPr="00201C72">
        <w:rPr>
          <w:rFonts w:asciiTheme="minorBidi" w:hAnsiTheme="minorBidi"/>
          <w:b/>
          <w:bCs/>
          <w:sz w:val="19"/>
          <w:szCs w:val="19"/>
          <w:rtl/>
        </w:rPr>
        <w:t>"נוצר"</w:t>
      </w:r>
      <w:r w:rsidRPr="00201C72">
        <w:rPr>
          <w:rFonts w:asciiTheme="minorBidi" w:hAnsiTheme="minorBidi"/>
          <w:sz w:val="19"/>
          <w:szCs w:val="19"/>
          <w:rtl/>
        </w:rPr>
        <w:t xml:space="preserve"> שפעת או קורונה.</w:t>
      </w:r>
    </w:p>
    <w:p w14:paraId="41589FD3" w14:textId="7A618DDA" w:rsidR="005D1B46" w:rsidRPr="00E90284" w:rsidRDefault="00E90284" w:rsidP="002070DC">
      <w:pPr>
        <w:tabs>
          <w:tab w:val="left" w:pos="566"/>
        </w:tabs>
        <w:spacing w:beforeLines="20" w:before="48" w:afterLines="40" w:after="96" w:line="300" w:lineRule="exact"/>
        <w:jc w:val="center"/>
        <w:rPr>
          <w:rFonts w:asciiTheme="minorBidi" w:hAnsiTheme="minorBidi"/>
          <w:sz w:val="20"/>
          <w:szCs w:val="20"/>
          <w:u w:val="single"/>
          <w:rtl/>
        </w:rPr>
      </w:pPr>
      <w:r>
        <w:rPr>
          <w:rFonts w:asciiTheme="minorBidi" w:hAnsiTheme="minorBidi" w:hint="cs"/>
          <w:b/>
          <w:bCs/>
          <w:sz w:val="20"/>
          <w:szCs w:val="20"/>
          <w:u w:val="single"/>
          <w:rtl/>
        </w:rPr>
        <w:t xml:space="preserve">לפי האמור </w:t>
      </w:r>
      <w:r w:rsidR="005D1B46" w:rsidRPr="00E90284">
        <w:rPr>
          <w:rFonts w:asciiTheme="minorBidi" w:hAnsiTheme="minorBidi"/>
          <w:b/>
          <w:bCs/>
          <w:sz w:val="20"/>
          <w:szCs w:val="20"/>
          <w:u w:val="single"/>
          <w:rtl/>
        </w:rPr>
        <w:t>האם יש חיידקים טובים וחיידקים רעים?</w:t>
      </w:r>
    </w:p>
    <w:p w14:paraId="55A5A753" w14:textId="4D277AAD" w:rsidR="00764C0E" w:rsidRDefault="00216FCF" w:rsidP="00CE3CE6">
      <w:pPr>
        <w:spacing w:beforeLines="40" w:before="96" w:afterLines="40" w:after="96" w:line="300" w:lineRule="exact"/>
        <w:ind w:firstLine="283"/>
        <w:jc w:val="both"/>
        <w:rPr>
          <w:rFonts w:ascii="Arial" w:hAnsi="Arial" w:cs="Arial"/>
          <w:sz w:val="19"/>
          <w:szCs w:val="19"/>
          <w:shd w:val="clear" w:color="auto" w:fill="FEFEFE"/>
          <w:rtl/>
        </w:rPr>
      </w:pPr>
      <w:r w:rsidRPr="00201C72">
        <w:rPr>
          <w:rFonts w:ascii="Arial" w:hAnsi="Arial" w:cs="Arial"/>
          <w:b/>
          <w:bCs/>
          <w:sz w:val="19"/>
          <w:szCs w:val="19"/>
          <w:shd w:val="clear" w:color="auto" w:fill="FEFEFE"/>
          <w:rtl/>
        </w:rPr>
        <w:t>החיידקים </w:t>
      </w:r>
      <w:r w:rsidRPr="00201C72">
        <w:rPr>
          <w:rFonts w:ascii="Arial" w:hAnsi="Arial" w:cs="Arial"/>
          <w:sz w:val="19"/>
          <w:szCs w:val="19"/>
          <w:shd w:val="clear" w:color="auto" w:fill="FEFEFE"/>
          <w:rtl/>
        </w:rPr>
        <w:t>שקוראים להם "רעים" (כגון</w:t>
      </w:r>
      <w:r w:rsidRPr="00201C72">
        <w:rPr>
          <w:rFonts w:ascii="Arial" w:hAnsi="Arial" w:cs="Arial" w:hint="cs"/>
          <w:sz w:val="19"/>
          <w:szCs w:val="19"/>
          <w:shd w:val="clear" w:color="auto" w:fill="FEFEFE"/>
          <w:rtl/>
        </w:rPr>
        <w:t xml:space="preserve">: </w:t>
      </w:r>
      <w:r w:rsidR="00764C0E" w:rsidRPr="00764C0E">
        <w:rPr>
          <w:rFonts w:ascii="Arial" w:hAnsi="Arial" w:cs="Arial"/>
          <w:color w:val="202124"/>
          <w:sz w:val="19"/>
          <w:szCs w:val="19"/>
          <w:shd w:val="clear" w:color="auto" w:fill="FFFFFF"/>
          <w:rtl/>
        </w:rPr>
        <w:t>סטרפטוקוקוס</w:t>
      </w:r>
      <w:r w:rsidR="00515FB2">
        <w:rPr>
          <w:rFonts w:ascii="Arial" w:hAnsi="Arial" w:cs="Arial" w:hint="cs"/>
          <w:color w:val="202124"/>
          <w:sz w:val="19"/>
          <w:szCs w:val="19"/>
          <w:shd w:val="clear" w:color="auto" w:fill="FFFFFF"/>
          <w:rtl/>
        </w:rPr>
        <w:t xml:space="preserve">, </w:t>
      </w:r>
      <w:proofErr w:type="spellStart"/>
      <w:r w:rsidRPr="00201C72">
        <w:rPr>
          <w:rFonts w:ascii="Arial" w:hAnsi="Arial" w:cs="Arial"/>
          <w:sz w:val="19"/>
          <w:szCs w:val="19"/>
          <w:shd w:val="clear" w:color="auto" w:fill="FEFEFE"/>
          <w:rtl/>
        </w:rPr>
        <w:t>הליקובטו</w:t>
      </w:r>
      <w:r w:rsidRPr="00201C72">
        <w:rPr>
          <w:rFonts w:ascii="Arial" w:hAnsi="Arial" w:cs="Arial" w:hint="cs"/>
          <w:sz w:val="19"/>
          <w:szCs w:val="19"/>
          <w:shd w:val="clear" w:color="auto" w:fill="FEFEFE"/>
          <w:rtl/>
        </w:rPr>
        <w:t>ר</w:t>
      </w:r>
      <w:proofErr w:type="spellEnd"/>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שפעת</w:t>
      </w:r>
      <w:r w:rsidR="00515FB2">
        <w:rPr>
          <w:rFonts w:ascii="Arial" w:hAnsi="Arial" w:cs="Arial"/>
          <w:sz w:val="19"/>
          <w:szCs w:val="19"/>
          <w:shd w:val="clear" w:color="auto" w:fill="FEFEFE"/>
          <w:rtl/>
        </w:rPr>
        <w:t xml:space="preserve">, </w:t>
      </w:r>
      <w:proofErr w:type="spellStart"/>
      <w:r w:rsidRPr="00201C72">
        <w:rPr>
          <w:rFonts w:ascii="Arial" w:hAnsi="Arial" w:cs="Arial"/>
          <w:sz w:val="19"/>
          <w:szCs w:val="19"/>
          <w:shd w:val="clear" w:color="auto" w:fill="FEFEFE"/>
          <w:rtl/>
        </w:rPr>
        <w:t>קוביד</w:t>
      </w:r>
      <w:proofErr w:type="spellEnd"/>
      <w:r w:rsidRPr="00201C72">
        <w:rPr>
          <w:rFonts w:ascii="Arial" w:hAnsi="Arial" w:cs="Arial"/>
          <w:sz w:val="19"/>
          <w:szCs w:val="19"/>
          <w:shd w:val="clear" w:color="auto" w:fill="FEFEFE"/>
          <w:rtl/>
        </w:rPr>
        <w:t xml:space="preserve"> 19) הם בעצם</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מנקים את הזבל שבגוף</w:t>
      </w:r>
      <w:r w:rsidR="00515FB2">
        <w:rPr>
          <w:rFonts w:ascii="Arial" w:hAnsi="Arial" w:cs="Arial"/>
          <w:sz w:val="19"/>
          <w:szCs w:val="19"/>
          <w:shd w:val="clear" w:color="auto" w:fill="FEFEFE"/>
          <w:rtl/>
        </w:rPr>
        <w:t xml:space="preserve">, </w:t>
      </w:r>
      <w:r w:rsidR="00AD3509" w:rsidRPr="00201C72">
        <w:rPr>
          <w:rFonts w:ascii="Arial" w:hAnsi="Arial" w:cs="Arial" w:hint="cs"/>
          <w:sz w:val="19"/>
          <w:szCs w:val="19"/>
          <w:shd w:val="clear" w:color="auto" w:fill="FEFEFE"/>
          <w:rtl/>
        </w:rPr>
        <w:t>רק שכל אחד עושה זאת במקום שונה</w:t>
      </w:r>
      <w:r w:rsidR="00180B40" w:rsidRPr="00201C72">
        <w:rPr>
          <w:rFonts w:ascii="Arial" w:hAnsi="Arial" w:cs="Arial" w:hint="cs"/>
          <w:sz w:val="19"/>
          <w:szCs w:val="19"/>
          <w:shd w:val="clear" w:color="auto" w:fill="FEFEFE"/>
          <w:rtl/>
        </w:rPr>
        <w:t xml:space="preserve"> בגוף</w:t>
      </w:r>
      <w:r w:rsidR="00515FB2">
        <w:rPr>
          <w:rFonts w:ascii="Arial" w:hAnsi="Arial" w:cs="Arial" w:hint="cs"/>
          <w:sz w:val="19"/>
          <w:szCs w:val="19"/>
          <w:shd w:val="clear" w:color="auto" w:fill="FEFEFE"/>
          <w:rtl/>
        </w:rPr>
        <w:t xml:space="preserve">, </w:t>
      </w:r>
      <w:r w:rsidR="00764C0E">
        <w:rPr>
          <w:rFonts w:ascii="Arial" w:hAnsi="Arial" w:cs="Arial" w:hint="cs"/>
          <w:sz w:val="19"/>
          <w:szCs w:val="19"/>
          <w:shd w:val="clear" w:color="auto" w:fill="FEFEFE"/>
          <w:rtl/>
        </w:rPr>
        <w:t>אחד בגרון אחד במעיים אחד בריאות</w:t>
      </w:r>
      <w:r w:rsidR="00180B40" w:rsidRPr="00201C72">
        <w:rPr>
          <w:rFonts w:ascii="Arial" w:hAnsi="Arial" w:cs="Arial" w:hint="cs"/>
          <w:sz w:val="19"/>
          <w:szCs w:val="19"/>
          <w:shd w:val="clear" w:color="auto" w:fill="FEFEFE"/>
          <w:rtl/>
        </w:rPr>
        <w:t>.</w:t>
      </w:r>
      <w:r w:rsidR="00AD3509" w:rsidRPr="00201C72">
        <w:rPr>
          <w:rFonts w:ascii="Arial" w:hAnsi="Arial" w:cs="Arial" w:hint="cs"/>
          <w:sz w:val="19"/>
          <w:szCs w:val="19"/>
          <w:shd w:val="clear" w:color="auto" w:fill="FEFEFE"/>
          <w:rtl/>
        </w:rPr>
        <w:t xml:space="preserve"> </w:t>
      </w:r>
    </w:p>
    <w:p w14:paraId="401B59EA" w14:textId="657302FC" w:rsidR="00216FCF" w:rsidRPr="00201C72" w:rsidRDefault="00216FCF" w:rsidP="00CE3CE6">
      <w:pPr>
        <w:spacing w:beforeLines="40" w:before="96" w:afterLines="40" w:after="96" w:line="300" w:lineRule="exact"/>
        <w:ind w:firstLine="283"/>
        <w:jc w:val="both"/>
        <w:rPr>
          <w:rFonts w:ascii="Arial" w:hAnsi="Arial" w:cs="Arial"/>
          <w:sz w:val="19"/>
          <w:szCs w:val="19"/>
          <w:shd w:val="clear" w:color="auto" w:fill="FEFEFE"/>
          <w:rtl/>
        </w:rPr>
      </w:pPr>
      <w:r w:rsidRPr="00764C0E">
        <w:rPr>
          <w:rFonts w:ascii="Arial" w:hAnsi="Arial" w:cs="Arial"/>
          <w:b/>
          <w:bCs/>
          <w:sz w:val="19"/>
          <w:szCs w:val="19"/>
          <w:shd w:val="clear" w:color="auto" w:fill="FEFEFE"/>
          <w:rtl/>
        </w:rPr>
        <w:t>וכמו</w:t>
      </w:r>
      <w:r w:rsidRPr="00201C72">
        <w:rPr>
          <w:rFonts w:ascii="Arial" w:hAnsi="Arial" w:cs="Arial"/>
          <w:sz w:val="19"/>
          <w:szCs w:val="19"/>
          <w:shd w:val="clear" w:color="auto" w:fill="FEFEFE"/>
          <w:rtl/>
        </w:rPr>
        <w:t xml:space="preserve"> שלא שייך לקרוא לעובד </w:t>
      </w:r>
      <w:proofErr w:type="spellStart"/>
      <w:r w:rsidRPr="00201C72">
        <w:rPr>
          <w:rFonts w:ascii="Arial" w:hAnsi="Arial" w:cs="Arial"/>
          <w:sz w:val="19"/>
          <w:szCs w:val="19"/>
          <w:shd w:val="clear" w:color="auto" w:fill="FEFEFE"/>
          <w:rtl/>
        </w:rPr>
        <w:t>נקיו</w:t>
      </w:r>
      <w:r w:rsidRPr="00201C72">
        <w:rPr>
          <w:rFonts w:ascii="Arial" w:hAnsi="Arial" w:cs="Arial" w:hint="cs"/>
          <w:sz w:val="19"/>
          <w:szCs w:val="19"/>
          <w:shd w:val="clear" w:color="auto" w:fill="FEFEFE"/>
          <w:rtl/>
        </w:rPr>
        <w:t>ן</w:t>
      </w:r>
      <w:proofErr w:type="spellEnd"/>
      <w:r w:rsidRPr="00201C72">
        <w:rPr>
          <w:rFonts w:ascii="Arial" w:hAnsi="Arial" w:cs="Arial"/>
          <w:sz w:val="19"/>
          <w:szCs w:val="19"/>
          <w:shd w:val="clear" w:color="auto" w:fill="FEFEFE"/>
          <w:rtl/>
        </w:rPr>
        <w:t xml:space="preserve"> "אדם רע"</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בגלל שהוא מפנה את הפסולת שבביתך</w:t>
      </w:r>
      <w:r w:rsidRPr="00201C72">
        <w:rPr>
          <w:rFonts w:ascii="Arial" w:hAnsi="Arial" w:cs="Arial" w:hint="cs"/>
          <w:sz w:val="19"/>
          <w:szCs w:val="19"/>
          <w:shd w:val="clear" w:color="auto" w:fill="FEFEFE"/>
          <w:rtl/>
        </w:rPr>
        <w:t xml:space="preserve">. </w:t>
      </w:r>
      <w:r w:rsidRPr="00201C72">
        <w:rPr>
          <w:rFonts w:ascii="Arial" w:hAnsi="Arial" w:cs="Arial"/>
          <w:sz w:val="19"/>
          <w:szCs w:val="19"/>
          <w:shd w:val="clear" w:color="auto" w:fill="FEFEFE"/>
          <w:rtl/>
        </w:rPr>
        <w:t>כך גם</w:t>
      </w:r>
      <w:r w:rsidRPr="00201C72">
        <w:rPr>
          <w:rFonts w:ascii="Arial" w:hAnsi="Arial" w:cs="Arial" w:hint="cs"/>
          <w:sz w:val="19"/>
          <w:szCs w:val="19"/>
          <w:shd w:val="clear" w:color="auto" w:fill="FEFEFE"/>
          <w:rtl/>
        </w:rPr>
        <w:t xml:space="preserve"> לא שייך</w:t>
      </w:r>
      <w:r w:rsidRPr="00201C72">
        <w:rPr>
          <w:rFonts w:ascii="Arial" w:hAnsi="Arial" w:cs="Arial"/>
          <w:sz w:val="19"/>
          <w:szCs w:val="19"/>
          <w:shd w:val="clear" w:color="auto" w:fill="FEFEFE"/>
          <w:rtl/>
        </w:rPr>
        <w:t xml:space="preserve"> </w:t>
      </w:r>
      <w:r w:rsidRPr="00201C72">
        <w:rPr>
          <w:rFonts w:ascii="Arial" w:hAnsi="Arial" w:cs="Arial" w:hint="cs"/>
          <w:sz w:val="19"/>
          <w:szCs w:val="19"/>
          <w:shd w:val="clear" w:color="auto" w:fill="FEFEFE"/>
          <w:rtl/>
        </w:rPr>
        <w:t>לקרוא ל</w:t>
      </w:r>
      <w:r w:rsidRPr="00201C72">
        <w:rPr>
          <w:rFonts w:ascii="Arial" w:hAnsi="Arial" w:cs="Arial"/>
          <w:sz w:val="19"/>
          <w:szCs w:val="19"/>
          <w:shd w:val="clear" w:color="auto" w:fill="FEFEFE"/>
          <w:rtl/>
        </w:rPr>
        <w:t xml:space="preserve">חיידק </w:t>
      </w:r>
      <w:r w:rsidRPr="00201C72">
        <w:rPr>
          <w:rFonts w:ascii="Arial" w:hAnsi="Arial" w:cs="Arial" w:hint="cs"/>
          <w:sz w:val="19"/>
          <w:szCs w:val="19"/>
          <w:shd w:val="clear" w:color="auto" w:fill="FEFEFE"/>
          <w:rtl/>
        </w:rPr>
        <w:t>'רע'</w:t>
      </w:r>
      <w:r w:rsidR="00515FB2">
        <w:rPr>
          <w:rFonts w:ascii="Arial" w:hAnsi="Arial" w:cs="Arial" w:hint="cs"/>
          <w:sz w:val="19"/>
          <w:szCs w:val="19"/>
          <w:shd w:val="clear" w:color="auto" w:fill="FEFEFE"/>
          <w:rtl/>
        </w:rPr>
        <w:t xml:space="preserve">, </w:t>
      </w:r>
      <w:r w:rsidRPr="00201C72">
        <w:rPr>
          <w:rFonts w:ascii="Arial" w:hAnsi="Arial" w:cs="Arial" w:hint="cs"/>
          <w:sz w:val="19"/>
          <w:szCs w:val="19"/>
          <w:shd w:val="clear" w:color="auto" w:fill="FEFEFE"/>
          <w:rtl/>
        </w:rPr>
        <w:t xml:space="preserve">בעוד שהוא רק </w:t>
      </w:r>
      <w:r w:rsidRPr="00201C72">
        <w:rPr>
          <w:rFonts w:ascii="Arial" w:hAnsi="Arial" w:cs="Arial"/>
          <w:sz w:val="19"/>
          <w:szCs w:val="19"/>
          <w:shd w:val="clear" w:color="auto" w:fill="FEFEFE"/>
          <w:rtl/>
        </w:rPr>
        <w:t xml:space="preserve">עושה את </w:t>
      </w:r>
      <w:r w:rsidR="00764C0E">
        <w:rPr>
          <w:rFonts w:ascii="Arial" w:hAnsi="Arial" w:cs="Arial" w:hint="cs"/>
          <w:sz w:val="19"/>
          <w:szCs w:val="19"/>
          <w:shd w:val="clear" w:color="auto" w:fill="FEFEFE"/>
          <w:rtl/>
        </w:rPr>
        <w:t>ה</w:t>
      </w:r>
      <w:r w:rsidRPr="00201C72">
        <w:rPr>
          <w:rFonts w:ascii="Arial" w:hAnsi="Arial" w:cs="Arial"/>
          <w:sz w:val="19"/>
          <w:szCs w:val="19"/>
          <w:shd w:val="clear" w:color="auto" w:fill="FEFEFE"/>
          <w:rtl/>
        </w:rPr>
        <w:t>מוטל עליו</w:t>
      </w:r>
      <w:r w:rsidR="00515FB2">
        <w:rPr>
          <w:rFonts w:ascii="Arial" w:hAnsi="Arial" w:cs="Arial" w:hint="cs"/>
          <w:sz w:val="19"/>
          <w:szCs w:val="19"/>
          <w:shd w:val="clear" w:color="auto" w:fill="FEFEFE"/>
          <w:rtl/>
        </w:rPr>
        <w:t xml:space="preserve">, </w:t>
      </w:r>
      <w:r w:rsidR="00764C0E">
        <w:rPr>
          <w:rFonts w:ascii="Arial" w:hAnsi="Arial" w:cs="Arial" w:hint="cs"/>
          <w:sz w:val="19"/>
          <w:szCs w:val="19"/>
          <w:shd w:val="clear" w:color="auto" w:fill="FEFEFE"/>
          <w:rtl/>
        </w:rPr>
        <w:t>שזה</w:t>
      </w:r>
      <w:r w:rsidRPr="00201C72">
        <w:rPr>
          <w:rFonts w:ascii="Arial" w:hAnsi="Arial" w:cs="Arial"/>
          <w:sz w:val="19"/>
          <w:szCs w:val="19"/>
          <w:shd w:val="clear" w:color="auto" w:fill="FEFEFE"/>
          <w:rtl/>
        </w:rPr>
        <w:t xml:space="preserve"> לפנות </w:t>
      </w:r>
      <w:r w:rsidRPr="00201C72">
        <w:rPr>
          <w:rFonts w:ascii="Arial" w:hAnsi="Arial" w:cs="Arial" w:hint="cs"/>
          <w:sz w:val="19"/>
          <w:szCs w:val="19"/>
          <w:shd w:val="clear" w:color="auto" w:fill="FEFEFE"/>
          <w:rtl/>
        </w:rPr>
        <w:t xml:space="preserve">את </w:t>
      </w:r>
      <w:r w:rsidRPr="00201C72">
        <w:rPr>
          <w:rFonts w:ascii="Arial" w:hAnsi="Arial" w:cs="Arial"/>
          <w:sz w:val="19"/>
          <w:szCs w:val="19"/>
          <w:shd w:val="clear" w:color="auto" w:fill="FEFEFE"/>
          <w:rtl/>
        </w:rPr>
        <w:t>התאים</w:t>
      </w:r>
      <w:r w:rsidRPr="00201C72">
        <w:rPr>
          <w:rFonts w:ascii="Arial" w:hAnsi="Arial" w:cs="Arial" w:hint="cs"/>
          <w:sz w:val="19"/>
          <w:szCs w:val="19"/>
          <w:shd w:val="clear" w:color="auto" w:fill="FEFEFE"/>
          <w:rtl/>
        </w:rPr>
        <w:t xml:space="preserve"> המתים והמורעלים מהגוף</w:t>
      </w:r>
      <w:r w:rsidRPr="00201C72">
        <w:rPr>
          <w:rFonts w:ascii="Arial" w:hAnsi="Arial" w:cs="Arial"/>
          <w:sz w:val="19"/>
          <w:szCs w:val="19"/>
          <w:shd w:val="clear" w:color="auto" w:fill="FEFEFE"/>
          <w:rtl/>
        </w:rPr>
        <w:t xml:space="preserve">. </w:t>
      </w:r>
    </w:p>
    <w:p w14:paraId="22C01357" w14:textId="2018A166" w:rsidR="00D65A96" w:rsidRPr="00E90284" w:rsidRDefault="00BE6625" w:rsidP="002070DC">
      <w:pPr>
        <w:spacing w:beforeLines="40" w:before="96" w:afterLines="40" w:after="96" w:line="300" w:lineRule="exact"/>
        <w:jc w:val="center"/>
        <w:rPr>
          <w:rFonts w:ascii="Arial" w:hAnsi="Arial" w:cs="Arial"/>
          <w:b/>
          <w:bCs/>
          <w:u w:val="single"/>
          <w:shd w:val="clear" w:color="auto" w:fill="FEFEFE"/>
          <w:rtl/>
        </w:rPr>
      </w:pPr>
      <w:r w:rsidRPr="00E90284">
        <w:rPr>
          <w:rFonts w:ascii="Arial" w:hAnsi="Arial" w:cs="Arial" w:hint="cs"/>
          <w:b/>
          <w:bCs/>
          <w:u w:val="single"/>
          <w:shd w:val="clear" w:color="auto" w:fill="FEFEFE"/>
          <w:rtl/>
        </w:rPr>
        <w:t xml:space="preserve">לפי האמור </w:t>
      </w:r>
      <w:r w:rsidR="003E47F8" w:rsidRPr="00E90284">
        <w:rPr>
          <w:rFonts w:ascii="Arial" w:hAnsi="Arial" w:cs="Arial" w:hint="cs"/>
          <w:b/>
          <w:bCs/>
          <w:u w:val="single"/>
          <w:shd w:val="clear" w:color="auto" w:fill="FEFEFE"/>
          <w:rtl/>
        </w:rPr>
        <w:t xml:space="preserve">כיצד נוצר </w:t>
      </w:r>
      <w:r w:rsidR="00D65A96" w:rsidRPr="00E90284">
        <w:rPr>
          <w:rFonts w:ascii="Arial" w:hAnsi="Arial" w:cs="Arial" w:hint="cs"/>
          <w:b/>
          <w:bCs/>
          <w:u w:val="single"/>
          <w:shd w:val="clear" w:color="auto" w:fill="FEFEFE"/>
          <w:rtl/>
        </w:rPr>
        <w:t>דלקת</w:t>
      </w:r>
      <w:r w:rsidR="003E47F8" w:rsidRPr="00E90284">
        <w:rPr>
          <w:rFonts w:ascii="Arial" w:hAnsi="Arial" w:cs="Arial" w:hint="cs"/>
          <w:b/>
          <w:bCs/>
          <w:u w:val="single"/>
          <w:shd w:val="clear" w:color="auto" w:fill="FEFEFE"/>
          <w:rtl/>
        </w:rPr>
        <w:t xml:space="preserve"> בגוף</w:t>
      </w:r>
      <w:r w:rsidR="00D65A96" w:rsidRPr="00E90284">
        <w:rPr>
          <w:rFonts w:ascii="Arial" w:hAnsi="Arial" w:cs="Arial" w:hint="cs"/>
          <w:b/>
          <w:bCs/>
          <w:u w:val="single"/>
          <w:shd w:val="clear" w:color="auto" w:fill="FEFEFE"/>
          <w:rtl/>
        </w:rPr>
        <w:t>?</w:t>
      </w:r>
    </w:p>
    <w:p w14:paraId="677C7CC9" w14:textId="3419D71F" w:rsidR="00D93270" w:rsidRPr="00201C72" w:rsidRDefault="00D65A96" w:rsidP="00CE3CE6">
      <w:pPr>
        <w:spacing w:beforeLines="40" w:before="96" w:afterLines="40" w:after="96" w:line="300" w:lineRule="exact"/>
        <w:ind w:firstLine="283"/>
        <w:jc w:val="both"/>
        <w:rPr>
          <w:rFonts w:ascii="Arial" w:hAnsi="Arial" w:cs="Arial"/>
          <w:b/>
          <w:bCs/>
          <w:sz w:val="19"/>
          <w:szCs w:val="19"/>
          <w:shd w:val="clear" w:color="auto" w:fill="FEFEFE"/>
          <w:rtl/>
        </w:rPr>
      </w:pPr>
      <w:r w:rsidRPr="00201C72">
        <w:rPr>
          <w:rFonts w:ascii="Arial" w:hAnsi="Arial" w:cs="Arial" w:hint="cs"/>
          <w:b/>
          <w:bCs/>
          <w:sz w:val="19"/>
          <w:szCs w:val="19"/>
          <w:shd w:val="clear" w:color="auto" w:fill="FEFEFE"/>
          <w:rtl/>
        </w:rPr>
        <w:t>כאשר</w:t>
      </w:r>
      <w:r w:rsidRPr="00201C72">
        <w:rPr>
          <w:rFonts w:ascii="Arial" w:hAnsi="Arial" w:cs="Arial" w:hint="cs"/>
          <w:sz w:val="19"/>
          <w:szCs w:val="19"/>
          <w:shd w:val="clear" w:color="auto" w:fill="FEFEFE"/>
          <w:rtl/>
        </w:rPr>
        <w:t xml:space="preserve"> יש רעילות גבוה והרס תאים גדול באזור </w:t>
      </w:r>
      <w:proofErr w:type="spellStart"/>
      <w:r w:rsidRPr="00201C72">
        <w:rPr>
          <w:rFonts w:ascii="Arial" w:hAnsi="Arial" w:cs="Arial" w:hint="cs"/>
          <w:sz w:val="19"/>
          <w:szCs w:val="19"/>
          <w:shd w:val="clear" w:color="auto" w:fill="FEFEFE"/>
          <w:rtl/>
        </w:rPr>
        <w:t>מסויים</w:t>
      </w:r>
      <w:proofErr w:type="spellEnd"/>
      <w:r w:rsidR="00BE6625" w:rsidRPr="00201C72">
        <w:rPr>
          <w:rFonts w:ascii="Arial" w:hAnsi="Arial" w:cs="Arial" w:hint="cs"/>
          <w:sz w:val="19"/>
          <w:szCs w:val="19"/>
          <w:shd w:val="clear" w:color="auto" w:fill="FEFEFE"/>
          <w:rtl/>
        </w:rPr>
        <w:t xml:space="preserve"> בגוף</w:t>
      </w:r>
      <w:r w:rsidR="00515FB2">
        <w:rPr>
          <w:rFonts w:ascii="Arial" w:hAnsi="Arial" w:cs="Arial" w:hint="cs"/>
          <w:sz w:val="19"/>
          <w:szCs w:val="19"/>
          <w:shd w:val="clear" w:color="auto" w:fill="FEFEFE"/>
          <w:rtl/>
        </w:rPr>
        <w:t xml:space="preserve">, </w:t>
      </w:r>
      <w:r w:rsidRPr="00201C72">
        <w:rPr>
          <w:rFonts w:ascii="Arial" w:hAnsi="Arial" w:cs="Arial" w:hint="cs"/>
          <w:sz w:val="19"/>
          <w:szCs w:val="19"/>
          <w:shd w:val="clear" w:color="auto" w:fill="FEFEFE"/>
          <w:rtl/>
        </w:rPr>
        <w:t>אז הפעילות החיידקית גבוה באותו אזור</w:t>
      </w:r>
      <w:r w:rsidR="00515FB2">
        <w:rPr>
          <w:rFonts w:ascii="Arial" w:hAnsi="Arial" w:cs="Arial" w:hint="cs"/>
          <w:sz w:val="19"/>
          <w:szCs w:val="19"/>
          <w:shd w:val="clear" w:color="auto" w:fill="FEFEFE"/>
          <w:rtl/>
        </w:rPr>
        <w:t xml:space="preserve">, </w:t>
      </w:r>
      <w:r w:rsidRPr="00201C72">
        <w:rPr>
          <w:rFonts w:ascii="Arial" w:hAnsi="Arial" w:cs="Arial"/>
          <w:sz w:val="19"/>
          <w:szCs w:val="19"/>
          <w:shd w:val="clear" w:color="auto" w:fill="FFFFFF"/>
          <w:rtl/>
        </w:rPr>
        <w:t xml:space="preserve">ועל כן החיידקים מתרבים במטרה לפרק את התאים המתים בכדי להוציאם כמה שיותר מהר מן הגוף. </w:t>
      </w:r>
      <w:r w:rsidR="00D93270" w:rsidRPr="00201C72">
        <w:rPr>
          <w:rFonts w:ascii="Arial" w:hAnsi="Arial" w:cs="Arial"/>
          <w:b/>
          <w:bCs/>
          <w:sz w:val="19"/>
          <w:szCs w:val="19"/>
          <w:shd w:val="clear" w:color="auto" w:fill="FEFEFE"/>
          <w:rtl/>
        </w:rPr>
        <w:t>הפעילות </w:t>
      </w:r>
      <w:r w:rsidR="00D93270" w:rsidRPr="00201C72">
        <w:rPr>
          <w:rFonts w:ascii="Arial" w:hAnsi="Arial" w:cs="Arial"/>
          <w:sz w:val="19"/>
          <w:szCs w:val="19"/>
          <w:shd w:val="clear" w:color="auto" w:fill="FEFEFE"/>
          <w:rtl/>
        </w:rPr>
        <w:t>החיידקית באזור והזרמת הדם המוגברת לאותו אזור יוצרת נפיחות</w:t>
      </w:r>
      <w:r w:rsidR="00515FB2">
        <w:rPr>
          <w:rFonts w:ascii="Arial" w:hAnsi="Arial" w:cs="Arial"/>
          <w:sz w:val="19"/>
          <w:szCs w:val="19"/>
          <w:shd w:val="clear" w:color="auto" w:fill="FEFEFE"/>
          <w:rtl/>
        </w:rPr>
        <w:t xml:space="preserve">, </w:t>
      </w:r>
      <w:r w:rsidR="00D93270" w:rsidRPr="00201C72">
        <w:rPr>
          <w:rFonts w:ascii="Arial" w:hAnsi="Arial" w:cs="Arial"/>
          <w:sz w:val="19"/>
          <w:szCs w:val="19"/>
          <w:shd w:val="clear" w:color="auto" w:fill="FEFEFE"/>
          <w:rtl/>
        </w:rPr>
        <w:t>אדמומיות</w:t>
      </w:r>
      <w:r w:rsidR="00515FB2">
        <w:rPr>
          <w:rFonts w:ascii="Arial" w:hAnsi="Arial" w:cs="Arial"/>
          <w:sz w:val="19"/>
          <w:szCs w:val="19"/>
          <w:shd w:val="clear" w:color="auto" w:fill="FEFEFE"/>
          <w:rtl/>
        </w:rPr>
        <w:t xml:space="preserve">, </w:t>
      </w:r>
      <w:r w:rsidR="00D93270" w:rsidRPr="00201C72">
        <w:rPr>
          <w:rFonts w:ascii="Arial" w:hAnsi="Arial" w:cs="Arial"/>
          <w:sz w:val="19"/>
          <w:szCs w:val="19"/>
          <w:shd w:val="clear" w:color="auto" w:fill="FEFEFE"/>
          <w:rtl/>
        </w:rPr>
        <w:t>חום וכאב שנוצר עקב לחץ על העצבים באותו מקום</w:t>
      </w:r>
      <w:r w:rsidR="00A713A2" w:rsidRPr="00201C72">
        <w:rPr>
          <w:rFonts w:ascii="Arial" w:hAnsi="Arial" w:cs="Arial"/>
          <w:b/>
          <w:bCs/>
          <w:sz w:val="19"/>
          <w:szCs w:val="19"/>
          <w:shd w:val="clear" w:color="auto" w:fill="FEFEFE"/>
          <w:rtl/>
        </w:rPr>
        <w:t xml:space="preserve">. </w:t>
      </w:r>
      <w:r w:rsidR="00D93270" w:rsidRPr="00201C72">
        <w:rPr>
          <w:rFonts w:ascii="Arial" w:hAnsi="Arial" w:cs="Arial"/>
          <w:b/>
          <w:bCs/>
          <w:sz w:val="19"/>
          <w:szCs w:val="19"/>
          <w:shd w:val="clear" w:color="auto" w:fill="FEFEFE"/>
          <w:rtl/>
        </w:rPr>
        <w:lastRenderedPageBreak/>
        <w:t>ארבעת התסמינים</w:t>
      </w:r>
      <w:r w:rsidR="00D93270" w:rsidRPr="00201C72">
        <w:rPr>
          <w:rFonts w:ascii="Arial" w:hAnsi="Arial" w:cs="Arial"/>
          <w:sz w:val="19"/>
          <w:szCs w:val="19"/>
          <w:shd w:val="clear" w:color="auto" w:fill="FEFEFE"/>
          <w:rtl/>
        </w:rPr>
        <w:t> האלו</w:t>
      </w:r>
      <w:r w:rsidR="00FC7190" w:rsidRPr="00201C72">
        <w:rPr>
          <w:rFonts w:ascii="Arial" w:hAnsi="Arial" w:cs="Arial"/>
          <w:sz w:val="19"/>
          <w:szCs w:val="19"/>
          <w:shd w:val="clear" w:color="auto" w:fill="FEFEFE"/>
          <w:rtl/>
        </w:rPr>
        <w:t xml:space="preserve">: </w:t>
      </w:r>
      <w:r w:rsidR="00D93270" w:rsidRPr="00201C72">
        <w:rPr>
          <w:rFonts w:ascii="Arial" w:hAnsi="Arial" w:cs="Arial"/>
          <w:sz w:val="19"/>
          <w:szCs w:val="19"/>
          <w:shd w:val="clear" w:color="auto" w:fill="FEFEFE"/>
          <w:rtl/>
        </w:rPr>
        <w:t>נפיחות</w:t>
      </w:r>
      <w:r w:rsidR="00515FB2">
        <w:rPr>
          <w:rFonts w:ascii="Arial" w:hAnsi="Arial" w:cs="Arial"/>
          <w:sz w:val="19"/>
          <w:szCs w:val="19"/>
          <w:shd w:val="clear" w:color="auto" w:fill="FEFEFE"/>
          <w:rtl/>
        </w:rPr>
        <w:t xml:space="preserve">, </w:t>
      </w:r>
      <w:r w:rsidR="00D93270" w:rsidRPr="00201C72">
        <w:rPr>
          <w:rFonts w:ascii="Arial" w:hAnsi="Arial" w:cs="Arial"/>
          <w:sz w:val="19"/>
          <w:szCs w:val="19"/>
          <w:shd w:val="clear" w:color="auto" w:fill="FEFEFE"/>
          <w:rtl/>
        </w:rPr>
        <w:t>אדמומיות</w:t>
      </w:r>
      <w:r w:rsidR="00515FB2">
        <w:rPr>
          <w:rFonts w:ascii="Arial" w:hAnsi="Arial" w:cs="Arial"/>
          <w:sz w:val="19"/>
          <w:szCs w:val="19"/>
          <w:shd w:val="clear" w:color="auto" w:fill="FEFEFE"/>
          <w:rtl/>
        </w:rPr>
        <w:t xml:space="preserve">, </w:t>
      </w:r>
      <w:r w:rsidR="00D93270" w:rsidRPr="00201C72">
        <w:rPr>
          <w:rFonts w:ascii="Arial" w:hAnsi="Arial" w:cs="Arial"/>
          <w:sz w:val="19"/>
          <w:szCs w:val="19"/>
          <w:shd w:val="clear" w:color="auto" w:fill="FEFEFE"/>
          <w:rtl/>
        </w:rPr>
        <w:t>חום וכאב</w:t>
      </w:r>
      <w:r w:rsidR="00515FB2">
        <w:rPr>
          <w:rFonts w:ascii="Arial" w:hAnsi="Arial" w:cs="Arial"/>
          <w:sz w:val="19"/>
          <w:szCs w:val="19"/>
          <w:shd w:val="clear" w:color="auto" w:fill="FEFEFE"/>
          <w:rtl/>
        </w:rPr>
        <w:t xml:space="preserve">, </w:t>
      </w:r>
      <w:r w:rsidR="00D93270" w:rsidRPr="00201C72">
        <w:rPr>
          <w:rFonts w:ascii="Arial" w:hAnsi="Arial" w:cs="Arial"/>
          <w:b/>
          <w:bCs/>
          <w:sz w:val="19"/>
          <w:szCs w:val="19"/>
          <w:shd w:val="clear" w:color="auto" w:fill="FEFEFE"/>
          <w:rtl/>
        </w:rPr>
        <w:t>נקראים דלקת</w:t>
      </w:r>
      <w:r w:rsidR="00D93270" w:rsidRPr="00201C72">
        <w:rPr>
          <w:rFonts w:ascii="Arial" w:hAnsi="Arial" w:cs="Arial"/>
          <w:b/>
          <w:bCs/>
          <w:sz w:val="19"/>
          <w:szCs w:val="19"/>
          <w:shd w:val="clear" w:color="auto" w:fill="FEFEFE"/>
        </w:rPr>
        <w:t>.</w:t>
      </w:r>
      <w:r w:rsidRPr="00201C72">
        <w:rPr>
          <w:rFonts w:ascii="Arial" w:hAnsi="Arial" w:cs="Arial"/>
          <w:sz w:val="19"/>
          <w:szCs w:val="19"/>
          <w:shd w:val="clear" w:color="auto" w:fill="FFFFFF"/>
          <w:rtl/>
        </w:rPr>
        <w:t xml:space="preserve"> – אלו הסימנים שבריאות וריפוי קורים כאן!</w:t>
      </w:r>
    </w:p>
    <w:p w14:paraId="572D0EE6" w14:textId="672CA2E9" w:rsidR="00F81D2A" w:rsidRPr="001C00EA" w:rsidRDefault="00D93270" w:rsidP="001C00EA">
      <w:pPr>
        <w:spacing w:beforeLines="40" w:before="96" w:afterLines="40" w:after="96" w:line="300" w:lineRule="exact"/>
        <w:ind w:firstLine="283"/>
        <w:jc w:val="both"/>
        <w:rPr>
          <w:rFonts w:ascii="Arial" w:hAnsi="Arial" w:cs="Arial"/>
          <w:sz w:val="19"/>
          <w:szCs w:val="19"/>
          <w:shd w:val="clear" w:color="auto" w:fill="FFFFFF"/>
          <w:rtl/>
        </w:rPr>
      </w:pPr>
      <w:r w:rsidRPr="00201C72">
        <w:rPr>
          <w:rFonts w:ascii="Arial" w:hAnsi="Arial" w:cs="Arial"/>
          <w:b/>
          <w:bCs/>
          <w:sz w:val="19"/>
          <w:szCs w:val="19"/>
          <w:shd w:val="clear" w:color="auto" w:fill="FEFEFE"/>
          <w:rtl/>
        </w:rPr>
        <w:t>הדלקת</w:t>
      </w:r>
      <w:r w:rsidRPr="00201C72">
        <w:rPr>
          <w:rFonts w:ascii="Arial" w:hAnsi="Arial" w:cs="Arial"/>
          <w:sz w:val="19"/>
          <w:szCs w:val="19"/>
          <w:shd w:val="clear" w:color="auto" w:fill="FEFEFE"/>
          <w:rtl/>
        </w:rPr>
        <w:t> כוללת שני שלבים</w:t>
      </w:r>
      <w:r w:rsidR="00A713A2" w:rsidRPr="00201C72">
        <w:rPr>
          <w:rFonts w:ascii="Arial" w:hAnsi="Arial" w:cs="Arial"/>
          <w:sz w:val="19"/>
          <w:szCs w:val="19"/>
          <w:shd w:val="clear" w:color="auto" w:fill="FEFEFE"/>
          <w:rtl/>
        </w:rPr>
        <w:t xml:space="preserve">. </w:t>
      </w:r>
      <w:r w:rsidRPr="00201C72">
        <w:rPr>
          <w:rFonts w:ascii="Arial" w:hAnsi="Arial" w:cs="Arial"/>
          <w:b/>
          <w:bCs/>
          <w:sz w:val="19"/>
          <w:szCs w:val="19"/>
          <w:shd w:val="clear" w:color="auto" w:fill="FEFEFE"/>
          <w:rtl/>
        </w:rPr>
        <w:t>השלב הראשון</w:t>
      </w:r>
      <w:r w:rsidRPr="00201C72">
        <w:rPr>
          <w:rFonts w:ascii="Arial" w:hAnsi="Arial" w:cs="Arial"/>
          <w:sz w:val="19"/>
          <w:szCs w:val="19"/>
          <w:shd w:val="clear" w:color="auto" w:fill="FEFEFE"/>
          <w:rtl/>
        </w:rPr>
        <w:t> מתבטא בכאבים</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בחום</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בנפיחות ובהפרשות</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זה השלב האקוטי</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אשר במהלכו מתאמץ הגוף במיוחד לזרז את הריסת התאים הפגועים ואת סילוקם</w:t>
      </w:r>
      <w:r w:rsidR="00A713A2" w:rsidRPr="00201C72">
        <w:rPr>
          <w:rFonts w:ascii="Arial" w:hAnsi="Arial" w:cs="Arial"/>
          <w:sz w:val="19"/>
          <w:szCs w:val="19"/>
          <w:shd w:val="clear" w:color="auto" w:fill="FEFEFE"/>
          <w:rtl/>
        </w:rPr>
        <w:t xml:space="preserve">. </w:t>
      </w:r>
      <w:r w:rsidRPr="00201C72">
        <w:rPr>
          <w:rFonts w:ascii="Arial" w:hAnsi="Arial" w:cs="Arial"/>
          <w:b/>
          <w:bCs/>
          <w:sz w:val="19"/>
          <w:szCs w:val="19"/>
          <w:shd w:val="clear" w:color="auto" w:fill="FEFEFE"/>
          <w:rtl/>
        </w:rPr>
        <w:t>בסיום</w:t>
      </w:r>
      <w:r w:rsidRPr="00201C72">
        <w:rPr>
          <w:rFonts w:ascii="Arial" w:hAnsi="Arial" w:cs="Arial"/>
          <w:sz w:val="19"/>
          <w:szCs w:val="19"/>
          <w:shd w:val="clear" w:color="auto" w:fill="FEFEFE"/>
          <w:rtl/>
        </w:rPr>
        <w:t> שלב זה</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מתחיל השלב השני של בניית רקמה חדשה</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מתאים בריאים</w:t>
      </w:r>
      <w:r w:rsidR="00A713A2" w:rsidRPr="00201C72">
        <w:rPr>
          <w:rFonts w:ascii="Arial" w:hAnsi="Arial" w:cs="Arial"/>
          <w:sz w:val="19"/>
          <w:szCs w:val="19"/>
          <w:shd w:val="clear" w:color="auto" w:fill="FEFEFE"/>
          <w:rtl/>
        </w:rPr>
        <w:t xml:space="preserve">. </w:t>
      </w:r>
      <w:r w:rsidRPr="00201C72">
        <w:rPr>
          <w:rFonts w:ascii="Arial" w:hAnsi="Arial" w:cs="Arial"/>
          <w:b/>
          <w:bCs/>
          <w:sz w:val="19"/>
          <w:szCs w:val="19"/>
          <w:shd w:val="clear" w:color="auto" w:fill="FEFEFE"/>
          <w:rtl/>
        </w:rPr>
        <w:t>השלב השני</w:t>
      </w:r>
      <w:r w:rsidRPr="00201C72">
        <w:rPr>
          <w:rFonts w:ascii="Arial" w:hAnsi="Arial" w:cs="Arial"/>
          <w:sz w:val="19"/>
          <w:szCs w:val="19"/>
          <w:shd w:val="clear" w:color="auto" w:fill="FEFEFE"/>
          <w:rtl/>
        </w:rPr>
        <w:t> אפשרי</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אך ורק אם השלב הראשון הסתיים </w:t>
      </w:r>
      <w:r w:rsidRPr="00201C72">
        <w:rPr>
          <w:rFonts w:ascii="Arial" w:hAnsi="Arial" w:cs="Arial"/>
          <w:sz w:val="19"/>
          <w:szCs w:val="19"/>
          <w:u w:val="single"/>
          <w:shd w:val="clear" w:color="auto" w:fill="FEFEFE"/>
          <w:rtl/>
        </w:rPr>
        <w:t>באורח טב</w:t>
      </w:r>
      <w:r w:rsidR="00630AAA" w:rsidRPr="00201C72">
        <w:rPr>
          <w:rFonts w:ascii="Arial" w:hAnsi="Arial" w:cs="Arial" w:hint="cs"/>
          <w:sz w:val="19"/>
          <w:szCs w:val="19"/>
          <w:u w:val="single"/>
          <w:shd w:val="clear" w:color="auto" w:fill="FEFEFE"/>
          <w:rtl/>
        </w:rPr>
        <w:t>עי</w:t>
      </w:r>
      <w:r w:rsidR="00515FB2">
        <w:rPr>
          <w:rFonts w:ascii="Arial" w:hAnsi="Arial" w:cs="Arial" w:hint="cs"/>
          <w:sz w:val="19"/>
          <w:szCs w:val="19"/>
          <w:shd w:val="clear" w:color="auto" w:fill="FEFEFE"/>
          <w:rtl/>
        </w:rPr>
        <w:t xml:space="preserve">, </w:t>
      </w:r>
      <w:r w:rsidRPr="00201C72">
        <w:rPr>
          <w:rFonts w:ascii="Arial" w:hAnsi="Arial" w:cs="Arial"/>
          <w:sz w:val="19"/>
          <w:szCs w:val="19"/>
          <w:shd w:val="clear" w:color="auto" w:fill="FEFEFE"/>
          <w:rtl/>
        </w:rPr>
        <w:t>וללא דיכוי הריפוי על ידי תרופות וכדו'</w:t>
      </w:r>
      <w:r w:rsidR="00A713A2" w:rsidRPr="00201C7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כי אם תדכא את הריפוי הטבעי זה שוב יחזור</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כי הגוף ירצה שוב לנקות את עצמו</w:t>
      </w:r>
      <w:r w:rsidR="00A713A2" w:rsidRPr="00201C7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רק כאשר לא נדכא את הדלקת יתאפשר התהליך של החלפת הרקמה הפגועה ברקמה חדשה ובריאה</w:t>
      </w:r>
      <w:r w:rsidRPr="00201C72">
        <w:rPr>
          <w:rFonts w:ascii="Arial" w:hAnsi="Arial" w:cs="Arial"/>
          <w:sz w:val="19"/>
          <w:szCs w:val="19"/>
          <w:shd w:val="clear" w:color="auto" w:fill="FEFEFE"/>
        </w:rPr>
        <w:t>.</w:t>
      </w:r>
    </w:p>
    <w:p w14:paraId="42AD456C" w14:textId="3F02E6F0" w:rsidR="008B5294" w:rsidRPr="00E90284" w:rsidRDefault="008C2FFF" w:rsidP="002070DC">
      <w:pPr>
        <w:spacing w:beforeLines="40" w:before="96" w:afterLines="40" w:after="96" w:line="300" w:lineRule="exact"/>
        <w:jc w:val="center"/>
        <w:rPr>
          <w:rFonts w:ascii="Arial" w:hAnsi="Arial" w:cs="Arial"/>
          <w:b/>
          <w:bCs/>
          <w:u w:val="single"/>
          <w:shd w:val="clear" w:color="auto" w:fill="FEFEFE"/>
          <w:rtl/>
        </w:rPr>
      </w:pPr>
      <w:r w:rsidRPr="00E90284">
        <w:rPr>
          <w:rFonts w:ascii="Arial" w:hAnsi="Arial" w:cs="Arial" w:hint="cs"/>
          <w:b/>
          <w:bCs/>
          <w:u w:val="single"/>
          <w:shd w:val="clear" w:color="auto" w:fill="FEFEFE"/>
          <w:rtl/>
        </w:rPr>
        <w:t xml:space="preserve">מהי </w:t>
      </w:r>
      <w:r w:rsidR="008B5294" w:rsidRPr="00E90284">
        <w:rPr>
          <w:rFonts w:ascii="Arial" w:hAnsi="Arial" w:cs="Arial" w:hint="cs"/>
          <w:b/>
          <w:bCs/>
          <w:u w:val="single"/>
          <w:shd w:val="clear" w:color="auto" w:fill="FEFEFE"/>
          <w:rtl/>
        </w:rPr>
        <w:t>הטעות של הרפואה המערבית (ביודעין ובלא יודעין):</w:t>
      </w:r>
    </w:p>
    <w:p w14:paraId="65438299" w14:textId="6BDEE76D" w:rsidR="00773518" w:rsidRPr="00201C72" w:rsidRDefault="00D93270" w:rsidP="00CE3CE6">
      <w:pPr>
        <w:spacing w:beforeLines="40" w:before="96" w:afterLines="40" w:after="96" w:line="300" w:lineRule="exact"/>
        <w:ind w:firstLine="283"/>
        <w:jc w:val="both"/>
        <w:rPr>
          <w:rFonts w:ascii="Arial" w:hAnsi="Arial" w:cs="Arial"/>
          <w:b/>
          <w:bCs/>
          <w:sz w:val="19"/>
          <w:szCs w:val="19"/>
          <w:shd w:val="clear" w:color="auto" w:fill="FEFEFE"/>
          <w:rtl/>
        </w:rPr>
      </w:pPr>
      <w:r w:rsidRPr="00201C72">
        <w:rPr>
          <w:rFonts w:ascii="Arial" w:hAnsi="Arial" w:cs="Arial"/>
          <w:b/>
          <w:bCs/>
          <w:sz w:val="19"/>
          <w:szCs w:val="19"/>
          <w:shd w:val="clear" w:color="auto" w:fill="FEFEFE"/>
          <w:rtl/>
        </w:rPr>
        <w:t>הטעות הגדולה</w:t>
      </w:r>
      <w:r w:rsidRPr="00201C72">
        <w:rPr>
          <w:rFonts w:ascii="Arial" w:hAnsi="Arial" w:cs="Arial"/>
          <w:sz w:val="19"/>
          <w:szCs w:val="19"/>
          <w:shd w:val="clear" w:color="auto" w:fill="FEFEFE"/>
          <w:rtl/>
        </w:rPr>
        <w:t xml:space="preserve"> של הרפואה </w:t>
      </w:r>
      <w:r w:rsidR="00630AAA" w:rsidRPr="00201C72">
        <w:rPr>
          <w:rFonts w:ascii="Arial" w:hAnsi="Arial" w:cs="Arial"/>
          <w:sz w:val="19"/>
          <w:szCs w:val="19"/>
          <w:shd w:val="clear" w:color="auto" w:fill="FFFFFF"/>
          <w:rtl/>
        </w:rPr>
        <w:t xml:space="preserve">המערבית </w:t>
      </w:r>
      <w:r w:rsidR="00630AAA" w:rsidRPr="00201C72">
        <w:rPr>
          <w:rFonts w:ascii="Arial" w:hAnsi="Arial" w:cs="Arial" w:hint="cs"/>
          <w:sz w:val="19"/>
          <w:szCs w:val="19"/>
          <w:shd w:val="clear" w:color="auto" w:fill="FFFFFF"/>
          <w:rtl/>
        </w:rPr>
        <w:t>היא</w:t>
      </w:r>
      <w:r w:rsidR="00D65A96" w:rsidRPr="00201C72">
        <w:rPr>
          <w:rFonts w:ascii="Arial" w:hAnsi="Arial" w:cs="Arial" w:hint="cs"/>
          <w:sz w:val="19"/>
          <w:szCs w:val="19"/>
          <w:shd w:val="clear" w:color="auto" w:fill="FFFFFF"/>
          <w:rtl/>
        </w:rPr>
        <w:t xml:space="preserve"> הטענה שכביכול</w:t>
      </w:r>
      <w:r w:rsidR="00630AAA" w:rsidRPr="00201C72">
        <w:rPr>
          <w:rFonts w:ascii="Arial" w:hAnsi="Arial" w:cs="Arial"/>
          <w:sz w:val="19"/>
          <w:szCs w:val="19"/>
          <w:shd w:val="clear" w:color="auto" w:fill="FFFFFF"/>
          <w:rtl/>
        </w:rPr>
        <w:t xml:space="preserve"> החיידקים הם אלו הגורמים למחל</w:t>
      </w:r>
      <w:r w:rsidR="00630AAA" w:rsidRPr="00201C72">
        <w:rPr>
          <w:rFonts w:ascii="Arial" w:hAnsi="Arial" w:cs="Arial" w:hint="cs"/>
          <w:sz w:val="19"/>
          <w:szCs w:val="19"/>
          <w:shd w:val="clear" w:color="auto" w:fill="FFFFFF"/>
          <w:rtl/>
        </w:rPr>
        <w:t>ות</w:t>
      </w:r>
      <w:r w:rsidR="00515FB2">
        <w:rPr>
          <w:rFonts w:ascii="Arial" w:hAnsi="Arial" w:cs="Arial"/>
          <w:sz w:val="19"/>
          <w:szCs w:val="19"/>
          <w:shd w:val="clear" w:color="auto" w:fill="FFFFFF"/>
          <w:rtl/>
        </w:rPr>
        <w:t xml:space="preserve">, </w:t>
      </w:r>
      <w:r w:rsidR="00630AAA" w:rsidRPr="00201C72">
        <w:rPr>
          <w:rFonts w:ascii="Arial" w:hAnsi="Arial" w:cs="Arial"/>
          <w:sz w:val="19"/>
          <w:szCs w:val="19"/>
          <w:shd w:val="clear" w:color="auto" w:fill="FFFFFF"/>
          <w:rtl/>
        </w:rPr>
        <w:t>משום שהם נמצאים ופעילים בכל תופעות המחלות</w:t>
      </w:r>
      <w:r w:rsidR="00515FB2">
        <w:rPr>
          <w:rFonts w:ascii="Arial" w:hAnsi="Arial" w:cs="Arial" w:hint="cs"/>
          <w:sz w:val="19"/>
          <w:szCs w:val="19"/>
          <w:shd w:val="clear" w:color="auto" w:fill="FEFEFE"/>
          <w:rtl/>
        </w:rPr>
        <w:t xml:space="preserve">, </w:t>
      </w:r>
      <w:r w:rsidR="00773518" w:rsidRPr="00201C72">
        <w:rPr>
          <w:rFonts w:ascii="Arial" w:eastAsia="Times New Roman" w:hAnsi="Arial" w:cs="Arial" w:hint="cs"/>
          <w:color w:val="000000"/>
          <w:sz w:val="19"/>
          <w:szCs w:val="19"/>
          <w:rtl/>
        </w:rPr>
        <w:t xml:space="preserve">הם </w:t>
      </w:r>
      <w:r w:rsidR="00773518" w:rsidRPr="00201C72">
        <w:rPr>
          <w:rFonts w:ascii="Arial" w:eastAsia="Times New Roman" w:hAnsi="Arial" w:cs="Arial"/>
          <w:color w:val="000000"/>
          <w:sz w:val="19"/>
          <w:szCs w:val="19"/>
          <w:rtl/>
        </w:rPr>
        <w:t>רואים שבמקום שיש דלקת</w:t>
      </w:r>
      <w:r w:rsidR="00515FB2">
        <w:rPr>
          <w:rFonts w:ascii="Arial" w:eastAsia="Times New Roman" w:hAnsi="Arial" w:cs="Arial" w:hint="cs"/>
          <w:color w:val="000000"/>
          <w:sz w:val="19"/>
          <w:szCs w:val="19"/>
          <w:rtl/>
        </w:rPr>
        <w:t xml:space="preserve">, </w:t>
      </w:r>
      <w:r w:rsidR="00773518" w:rsidRPr="00201C72">
        <w:rPr>
          <w:rFonts w:ascii="Arial" w:eastAsia="Times New Roman" w:hAnsi="Arial" w:cs="Arial"/>
          <w:color w:val="000000"/>
          <w:sz w:val="19"/>
          <w:szCs w:val="19"/>
          <w:rtl/>
        </w:rPr>
        <w:t>אז גם</w:t>
      </w:r>
      <w:r w:rsidR="00773518" w:rsidRPr="00201C72">
        <w:rPr>
          <w:rFonts w:ascii="Arial" w:eastAsia="Times New Roman" w:hAnsi="Arial" w:cs="Arial" w:hint="cs"/>
          <w:color w:val="000000"/>
          <w:sz w:val="19"/>
          <w:szCs w:val="19"/>
          <w:rtl/>
        </w:rPr>
        <w:t xml:space="preserve"> </w:t>
      </w:r>
      <w:r w:rsidR="00773518" w:rsidRPr="00201C72">
        <w:rPr>
          <w:rFonts w:ascii="Arial" w:eastAsia="Times New Roman" w:hAnsi="Arial" w:cs="Arial"/>
          <w:color w:val="000000"/>
          <w:sz w:val="19"/>
          <w:szCs w:val="19"/>
          <w:rtl/>
        </w:rPr>
        <w:t>יש הימצאות גדולה של חיידקים</w:t>
      </w:r>
      <w:r w:rsidR="00515FB2">
        <w:rPr>
          <w:rFonts w:ascii="Arial" w:eastAsia="Times New Roman" w:hAnsi="Arial" w:cs="Arial"/>
          <w:color w:val="000000"/>
          <w:sz w:val="19"/>
          <w:szCs w:val="19"/>
          <w:rtl/>
        </w:rPr>
        <w:t xml:space="preserve">, </w:t>
      </w:r>
      <w:r w:rsidR="00773518" w:rsidRPr="00201C72">
        <w:rPr>
          <w:rFonts w:ascii="Arial" w:eastAsia="Times New Roman" w:hAnsi="Arial" w:cs="Arial"/>
          <w:color w:val="000000"/>
          <w:sz w:val="19"/>
          <w:szCs w:val="19"/>
          <w:rtl/>
        </w:rPr>
        <w:t>ומייחסים את הפגיעה</w:t>
      </w:r>
      <w:r w:rsidR="00773518" w:rsidRPr="00201C72">
        <w:rPr>
          <w:rFonts w:ascii="Arial" w:eastAsia="Times New Roman" w:hAnsi="Arial" w:cs="Arial" w:hint="cs"/>
          <w:color w:val="000000"/>
          <w:sz w:val="19"/>
          <w:szCs w:val="19"/>
          <w:rtl/>
        </w:rPr>
        <w:t xml:space="preserve"> </w:t>
      </w:r>
      <w:r w:rsidR="00773518" w:rsidRPr="00201C72">
        <w:rPr>
          <w:rFonts w:ascii="Arial" w:eastAsia="Times New Roman" w:hAnsi="Arial" w:cs="Arial"/>
          <w:color w:val="000000"/>
          <w:sz w:val="19"/>
          <w:szCs w:val="19"/>
          <w:rtl/>
        </w:rPr>
        <w:t>ברקמה והיווצרות הדלקת לחיידקים</w:t>
      </w:r>
      <w:r w:rsidR="00515FB2">
        <w:rPr>
          <w:rFonts w:ascii="Arial" w:eastAsia="Times New Roman" w:hAnsi="Arial" w:cs="Arial"/>
          <w:color w:val="000000"/>
          <w:sz w:val="19"/>
          <w:szCs w:val="19"/>
          <w:rtl/>
        </w:rPr>
        <w:t xml:space="preserve">, </w:t>
      </w:r>
      <w:r w:rsidR="00773518" w:rsidRPr="00201C72">
        <w:rPr>
          <w:rFonts w:ascii="Arial" w:eastAsia="Times New Roman" w:hAnsi="Arial" w:cs="Arial"/>
          <w:color w:val="000000"/>
          <w:sz w:val="19"/>
          <w:szCs w:val="19"/>
          <w:rtl/>
        </w:rPr>
        <w:t>במקום לרעילות שהצטברה ברקמה</w:t>
      </w:r>
      <w:r w:rsidR="00515FB2">
        <w:rPr>
          <w:rFonts w:ascii="Arial" w:eastAsia="Times New Roman" w:hAnsi="Arial" w:cs="Arial" w:hint="cs"/>
          <w:color w:val="000000"/>
          <w:sz w:val="19"/>
          <w:szCs w:val="19"/>
          <w:rtl/>
        </w:rPr>
        <w:t xml:space="preserve">, </w:t>
      </w:r>
      <w:r w:rsidR="00773518" w:rsidRPr="00201C72">
        <w:rPr>
          <w:rFonts w:ascii="Arial" w:eastAsia="Times New Roman" w:hAnsi="Arial" w:cs="Arial" w:hint="cs"/>
          <w:color w:val="000000"/>
          <w:sz w:val="19"/>
          <w:szCs w:val="19"/>
          <w:rtl/>
        </w:rPr>
        <w:t>והחיידקים הם באים לפנות פסולת</w:t>
      </w:r>
      <w:r w:rsidR="00773518" w:rsidRPr="00201C72">
        <w:rPr>
          <w:rFonts w:ascii="Arial" w:eastAsia="Times New Roman" w:hAnsi="Arial" w:cs="Arial"/>
          <w:color w:val="000000"/>
          <w:sz w:val="19"/>
          <w:szCs w:val="19"/>
        </w:rPr>
        <w:t xml:space="preserve"> .</w:t>
      </w:r>
      <w:r w:rsidR="00A713A2" w:rsidRPr="00201C72">
        <w:rPr>
          <w:rFonts w:ascii="Arial" w:hAnsi="Arial" w:cs="Arial"/>
          <w:sz w:val="19"/>
          <w:szCs w:val="19"/>
          <w:shd w:val="clear" w:color="auto" w:fill="FEFEFE"/>
          <w:rtl/>
        </w:rPr>
        <w:t xml:space="preserve"> </w:t>
      </w:r>
    </w:p>
    <w:p w14:paraId="4F348F97" w14:textId="39899011" w:rsidR="00F905EA" w:rsidRDefault="00D93270" w:rsidP="00CE3CE6">
      <w:pPr>
        <w:spacing w:beforeLines="40" w:before="96" w:afterLines="40" w:after="96" w:line="300" w:lineRule="exact"/>
        <w:ind w:firstLine="283"/>
        <w:jc w:val="both"/>
        <w:rPr>
          <w:rFonts w:ascii="Arial" w:hAnsi="Arial" w:cs="Arial"/>
          <w:sz w:val="19"/>
          <w:szCs w:val="19"/>
          <w:shd w:val="clear" w:color="auto" w:fill="FEFEFE"/>
          <w:rtl/>
        </w:rPr>
      </w:pPr>
      <w:r w:rsidRPr="00201C72">
        <w:rPr>
          <w:rFonts w:ascii="Arial" w:hAnsi="Arial" w:cs="Arial"/>
          <w:b/>
          <w:bCs/>
          <w:sz w:val="19"/>
          <w:szCs w:val="19"/>
          <w:shd w:val="clear" w:color="auto" w:fill="FEFEFE"/>
          <w:rtl/>
        </w:rPr>
        <w:t>אם</w:t>
      </w:r>
      <w:r w:rsidRPr="00201C72">
        <w:rPr>
          <w:rFonts w:ascii="Arial" w:hAnsi="Arial" w:cs="Arial" w:hint="cs"/>
          <w:sz w:val="19"/>
          <w:szCs w:val="19"/>
          <w:shd w:val="clear" w:color="auto" w:fill="FEFEFE"/>
          <w:rtl/>
        </w:rPr>
        <w:t xml:space="preserve"> אכן</w:t>
      </w:r>
      <w:r w:rsidRPr="00201C72">
        <w:rPr>
          <w:rFonts w:ascii="Arial" w:hAnsi="Arial" w:cs="Arial"/>
          <w:sz w:val="19"/>
          <w:szCs w:val="19"/>
          <w:shd w:val="clear" w:color="auto" w:fill="FEFEFE"/>
          <w:rtl/>
        </w:rPr>
        <w:t xml:space="preserve"> חיידקים היו יכולים לפגוע ברקמה בריאה</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אז לא היה דבר כזה רקמה בריאה</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 xml:space="preserve">החיידקים פשוט היו "אוכלים" </w:t>
      </w:r>
      <w:r w:rsidRPr="00201C72">
        <w:rPr>
          <w:rFonts w:ascii="Arial" w:hAnsi="Arial" w:cs="Arial" w:hint="cs"/>
          <w:sz w:val="19"/>
          <w:szCs w:val="19"/>
          <w:shd w:val="clear" w:color="auto" w:fill="FEFEFE"/>
          <w:rtl/>
        </w:rPr>
        <w:t>את גופנו</w:t>
      </w:r>
      <w:r w:rsidR="00A713A2" w:rsidRPr="00201C72">
        <w:rPr>
          <w:rFonts w:ascii="Arial" w:hAnsi="Arial" w:cs="Arial"/>
          <w:sz w:val="19"/>
          <w:szCs w:val="19"/>
          <w:shd w:val="clear" w:color="auto" w:fill="FEFEFE"/>
          <w:rtl/>
        </w:rPr>
        <w:t xml:space="preserve"> </w:t>
      </w:r>
      <w:r w:rsidRPr="00201C72">
        <w:rPr>
          <w:rFonts w:ascii="Arial" w:hAnsi="Arial" w:cs="Arial" w:hint="cs"/>
          <w:sz w:val="19"/>
          <w:szCs w:val="19"/>
          <w:shd w:val="clear" w:color="auto" w:fill="FEFEFE"/>
          <w:rtl/>
        </w:rPr>
        <w:t>ו</w:t>
      </w:r>
      <w:r w:rsidRPr="00201C72">
        <w:rPr>
          <w:rFonts w:ascii="Arial" w:hAnsi="Arial" w:cs="Arial"/>
          <w:sz w:val="19"/>
          <w:szCs w:val="19"/>
          <w:shd w:val="clear" w:color="auto" w:fill="FEFEFE"/>
          <w:rtl/>
        </w:rPr>
        <w:t>כולנו היינו צריכים למות</w:t>
      </w:r>
      <w:r w:rsidR="00A713A2" w:rsidRPr="00201C72">
        <w:rPr>
          <w:rFonts w:ascii="Arial" w:hAnsi="Arial" w:cs="Arial"/>
          <w:sz w:val="19"/>
          <w:szCs w:val="19"/>
          <w:shd w:val="clear" w:color="auto" w:fill="FEFEFE"/>
          <w:rtl/>
        </w:rPr>
        <w:t xml:space="preserve">. </w:t>
      </w:r>
    </w:p>
    <w:p w14:paraId="66390AA0" w14:textId="6BC5596B" w:rsidR="005E3B1E" w:rsidRPr="00201C72" w:rsidRDefault="005E3B1E" w:rsidP="00CE3CE6">
      <w:pPr>
        <w:spacing w:beforeLines="40" w:before="96" w:afterLines="40" w:after="96" w:line="300" w:lineRule="exact"/>
        <w:ind w:firstLine="283"/>
        <w:jc w:val="both"/>
        <w:rPr>
          <w:rFonts w:ascii="Arial" w:hAnsi="Arial" w:cs="Arial"/>
          <w:sz w:val="19"/>
          <w:szCs w:val="19"/>
          <w:shd w:val="clear" w:color="auto" w:fill="FEFEFE"/>
          <w:rtl/>
        </w:rPr>
      </w:pPr>
      <w:r w:rsidRPr="00F905EA">
        <w:rPr>
          <w:rFonts w:ascii="Arial" w:hAnsi="Arial" w:cs="Arial" w:hint="cs"/>
          <w:b/>
          <w:bCs/>
          <w:sz w:val="19"/>
          <w:szCs w:val="19"/>
          <w:shd w:val="clear" w:color="auto" w:fill="FEFEFE"/>
          <w:rtl/>
        </w:rPr>
        <w:t>ועוד</w:t>
      </w:r>
      <w:r w:rsidRPr="00201C72">
        <w:rPr>
          <w:rFonts w:ascii="Arial" w:hAnsi="Arial" w:cs="Arial" w:hint="cs"/>
          <w:sz w:val="19"/>
          <w:szCs w:val="19"/>
          <w:shd w:val="clear" w:color="auto" w:fill="FEFEFE"/>
          <w:rtl/>
        </w:rPr>
        <w:t xml:space="preserve"> לפי תאוריה זאת יש להקשות</w:t>
      </w:r>
      <w:r w:rsidR="00515FB2">
        <w:rPr>
          <w:rFonts w:ascii="Arial" w:hAnsi="Arial" w:cs="Arial" w:hint="cs"/>
          <w:sz w:val="19"/>
          <w:szCs w:val="19"/>
          <w:shd w:val="clear" w:color="auto" w:fill="FEFEFE"/>
          <w:rtl/>
        </w:rPr>
        <w:t xml:space="preserve">, </w:t>
      </w:r>
      <w:r w:rsidRPr="00201C72">
        <w:rPr>
          <w:rFonts w:ascii="Arial" w:eastAsia="Times New Roman" w:hAnsi="Arial" w:cs="Arial"/>
          <w:sz w:val="19"/>
          <w:szCs w:val="19"/>
          <w:rtl/>
        </w:rPr>
        <w:t>איך</w:t>
      </w:r>
      <w:r w:rsidRPr="00201C72">
        <w:rPr>
          <w:rFonts w:ascii="Arial" w:eastAsia="Times New Roman" w:hAnsi="Arial" w:cs="Arial" w:hint="cs"/>
          <w:sz w:val="19"/>
          <w:szCs w:val="19"/>
          <w:rtl/>
        </w:rPr>
        <w:t xml:space="preserve"> ה</w:t>
      </w:r>
      <w:r w:rsidRPr="00201C72">
        <w:rPr>
          <w:rFonts w:ascii="Arial" w:eastAsia="Times New Roman" w:hAnsi="Arial" w:cs="Arial"/>
          <w:sz w:val="19"/>
          <w:szCs w:val="19"/>
          <w:rtl/>
        </w:rPr>
        <w:t>רופאים ואחיות בבתי חולים</w:t>
      </w:r>
      <w:r w:rsidRPr="00201C72">
        <w:rPr>
          <w:rFonts w:ascii="Arial" w:eastAsia="Times New Roman" w:hAnsi="Arial" w:cs="Arial" w:hint="cs"/>
          <w:sz w:val="19"/>
          <w:szCs w:val="19"/>
          <w:rtl/>
        </w:rPr>
        <w:t xml:space="preserve"> </w:t>
      </w:r>
      <w:r w:rsidRPr="00201C72">
        <w:rPr>
          <w:rFonts w:ascii="Arial" w:eastAsia="Times New Roman" w:hAnsi="Arial" w:cs="Arial"/>
          <w:sz w:val="19"/>
          <w:szCs w:val="19"/>
          <w:rtl/>
        </w:rPr>
        <w:t>לא חולים כל הזמן? הרי הם סביב אנשים חולי</w:t>
      </w:r>
      <w:r w:rsidRPr="00201C72">
        <w:rPr>
          <w:rFonts w:ascii="Arial" w:eastAsia="Times New Roman" w:hAnsi="Arial" w:cs="Arial" w:hint="cs"/>
          <w:sz w:val="19"/>
          <w:szCs w:val="19"/>
          <w:rtl/>
        </w:rPr>
        <w:t>ם</w:t>
      </w:r>
      <w:r w:rsidR="00515FB2">
        <w:rPr>
          <w:rFonts w:ascii="Arial" w:eastAsia="Times New Roman" w:hAnsi="Arial" w:cs="Arial" w:hint="cs"/>
          <w:sz w:val="19"/>
          <w:szCs w:val="19"/>
          <w:rtl/>
        </w:rPr>
        <w:t xml:space="preserve">, </w:t>
      </w:r>
      <w:r w:rsidRPr="00201C72">
        <w:rPr>
          <w:rFonts w:ascii="Arial" w:eastAsia="Times New Roman" w:hAnsi="Arial" w:cs="Arial"/>
          <w:sz w:val="19"/>
          <w:szCs w:val="19"/>
          <w:rtl/>
        </w:rPr>
        <w:t>איך החיידקים הרעים לא תוקפים אותם</w:t>
      </w:r>
      <w:r w:rsidRPr="00201C72">
        <w:rPr>
          <w:rFonts w:ascii="Arial" w:eastAsia="Times New Roman" w:hAnsi="Arial" w:cs="Arial"/>
          <w:sz w:val="19"/>
          <w:szCs w:val="19"/>
        </w:rPr>
        <w:t>?</w:t>
      </w:r>
      <w:r w:rsidRPr="00201C72">
        <w:rPr>
          <w:rFonts w:ascii="Arial" w:eastAsia="Times New Roman" w:hAnsi="Arial" w:cs="Arial" w:hint="cs"/>
          <w:sz w:val="19"/>
          <w:szCs w:val="19"/>
          <w:rtl/>
        </w:rPr>
        <w:t xml:space="preserve"> </w:t>
      </w:r>
    </w:p>
    <w:p w14:paraId="407D2636" w14:textId="77777777" w:rsidR="008B5294" w:rsidRPr="00201C72" w:rsidRDefault="008B5294" w:rsidP="00CE3CE6">
      <w:pPr>
        <w:spacing w:beforeLines="40" w:before="96" w:afterLines="40" w:after="96" w:line="300" w:lineRule="exact"/>
        <w:ind w:firstLine="283"/>
        <w:jc w:val="both"/>
        <w:rPr>
          <w:rFonts w:ascii="Arial" w:hAnsi="Arial" w:cs="Arial"/>
          <w:sz w:val="19"/>
          <w:szCs w:val="19"/>
          <w:rtl/>
        </w:rPr>
      </w:pPr>
      <w:r w:rsidRPr="00201C72">
        <w:rPr>
          <w:rFonts w:ascii="Arial" w:hAnsi="Arial" w:cs="Arial"/>
          <w:b/>
          <w:bCs/>
          <w:sz w:val="19"/>
          <w:szCs w:val="19"/>
          <w:shd w:val="clear" w:color="auto" w:fill="FFFFFF"/>
          <w:rtl/>
        </w:rPr>
        <w:t>ייחוס</w:t>
      </w:r>
      <w:r w:rsidRPr="00201C72">
        <w:rPr>
          <w:rFonts w:ascii="Arial" w:hAnsi="Arial" w:cs="Arial"/>
          <w:sz w:val="19"/>
          <w:szCs w:val="19"/>
          <w:shd w:val="clear" w:color="auto" w:fill="FFFFFF"/>
          <w:rtl/>
        </w:rPr>
        <w:t xml:space="preserve"> המחלות לחיידקים אינו אלא הסחת דעת מהגורמים האמיתיים ומאחריותו של האדם עצמו למחלותיו</w:t>
      </w:r>
      <w:r w:rsidRPr="00201C72">
        <w:rPr>
          <w:rFonts w:ascii="Arial" w:hAnsi="Arial" w:cs="Arial"/>
          <w:sz w:val="19"/>
          <w:szCs w:val="19"/>
          <w:shd w:val="clear" w:color="auto" w:fill="FFFFFF"/>
        </w:rPr>
        <w:t>.</w:t>
      </w:r>
    </w:p>
    <w:p w14:paraId="1C2FC11B" w14:textId="789D330C" w:rsidR="008B5294" w:rsidRPr="00201C72" w:rsidRDefault="008B5294" w:rsidP="00CE3CE6">
      <w:pPr>
        <w:spacing w:beforeLines="40" w:before="96" w:afterLines="40" w:after="96" w:line="300" w:lineRule="exact"/>
        <w:ind w:firstLine="283"/>
        <w:jc w:val="both"/>
        <w:rPr>
          <w:sz w:val="19"/>
          <w:szCs w:val="19"/>
        </w:rPr>
      </w:pPr>
      <w:r w:rsidRPr="00201C72">
        <w:rPr>
          <w:rFonts w:ascii="Arial" w:hAnsi="Arial" w:cs="Arial"/>
          <w:b/>
          <w:bCs/>
          <w:sz w:val="19"/>
          <w:szCs w:val="19"/>
          <w:shd w:val="clear" w:color="auto" w:fill="FFFFFF"/>
          <w:rtl/>
        </w:rPr>
        <w:t>לפי</w:t>
      </w:r>
      <w:r w:rsidRPr="00201C72">
        <w:rPr>
          <w:rFonts w:ascii="Arial" w:hAnsi="Arial" w:cs="Arial"/>
          <w:sz w:val="19"/>
          <w:szCs w:val="19"/>
          <w:shd w:val="clear" w:color="auto" w:fill="FFFFFF"/>
          <w:rtl/>
        </w:rPr>
        <w:t xml:space="preserve"> תיאורית החיידקים אין לאדם בחירה חופשית והוא יכול בכל רגע נתון להיתקף על ידי איזה חיידק ולחלות קשות. כלומר</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אין לאדם שום בחירה ויכולת לשמור על בריאותו והוא מופקר לגמרי לגורל העיוור שבידי החיידקים</w:t>
      </w:r>
      <w:r w:rsidRPr="00201C72">
        <w:rPr>
          <w:rFonts w:ascii="Arial" w:hAnsi="Arial" w:cs="Arial"/>
          <w:sz w:val="19"/>
          <w:szCs w:val="19"/>
          <w:shd w:val="clear" w:color="auto" w:fill="FFFFFF"/>
        </w:rPr>
        <w:t>…</w:t>
      </w:r>
    </w:p>
    <w:p w14:paraId="6D99B49E" w14:textId="14E9751F" w:rsidR="003E47F8" w:rsidRPr="00E90284" w:rsidRDefault="003E47F8" w:rsidP="002070DC">
      <w:pPr>
        <w:shd w:val="clear" w:color="auto" w:fill="FFFFFF"/>
        <w:spacing w:beforeLines="40" w:before="96" w:afterLines="40" w:after="96" w:line="300" w:lineRule="exact"/>
        <w:jc w:val="center"/>
        <w:textAlignment w:val="baseline"/>
        <w:outlineLvl w:val="2"/>
        <w:rPr>
          <w:rFonts w:ascii="Arial" w:eastAsia="Times New Roman" w:hAnsi="Arial" w:cs="Arial"/>
          <w:sz w:val="20"/>
          <w:szCs w:val="20"/>
          <w:u w:val="single"/>
        </w:rPr>
      </w:pPr>
      <w:r w:rsidRPr="00E90284">
        <w:rPr>
          <w:rFonts w:ascii="Arial" w:eastAsia="Times New Roman" w:hAnsi="Arial" w:cs="Arial" w:hint="cs"/>
          <w:b/>
          <w:bCs/>
          <w:sz w:val="20"/>
          <w:szCs w:val="20"/>
          <w:u w:val="single"/>
          <w:bdr w:val="none" w:sz="0" w:space="0" w:color="auto" w:frame="1"/>
          <w:rtl/>
        </w:rPr>
        <w:t xml:space="preserve">מהי </w:t>
      </w:r>
      <w:r w:rsidRPr="00E90284">
        <w:rPr>
          <w:rFonts w:ascii="Arial" w:eastAsia="Times New Roman" w:hAnsi="Arial" w:cs="Arial"/>
          <w:b/>
          <w:bCs/>
          <w:sz w:val="20"/>
          <w:szCs w:val="20"/>
          <w:u w:val="single"/>
          <w:bdr w:val="none" w:sz="0" w:space="0" w:color="auto" w:frame="1"/>
          <w:rtl/>
        </w:rPr>
        <w:t>הדרך הטבעית לטפל בדלקת</w:t>
      </w:r>
      <w:r w:rsidRPr="00E90284">
        <w:rPr>
          <w:rFonts w:ascii="Arial" w:eastAsia="Times New Roman" w:hAnsi="Arial" w:cs="Arial" w:hint="cs"/>
          <w:b/>
          <w:bCs/>
          <w:sz w:val="20"/>
          <w:szCs w:val="20"/>
          <w:u w:val="single"/>
          <w:bdr w:val="none" w:sz="0" w:space="0" w:color="auto" w:frame="1"/>
          <w:rtl/>
        </w:rPr>
        <w:t>?</w:t>
      </w:r>
    </w:p>
    <w:p w14:paraId="3CB30803" w14:textId="2FC65300" w:rsidR="003E47F8" w:rsidRPr="00201C72" w:rsidRDefault="003E47F8" w:rsidP="00CE3CE6">
      <w:pPr>
        <w:shd w:val="clear" w:color="auto" w:fill="FFFFFF"/>
        <w:spacing w:beforeLines="40" w:before="96" w:afterLines="40" w:after="96" w:line="300" w:lineRule="exact"/>
        <w:ind w:firstLine="283"/>
        <w:jc w:val="both"/>
        <w:textAlignment w:val="baseline"/>
        <w:rPr>
          <w:rFonts w:ascii="Arial" w:eastAsia="Times New Roman" w:hAnsi="Arial" w:cs="Arial"/>
          <w:color w:val="000000"/>
          <w:sz w:val="19"/>
          <w:szCs w:val="19"/>
          <w:rtl/>
        </w:rPr>
      </w:pPr>
      <w:r w:rsidRPr="00201C72">
        <w:rPr>
          <w:rFonts w:ascii="Arial" w:eastAsia="Times New Roman" w:hAnsi="Arial" w:cs="Arial"/>
          <w:b/>
          <w:bCs/>
          <w:color w:val="000000"/>
          <w:sz w:val="19"/>
          <w:szCs w:val="19"/>
          <w:rtl/>
        </w:rPr>
        <w:t xml:space="preserve">כמו </w:t>
      </w:r>
      <w:r w:rsidRPr="00201C72">
        <w:rPr>
          <w:rFonts w:ascii="Arial" w:eastAsia="Times New Roman" w:hAnsi="Arial" w:cs="Arial"/>
          <w:color w:val="000000"/>
          <w:sz w:val="19"/>
          <w:szCs w:val="19"/>
          <w:rtl/>
        </w:rPr>
        <w:t>שהבנתם עד עכשיו הדלקת היא בעצם תהליך</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ריפוי שקורא בגוף על מנת לחדש רקמות פגועות</w:t>
      </w:r>
      <w:r w:rsidRPr="00201C72">
        <w:rPr>
          <w:rFonts w:ascii="Arial" w:eastAsia="Times New Roman" w:hAnsi="Arial" w:cs="Arial"/>
          <w:color w:val="000000"/>
          <w:sz w:val="19"/>
          <w:szCs w:val="19"/>
        </w:rPr>
        <w:t>.</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והחיידקים משחקים תפקיד מרכזי</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בפירוק התאים הפגועים וסילוקם מהגוף</w:t>
      </w:r>
      <w:r w:rsidR="00515FB2">
        <w:rPr>
          <w:rFonts w:ascii="Arial" w:eastAsia="Times New Roman" w:hAnsi="Arial" w:cs="Arial"/>
          <w:color w:val="000000"/>
          <w:sz w:val="19"/>
          <w:szCs w:val="19"/>
          <w:rtl/>
        </w:rPr>
        <w:t xml:space="preserve">, </w:t>
      </w:r>
      <w:r w:rsidRPr="00201C72">
        <w:rPr>
          <w:rFonts w:ascii="Arial" w:eastAsia="Times New Roman" w:hAnsi="Arial" w:cs="Arial"/>
          <w:color w:val="000000"/>
          <w:sz w:val="19"/>
          <w:szCs w:val="19"/>
          <w:rtl/>
        </w:rPr>
        <w:t>לכן השיטה של לדכא את הדלקת על ידי הרג החיידקים</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היא שיטה קלוקלת שמובילה לעוד הצטברות של רעלים</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ולדלקות חוזרות</w:t>
      </w:r>
      <w:r w:rsidR="00515FB2">
        <w:rPr>
          <w:rFonts w:ascii="Arial" w:eastAsia="Times New Roman" w:hAnsi="Arial" w:cs="Arial"/>
          <w:color w:val="000000"/>
          <w:sz w:val="19"/>
          <w:szCs w:val="19"/>
          <w:rtl/>
        </w:rPr>
        <w:t xml:space="preserve">, </w:t>
      </w:r>
      <w:r w:rsidRPr="00201C72">
        <w:rPr>
          <w:rFonts w:ascii="Arial" w:eastAsia="Times New Roman" w:hAnsi="Arial" w:cs="Arial"/>
          <w:color w:val="000000"/>
          <w:sz w:val="19"/>
          <w:szCs w:val="19"/>
          <w:rtl/>
        </w:rPr>
        <w:t>הגוף תמיד ינסה לחדש את</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הרקמות ע"י</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יצירת דלקת</w:t>
      </w:r>
      <w:r w:rsidRPr="00201C72">
        <w:rPr>
          <w:rFonts w:ascii="Arial" w:eastAsia="Times New Roman" w:hAnsi="Arial" w:cs="Arial"/>
          <w:color w:val="000000"/>
          <w:sz w:val="19"/>
          <w:szCs w:val="19"/>
        </w:rPr>
        <w:t>.</w:t>
      </w:r>
    </w:p>
    <w:p w14:paraId="3B47233F" w14:textId="77777777" w:rsidR="003E47F8" w:rsidRPr="00201C72" w:rsidRDefault="003E47F8" w:rsidP="00CE3CE6">
      <w:pPr>
        <w:shd w:val="clear" w:color="auto" w:fill="FFFFFF"/>
        <w:spacing w:beforeLines="40" w:before="96" w:afterLines="40" w:after="96" w:line="300" w:lineRule="exact"/>
        <w:ind w:firstLine="283"/>
        <w:jc w:val="both"/>
        <w:textAlignment w:val="baseline"/>
        <w:rPr>
          <w:rFonts w:ascii="Arial" w:eastAsia="Times New Roman" w:hAnsi="Arial" w:cs="Arial"/>
          <w:color w:val="000000"/>
          <w:sz w:val="19"/>
          <w:szCs w:val="19"/>
        </w:rPr>
      </w:pPr>
      <w:r w:rsidRPr="00201C72">
        <w:rPr>
          <w:rFonts w:ascii="Arial" w:eastAsia="Times New Roman" w:hAnsi="Arial" w:cs="Arial"/>
          <w:b/>
          <w:bCs/>
          <w:color w:val="000000"/>
          <w:sz w:val="19"/>
          <w:szCs w:val="19"/>
          <w:rtl/>
        </w:rPr>
        <w:t>רק</w:t>
      </w:r>
      <w:r w:rsidRPr="00201C72">
        <w:rPr>
          <w:rFonts w:ascii="Arial" w:eastAsia="Times New Roman" w:hAnsi="Arial" w:cs="Arial"/>
          <w:color w:val="000000"/>
          <w:sz w:val="19"/>
          <w:szCs w:val="19"/>
          <w:rtl/>
        </w:rPr>
        <w:t xml:space="preserve"> כאשר לא נדכא את הדלקת יתאפשר התהליך</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של החלפת הרקמה הפגועה ברקמה חדשה ובריאה</w:t>
      </w:r>
      <w:r w:rsidRPr="00201C72">
        <w:rPr>
          <w:rFonts w:ascii="Arial" w:eastAsia="Times New Roman" w:hAnsi="Arial" w:cs="Arial"/>
          <w:color w:val="000000"/>
          <w:sz w:val="19"/>
          <w:szCs w:val="19"/>
        </w:rPr>
        <w:t>.</w:t>
      </w:r>
    </w:p>
    <w:p w14:paraId="331FFEA8" w14:textId="08908006" w:rsidR="003E47F8" w:rsidRPr="00201C72" w:rsidRDefault="003E47F8" w:rsidP="00CE3CE6">
      <w:pPr>
        <w:shd w:val="clear" w:color="auto" w:fill="FFFFFF"/>
        <w:spacing w:beforeLines="40" w:before="96" w:afterLines="40" w:after="96" w:line="300" w:lineRule="exact"/>
        <w:ind w:firstLine="283"/>
        <w:jc w:val="both"/>
        <w:textAlignment w:val="baseline"/>
        <w:rPr>
          <w:rFonts w:ascii="Arial" w:eastAsia="Times New Roman" w:hAnsi="Arial" w:cs="Arial"/>
          <w:color w:val="000000"/>
          <w:sz w:val="19"/>
          <w:szCs w:val="19"/>
        </w:rPr>
      </w:pPr>
      <w:r w:rsidRPr="00201C72">
        <w:rPr>
          <w:rFonts w:ascii="Arial" w:eastAsia="Times New Roman" w:hAnsi="Arial" w:cs="Arial"/>
          <w:b/>
          <w:bCs/>
          <w:color w:val="000000"/>
          <w:sz w:val="19"/>
          <w:szCs w:val="19"/>
          <w:rtl/>
        </w:rPr>
        <w:t>הדבר</w:t>
      </w:r>
      <w:r w:rsidRPr="00201C72">
        <w:rPr>
          <w:rFonts w:ascii="Arial" w:eastAsia="Times New Roman" w:hAnsi="Arial" w:cs="Arial"/>
          <w:color w:val="000000"/>
          <w:sz w:val="19"/>
          <w:szCs w:val="19"/>
          <w:rtl/>
        </w:rPr>
        <w:t xml:space="preserve"> היחיד שאנחנו כן יכולים לעשות זה להפסיק</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את הגירוי והפגיעה ברקמה</w:t>
      </w:r>
      <w:r w:rsidR="00515FB2">
        <w:rPr>
          <w:rFonts w:ascii="Arial" w:eastAsia="Times New Roman" w:hAnsi="Arial" w:cs="Arial"/>
          <w:color w:val="000000"/>
          <w:sz w:val="19"/>
          <w:szCs w:val="19"/>
          <w:rtl/>
        </w:rPr>
        <w:t xml:space="preserve">, </w:t>
      </w:r>
      <w:r w:rsidRPr="00201C72">
        <w:rPr>
          <w:rFonts w:ascii="Arial" w:eastAsia="Times New Roman" w:hAnsi="Arial" w:cs="Arial"/>
          <w:color w:val="000000"/>
          <w:sz w:val="19"/>
          <w:szCs w:val="19"/>
          <w:rtl/>
        </w:rPr>
        <w:t>כלומר</w:t>
      </w:r>
      <w:r w:rsidR="00515FB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להפסיק</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 xml:space="preserve">את </w:t>
      </w:r>
      <w:r w:rsidRPr="00201C72">
        <w:rPr>
          <w:rFonts w:ascii="Arial" w:eastAsia="Times New Roman" w:hAnsi="Arial" w:cs="Arial"/>
          <w:color w:val="000000"/>
          <w:sz w:val="19"/>
          <w:szCs w:val="19"/>
          <w:u w:val="single"/>
          <w:rtl/>
        </w:rPr>
        <w:t>הכנסת הרעלים</w:t>
      </w:r>
      <w:r w:rsidRPr="00201C72">
        <w:rPr>
          <w:rFonts w:ascii="Arial" w:eastAsia="Times New Roman" w:hAnsi="Arial" w:cs="Arial"/>
          <w:color w:val="000000"/>
          <w:sz w:val="19"/>
          <w:szCs w:val="19"/>
          <w:rtl/>
        </w:rPr>
        <w:t xml:space="preserve"> למערכת</w:t>
      </w:r>
      <w:r w:rsidR="00515FB2">
        <w:rPr>
          <w:rFonts w:ascii="Arial" w:eastAsia="Times New Roman" w:hAnsi="Arial" w:cs="Arial"/>
          <w:color w:val="000000"/>
          <w:sz w:val="19"/>
          <w:szCs w:val="19"/>
          <w:rtl/>
        </w:rPr>
        <w:t xml:space="preserve">, </w:t>
      </w:r>
      <w:r w:rsidRPr="00201C72">
        <w:rPr>
          <w:rFonts w:ascii="Arial" w:eastAsia="Times New Roman" w:hAnsi="Arial" w:cs="Arial"/>
          <w:color w:val="000000"/>
          <w:sz w:val="19"/>
          <w:szCs w:val="19"/>
          <w:rtl/>
        </w:rPr>
        <w:t>שמצטברים בגוף</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ומגרים ופוגעים בתאים וברקמות השונות בגוף</w:t>
      </w:r>
      <w:r w:rsidRPr="00201C72">
        <w:rPr>
          <w:rFonts w:ascii="Arial" w:eastAsia="Times New Roman" w:hAnsi="Arial" w:cs="Arial"/>
          <w:color w:val="000000"/>
          <w:sz w:val="19"/>
          <w:szCs w:val="19"/>
        </w:rPr>
        <w:t>.</w:t>
      </w:r>
    </w:p>
    <w:p w14:paraId="6D79338B" w14:textId="5A260632" w:rsidR="003E47F8" w:rsidRPr="00201C72" w:rsidRDefault="003E47F8" w:rsidP="00CE3CE6">
      <w:pPr>
        <w:shd w:val="clear" w:color="auto" w:fill="FFFFFF"/>
        <w:spacing w:beforeLines="40" w:before="96" w:afterLines="40" w:after="96" w:line="300" w:lineRule="exact"/>
        <w:ind w:firstLine="283"/>
        <w:jc w:val="both"/>
        <w:textAlignment w:val="baseline"/>
        <w:rPr>
          <w:rFonts w:ascii="Arial" w:eastAsia="Times New Roman" w:hAnsi="Arial" w:cs="Arial"/>
          <w:color w:val="000000"/>
          <w:sz w:val="19"/>
          <w:szCs w:val="19"/>
          <w:rtl/>
        </w:rPr>
      </w:pPr>
      <w:r w:rsidRPr="00201C72">
        <w:rPr>
          <w:rFonts w:ascii="Arial" w:eastAsia="Times New Roman" w:hAnsi="Arial" w:cs="Arial"/>
          <w:b/>
          <w:bCs/>
          <w:color w:val="000000"/>
          <w:sz w:val="19"/>
          <w:szCs w:val="19"/>
          <w:rtl/>
        </w:rPr>
        <w:t xml:space="preserve">לכן </w:t>
      </w:r>
      <w:r w:rsidRPr="00201C72">
        <w:rPr>
          <w:rFonts w:ascii="Arial" w:eastAsia="Times New Roman" w:hAnsi="Arial" w:cs="Arial"/>
          <w:color w:val="000000"/>
          <w:sz w:val="19"/>
          <w:szCs w:val="19"/>
          <w:rtl/>
        </w:rPr>
        <w:t>צריך ללמוד מה גורם להצטברות של פסולות ורעלים</w:t>
      </w:r>
      <w:r w:rsidRPr="00201C7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בגוף</w:t>
      </w:r>
      <w:r w:rsidR="00515FB2">
        <w:rPr>
          <w:rFonts w:ascii="Arial" w:eastAsia="Times New Roman" w:hAnsi="Arial" w:cs="Arial" w:hint="cs"/>
          <w:color w:val="000000"/>
          <w:sz w:val="19"/>
          <w:szCs w:val="19"/>
          <w:rtl/>
        </w:rPr>
        <w:t xml:space="preserve">, </w:t>
      </w:r>
      <w:r w:rsidRPr="00201C72">
        <w:rPr>
          <w:rFonts w:ascii="Arial" w:eastAsia="Times New Roman" w:hAnsi="Arial" w:cs="Arial"/>
          <w:color w:val="000000"/>
          <w:sz w:val="19"/>
          <w:szCs w:val="19"/>
          <w:rtl/>
        </w:rPr>
        <w:t>ואיך מנקים את הגוף מאותם פסולת ורעלים</w:t>
      </w:r>
      <w:r w:rsidRPr="00201C72">
        <w:rPr>
          <w:rFonts w:ascii="Arial" w:eastAsia="Times New Roman" w:hAnsi="Arial" w:cs="Arial"/>
          <w:color w:val="000000"/>
          <w:sz w:val="19"/>
          <w:szCs w:val="19"/>
        </w:rPr>
        <w:t>.</w:t>
      </w:r>
    </w:p>
    <w:p w14:paraId="1956505D" w14:textId="0BD0BEB5" w:rsidR="003E47F8" w:rsidRPr="00201C72" w:rsidRDefault="003E47F8" w:rsidP="002070DC">
      <w:pPr>
        <w:spacing w:beforeLines="40" w:before="96" w:afterLines="40" w:after="96" w:line="300" w:lineRule="exact"/>
        <w:jc w:val="center"/>
        <w:rPr>
          <w:rFonts w:ascii="Arial" w:hAnsi="Arial" w:cs="Arial"/>
          <w:b/>
          <w:bCs/>
          <w:sz w:val="19"/>
          <w:szCs w:val="19"/>
          <w:u w:val="single"/>
          <w:shd w:val="clear" w:color="auto" w:fill="FEFEFE"/>
          <w:rtl/>
        </w:rPr>
      </w:pPr>
      <w:r w:rsidRPr="00201C72">
        <w:rPr>
          <w:rFonts w:ascii="Arial" w:hAnsi="Arial" w:cs="Arial" w:hint="cs"/>
          <w:b/>
          <w:bCs/>
          <w:sz w:val="19"/>
          <w:szCs w:val="19"/>
          <w:u w:val="single"/>
          <w:shd w:val="clear" w:color="auto" w:fill="FEFEFE"/>
          <w:rtl/>
        </w:rPr>
        <w:t xml:space="preserve">מה הנזק של נטילת </w:t>
      </w:r>
      <w:r w:rsidRPr="00201C72">
        <w:rPr>
          <w:rFonts w:ascii="Arial" w:hAnsi="Arial" w:cs="Arial"/>
          <w:b/>
          <w:bCs/>
          <w:sz w:val="19"/>
          <w:szCs w:val="19"/>
          <w:u w:val="single"/>
          <w:shd w:val="clear" w:color="auto" w:fill="FFFFFF"/>
          <w:rtl/>
        </w:rPr>
        <w:t>אנטיביוטיקה</w:t>
      </w:r>
      <w:r w:rsidRPr="00201C72">
        <w:rPr>
          <w:rFonts w:ascii="Arial" w:hAnsi="Arial" w:cs="Arial" w:hint="cs"/>
          <w:b/>
          <w:bCs/>
          <w:sz w:val="19"/>
          <w:szCs w:val="19"/>
          <w:u w:val="single"/>
          <w:shd w:val="clear" w:color="auto" w:fill="FEFEFE"/>
          <w:rtl/>
        </w:rPr>
        <w:t>?</w:t>
      </w:r>
    </w:p>
    <w:p w14:paraId="68292F8C" w14:textId="4CCC2EE3" w:rsidR="00773518" w:rsidRPr="00201C72" w:rsidRDefault="00D65A96" w:rsidP="00CE3CE6">
      <w:pPr>
        <w:spacing w:beforeLines="40" w:before="96" w:afterLines="40" w:after="96" w:line="300" w:lineRule="exact"/>
        <w:ind w:firstLine="283"/>
        <w:jc w:val="both"/>
        <w:rPr>
          <w:sz w:val="19"/>
          <w:szCs w:val="19"/>
          <w:rtl/>
        </w:rPr>
      </w:pPr>
      <w:r w:rsidRPr="00201C72">
        <w:rPr>
          <w:rFonts w:ascii="Arial" w:hAnsi="Arial" w:cs="Arial" w:hint="cs"/>
          <w:b/>
          <w:bCs/>
          <w:sz w:val="19"/>
          <w:szCs w:val="19"/>
          <w:shd w:val="clear" w:color="auto" w:fill="FFFFFF"/>
          <w:rtl/>
        </w:rPr>
        <w:t xml:space="preserve">כאמור </w:t>
      </w:r>
      <w:r w:rsidR="00630AAA" w:rsidRPr="00201C72">
        <w:rPr>
          <w:rFonts w:ascii="Arial" w:hAnsi="Arial" w:cs="Arial"/>
          <w:sz w:val="19"/>
          <w:szCs w:val="19"/>
          <w:shd w:val="clear" w:color="auto" w:fill="FFFFFF"/>
          <w:rtl/>
        </w:rPr>
        <w:t>החיידקים משתתפים בכל תופעה של מחלה</w:t>
      </w:r>
      <w:r w:rsidR="00515FB2">
        <w:rPr>
          <w:rFonts w:ascii="Arial" w:hAnsi="Arial" w:cs="Arial"/>
          <w:sz w:val="19"/>
          <w:szCs w:val="19"/>
          <w:shd w:val="clear" w:color="auto" w:fill="FFFFFF"/>
          <w:rtl/>
        </w:rPr>
        <w:t xml:space="preserve">, </w:t>
      </w:r>
      <w:r w:rsidR="00630AAA" w:rsidRPr="00201C72">
        <w:rPr>
          <w:rFonts w:ascii="Arial" w:hAnsi="Arial" w:cs="Arial"/>
          <w:sz w:val="19"/>
          <w:szCs w:val="19"/>
          <w:shd w:val="clear" w:color="auto" w:fill="FFFFFF"/>
          <w:rtl/>
        </w:rPr>
        <w:t>מהסיבה שמדובר בתהליך הדורש את הפרשתם של הפסולת שהצטברה והחומרים הרעילים שהגוף מתאמץ להשתחרר מהם</w:t>
      </w:r>
      <w:r w:rsidRPr="00201C72">
        <w:rPr>
          <w:rFonts w:ascii="Arial" w:hAnsi="Arial" w:cs="Arial" w:hint="cs"/>
          <w:sz w:val="19"/>
          <w:szCs w:val="19"/>
          <w:shd w:val="clear" w:color="auto" w:fill="FFFFFF"/>
          <w:rtl/>
        </w:rPr>
        <w:t>.</w:t>
      </w:r>
      <w:r w:rsidRPr="00201C72">
        <w:rPr>
          <w:rFonts w:hint="cs"/>
          <w:sz w:val="19"/>
          <w:szCs w:val="19"/>
          <w:rtl/>
        </w:rPr>
        <w:t xml:space="preserve"> </w:t>
      </w:r>
    </w:p>
    <w:p w14:paraId="44A1EFCF" w14:textId="4AFA95C9" w:rsidR="003B30AC" w:rsidRPr="00201C72" w:rsidRDefault="003B30AC" w:rsidP="00CE3CE6">
      <w:pPr>
        <w:spacing w:beforeLines="40" w:before="96" w:afterLines="40" w:after="96" w:line="300" w:lineRule="exact"/>
        <w:ind w:firstLine="283"/>
        <w:jc w:val="both"/>
        <w:rPr>
          <w:sz w:val="19"/>
          <w:szCs w:val="19"/>
        </w:rPr>
      </w:pPr>
      <w:r w:rsidRPr="00201C72">
        <w:rPr>
          <w:rFonts w:ascii="Arial" w:hAnsi="Arial" w:cs="Arial"/>
          <w:b/>
          <w:bCs/>
          <w:sz w:val="19"/>
          <w:szCs w:val="19"/>
          <w:shd w:val="clear" w:color="auto" w:fill="FFFFFF"/>
          <w:rtl/>
        </w:rPr>
        <w:t>אמנם</w:t>
      </w:r>
      <w:r w:rsidR="00515FB2">
        <w:rPr>
          <w:rFonts w:ascii="Arial" w:hAnsi="Arial" w:cs="Arial"/>
          <w:b/>
          <w:bCs/>
          <w:sz w:val="19"/>
          <w:szCs w:val="19"/>
          <w:shd w:val="clear" w:color="auto" w:fill="FFFFFF"/>
          <w:rtl/>
        </w:rPr>
        <w:t xml:space="preserve">, </w:t>
      </w:r>
      <w:r w:rsidRPr="00201C72">
        <w:rPr>
          <w:rFonts w:ascii="Arial" w:hAnsi="Arial" w:cs="Arial"/>
          <w:sz w:val="19"/>
          <w:szCs w:val="19"/>
          <w:shd w:val="clear" w:color="auto" w:fill="FFFFFF"/>
          <w:rtl/>
        </w:rPr>
        <w:t xml:space="preserve">ישנם כאלו </w:t>
      </w:r>
      <w:r w:rsidR="004A640B">
        <w:rPr>
          <w:rFonts w:ascii="Arial" w:hAnsi="Arial" w:cs="Arial" w:hint="cs"/>
          <w:sz w:val="19"/>
          <w:szCs w:val="19"/>
          <w:shd w:val="clear" w:color="auto" w:fill="FFFFFF"/>
          <w:rtl/>
        </w:rPr>
        <w:t>ש</w:t>
      </w:r>
      <w:r w:rsidRPr="00201C72">
        <w:rPr>
          <w:rFonts w:ascii="Arial" w:hAnsi="Arial" w:cs="Arial"/>
          <w:sz w:val="19"/>
          <w:szCs w:val="19"/>
          <w:shd w:val="clear" w:color="auto" w:fill="FFFFFF"/>
          <w:rtl/>
        </w:rPr>
        <w:t xml:space="preserve">נוטלים </w:t>
      </w:r>
      <w:r w:rsidRPr="004A640B">
        <w:rPr>
          <w:rFonts w:ascii="Arial" w:hAnsi="Arial" w:cs="Arial"/>
          <w:sz w:val="19"/>
          <w:szCs w:val="19"/>
          <w:shd w:val="clear" w:color="auto" w:fill="FFFFFF"/>
          <w:rtl/>
        </w:rPr>
        <w:t>אנטיביוטיקה</w:t>
      </w:r>
      <w:r w:rsidRPr="00201C72">
        <w:rPr>
          <w:rFonts w:ascii="Arial" w:hAnsi="Arial" w:cs="Arial"/>
          <w:sz w:val="19"/>
          <w:szCs w:val="19"/>
          <w:shd w:val="clear" w:color="auto" w:fill="FFFFFF"/>
          <w:rtl/>
        </w:rPr>
        <w:t xml:space="preserve"> בכדי לדכא את התהליך הבריאותי שקורה כאן</w:t>
      </w:r>
      <w:r w:rsidR="00A713A2" w:rsidRPr="00201C72">
        <w:rPr>
          <w:rFonts w:ascii="Arial" w:hAnsi="Arial" w:cs="Arial"/>
          <w:sz w:val="19"/>
          <w:szCs w:val="19"/>
          <w:shd w:val="clear" w:color="auto" w:fill="FFFFFF"/>
          <w:rtl/>
        </w:rPr>
        <w:t xml:space="preserve">. </w:t>
      </w:r>
      <w:r w:rsidRPr="00201C72">
        <w:rPr>
          <w:rFonts w:ascii="Arial" w:hAnsi="Arial" w:cs="Arial"/>
          <w:b/>
          <w:bCs/>
          <w:sz w:val="19"/>
          <w:szCs w:val="19"/>
          <w:shd w:val="clear" w:color="auto" w:fill="FFFFFF"/>
          <w:rtl/>
        </w:rPr>
        <w:t>בכך הם בעצם גורמים לשלושה דברים</w:t>
      </w:r>
      <w:r w:rsidRPr="00201C72">
        <w:rPr>
          <w:rFonts w:ascii="Arial" w:hAnsi="Arial" w:cs="Arial"/>
          <w:b/>
          <w:bCs/>
          <w:sz w:val="19"/>
          <w:szCs w:val="19"/>
          <w:shd w:val="clear" w:color="auto" w:fill="FFFFFF"/>
        </w:rPr>
        <w:t>:</w:t>
      </w:r>
    </w:p>
    <w:p w14:paraId="13799F3C" w14:textId="77777777" w:rsidR="003B30AC" w:rsidRPr="00201C72" w:rsidRDefault="003B30AC" w:rsidP="00CE3CE6">
      <w:pPr>
        <w:pStyle w:val="a8"/>
        <w:numPr>
          <w:ilvl w:val="0"/>
          <w:numId w:val="4"/>
        </w:numPr>
        <w:spacing w:beforeLines="40" w:before="96" w:afterLines="40" w:after="96" w:line="300" w:lineRule="exact"/>
        <w:ind w:left="0" w:firstLine="283"/>
        <w:jc w:val="both"/>
        <w:rPr>
          <w:rFonts w:ascii="Arial" w:hAnsi="Arial" w:cs="Arial"/>
          <w:sz w:val="19"/>
          <w:szCs w:val="19"/>
        </w:rPr>
      </w:pPr>
      <w:r w:rsidRPr="00201C72">
        <w:rPr>
          <w:rFonts w:ascii="Arial" w:hAnsi="Arial" w:cs="Arial"/>
          <w:sz w:val="19"/>
          <w:szCs w:val="19"/>
          <w:shd w:val="clear" w:color="auto" w:fill="FFFFFF"/>
          <w:rtl/>
        </w:rPr>
        <w:t xml:space="preserve">הרקמות </w:t>
      </w:r>
      <w:r w:rsidRPr="004A640B">
        <w:rPr>
          <w:rFonts w:ascii="Arial" w:hAnsi="Arial" w:cs="Arial"/>
          <w:b/>
          <w:bCs/>
          <w:sz w:val="19"/>
          <w:szCs w:val="19"/>
          <w:shd w:val="clear" w:color="auto" w:fill="FFFFFF"/>
          <w:rtl/>
        </w:rPr>
        <w:t>המתות</w:t>
      </w:r>
      <w:r w:rsidRPr="00201C72">
        <w:rPr>
          <w:rFonts w:ascii="Arial" w:hAnsi="Arial" w:cs="Arial"/>
          <w:sz w:val="19"/>
          <w:szCs w:val="19"/>
          <w:shd w:val="clear" w:color="auto" w:fill="FFFFFF"/>
          <w:rtl/>
        </w:rPr>
        <w:t xml:space="preserve"> נשארות בגוף ולא מאפשרות לרקמות חדשות להיבנות במקומן</w:t>
      </w:r>
      <w:r w:rsidRPr="00201C72">
        <w:rPr>
          <w:rFonts w:ascii="Arial" w:hAnsi="Arial" w:cs="Arial"/>
          <w:sz w:val="19"/>
          <w:szCs w:val="19"/>
          <w:shd w:val="clear" w:color="auto" w:fill="FFFFFF"/>
        </w:rPr>
        <w:t>.</w:t>
      </w:r>
    </w:p>
    <w:p w14:paraId="3BDE7BC4" w14:textId="64E3D862" w:rsidR="003B30AC" w:rsidRPr="00201C72" w:rsidRDefault="003B30AC" w:rsidP="00CE3CE6">
      <w:pPr>
        <w:pStyle w:val="a8"/>
        <w:numPr>
          <w:ilvl w:val="0"/>
          <w:numId w:val="4"/>
        </w:numPr>
        <w:spacing w:beforeLines="40" w:before="96" w:afterLines="40" w:after="96" w:line="300" w:lineRule="exact"/>
        <w:ind w:left="0" w:firstLine="283"/>
        <w:jc w:val="both"/>
        <w:rPr>
          <w:rFonts w:ascii="Arial" w:hAnsi="Arial" w:cs="Arial"/>
          <w:sz w:val="19"/>
          <w:szCs w:val="19"/>
          <w:shd w:val="clear" w:color="auto" w:fill="FFFFFF"/>
        </w:rPr>
      </w:pPr>
      <w:r w:rsidRPr="00201C72">
        <w:rPr>
          <w:rFonts w:ascii="Arial" w:hAnsi="Arial" w:cs="Arial"/>
          <w:sz w:val="19"/>
          <w:szCs w:val="19"/>
          <w:shd w:val="clear" w:color="auto" w:fill="FFFFFF"/>
          <w:rtl/>
        </w:rPr>
        <w:t xml:space="preserve">הרקמות המתות בצרוף הרעלים שבתרופות </w:t>
      </w:r>
      <w:r w:rsidRPr="004A640B">
        <w:rPr>
          <w:rFonts w:ascii="Arial" w:hAnsi="Arial" w:cs="Arial"/>
          <w:b/>
          <w:bCs/>
          <w:sz w:val="19"/>
          <w:szCs w:val="19"/>
          <w:shd w:val="clear" w:color="auto" w:fill="FFFFFF"/>
          <w:rtl/>
        </w:rPr>
        <w:t xml:space="preserve">ירעילו </w:t>
      </w:r>
      <w:r w:rsidRPr="00201C72">
        <w:rPr>
          <w:rFonts w:ascii="Arial" w:hAnsi="Arial" w:cs="Arial"/>
          <w:sz w:val="19"/>
          <w:szCs w:val="19"/>
          <w:shd w:val="clear" w:color="auto" w:fill="FFFFFF"/>
          <w:rtl/>
        </w:rPr>
        <w:t>את הגוף אף יותר</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דבר שיגרום לנזקים גדולים בעתיד</w:t>
      </w:r>
      <w:r w:rsidRPr="00201C72">
        <w:rPr>
          <w:rFonts w:ascii="Arial" w:hAnsi="Arial" w:cs="Arial"/>
          <w:sz w:val="19"/>
          <w:szCs w:val="19"/>
          <w:shd w:val="clear" w:color="auto" w:fill="FFFFFF"/>
        </w:rPr>
        <w:t>.</w:t>
      </w:r>
    </w:p>
    <w:p w14:paraId="613EE62B" w14:textId="2499A6A2" w:rsidR="00D93270" w:rsidRPr="00201C72" w:rsidRDefault="003B30AC" w:rsidP="00CE3CE6">
      <w:pPr>
        <w:pStyle w:val="a8"/>
        <w:numPr>
          <w:ilvl w:val="0"/>
          <w:numId w:val="4"/>
        </w:numPr>
        <w:spacing w:beforeLines="40" w:before="96" w:afterLines="40" w:after="96" w:line="300" w:lineRule="exact"/>
        <w:ind w:left="0" w:firstLine="283"/>
        <w:jc w:val="both"/>
        <w:rPr>
          <w:rFonts w:ascii="Arial" w:hAnsi="Arial" w:cs="Arial"/>
          <w:sz w:val="19"/>
          <w:szCs w:val="19"/>
          <w:shd w:val="clear" w:color="auto" w:fill="FFFFFF"/>
          <w:rtl/>
        </w:rPr>
      </w:pPr>
      <w:r w:rsidRPr="00201C72">
        <w:rPr>
          <w:rFonts w:ascii="Arial" w:hAnsi="Arial" w:cs="Arial"/>
          <w:sz w:val="19"/>
          <w:szCs w:val="19"/>
          <w:shd w:val="clear" w:color="auto" w:fill="FFFFFF"/>
          <w:rtl/>
        </w:rPr>
        <w:t>נטילת התרופה הולכת ומדכא מפעם לפעם את יכולת הריפוי הטבעי של הגוף את עצמו</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מה שגורם להתפתחות מחלות כרוניות וניווניות</w:t>
      </w:r>
      <w:r w:rsidRPr="00201C72">
        <w:rPr>
          <w:rFonts w:ascii="Arial" w:hAnsi="Arial" w:cs="Arial"/>
          <w:sz w:val="19"/>
          <w:szCs w:val="19"/>
          <w:shd w:val="clear" w:color="auto" w:fill="FFFFFF"/>
        </w:rPr>
        <w:t>.</w:t>
      </w:r>
    </w:p>
    <w:p w14:paraId="4510E2E7" w14:textId="7C23012F" w:rsidR="00630AAA" w:rsidRPr="00201C72" w:rsidRDefault="00630AAA" w:rsidP="00CE3CE6">
      <w:pPr>
        <w:pStyle w:val="a8"/>
        <w:numPr>
          <w:ilvl w:val="0"/>
          <w:numId w:val="4"/>
        </w:numPr>
        <w:spacing w:beforeLines="40" w:before="96" w:afterLines="40" w:after="96" w:line="300" w:lineRule="exact"/>
        <w:ind w:left="0" w:firstLine="283"/>
        <w:jc w:val="both"/>
        <w:rPr>
          <w:rFonts w:ascii="Arial" w:hAnsi="Arial" w:cs="Arial"/>
          <w:sz w:val="19"/>
          <w:szCs w:val="19"/>
          <w:shd w:val="clear" w:color="auto" w:fill="FFFFFF"/>
        </w:rPr>
      </w:pPr>
      <w:r w:rsidRPr="00201C72">
        <w:rPr>
          <w:rFonts w:ascii="Arial" w:hAnsi="Arial" w:cs="Arial"/>
          <w:sz w:val="19"/>
          <w:szCs w:val="19"/>
          <w:shd w:val="clear" w:color="auto" w:fill="FFFFFF"/>
          <w:rtl/>
        </w:rPr>
        <w:t>האנטיביוטיקה משמידה</w:t>
      </w:r>
      <w:r w:rsidRPr="00201C72">
        <w:rPr>
          <w:rFonts w:ascii="Arial" w:hAnsi="Arial" w:cs="Arial" w:hint="cs"/>
          <w:sz w:val="19"/>
          <w:szCs w:val="19"/>
          <w:shd w:val="clear" w:color="auto" w:fill="FFFFFF"/>
          <w:rtl/>
        </w:rPr>
        <w:t xml:space="preserve"> כמעט את </w:t>
      </w:r>
      <w:r w:rsidRPr="004A640B">
        <w:rPr>
          <w:rFonts w:ascii="Arial" w:hAnsi="Arial" w:cs="Arial" w:hint="cs"/>
          <w:b/>
          <w:bCs/>
          <w:sz w:val="19"/>
          <w:szCs w:val="19"/>
          <w:shd w:val="clear" w:color="auto" w:fill="FFFFFF"/>
          <w:rtl/>
        </w:rPr>
        <w:t>כל חיידקי המעיים</w:t>
      </w:r>
      <w:r w:rsidRPr="00201C72">
        <w:rPr>
          <w:rFonts w:ascii="Arial" w:hAnsi="Arial" w:cs="Arial" w:hint="cs"/>
          <w:sz w:val="19"/>
          <w:szCs w:val="19"/>
          <w:shd w:val="clear" w:color="auto" w:fill="FFFFFF"/>
          <w:rtl/>
        </w:rPr>
        <w:t xml:space="preserve"> (חוץ </w:t>
      </w:r>
      <w:proofErr w:type="spellStart"/>
      <w:r w:rsidRPr="00201C72">
        <w:rPr>
          <w:rFonts w:ascii="Arial" w:hAnsi="Arial" w:cs="Arial" w:hint="cs"/>
          <w:sz w:val="19"/>
          <w:szCs w:val="19"/>
          <w:shd w:val="clear" w:color="auto" w:fill="FFFFFF"/>
          <w:rtl/>
        </w:rPr>
        <w:t>מהליקובטור</w:t>
      </w:r>
      <w:proofErr w:type="spellEnd"/>
      <w:r w:rsidRPr="00201C72">
        <w:rPr>
          <w:rFonts w:ascii="Arial" w:hAnsi="Arial" w:cs="Arial" w:hint="cs"/>
          <w:sz w:val="19"/>
          <w:szCs w:val="19"/>
          <w:shd w:val="clear" w:color="auto" w:fill="FFFFFF"/>
          <w:rtl/>
        </w:rPr>
        <w:t xml:space="preserve"> שהוא עמיד)</w:t>
      </w:r>
      <w:r w:rsidR="00515FB2">
        <w:rPr>
          <w:rFonts w:ascii="Arial" w:hAnsi="Arial" w:cs="Arial" w:hint="cs"/>
          <w:sz w:val="19"/>
          <w:szCs w:val="19"/>
          <w:shd w:val="clear" w:color="auto" w:fill="FFFFFF"/>
          <w:rtl/>
        </w:rPr>
        <w:t xml:space="preserve">, </w:t>
      </w:r>
      <w:r w:rsidRPr="00201C72">
        <w:rPr>
          <w:rFonts w:ascii="Arial" w:hAnsi="Arial" w:cs="Arial" w:hint="cs"/>
          <w:sz w:val="19"/>
          <w:szCs w:val="19"/>
          <w:shd w:val="clear" w:color="auto" w:fill="FFFFFF"/>
          <w:rtl/>
        </w:rPr>
        <w:t>וגומרת לחוסר איזון לגוף.</w:t>
      </w:r>
    </w:p>
    <w:p w14:paraId="33DD853F" w14:textId="76829CD5" w:rsidR="00D93270" w:rsidRPr="00201C72" w:rsidRDefault="00D93270" w:rsidP="00CE3CE6">
      <w:pPr>
        <w:pStyle w:val="a8"/>
        <w:numPr>
          <w:ilvl w:val="0"/>
          <w:numId w:val="4"/>
        </w:numPr>
        <w:spacing w:beforeLines="40" w:before="96" w:afterLines="40" w:after="96" w:line="300" w:lineRule="exact"/>
        <w:ind w:left="0" w:firstLine="283"/>
        <w:jc w:val="both"/>
        <w:rPr>
          <w:rFonts w:ascii="Arial" w:hAnsi="Arial" w:cs="Arial"/>
          <w:sz w:val="19"/>
          <w:szCs w:val="19"/>
          <w:shd w:val="clear" w:color="auto" w:fill="FFFFFF"/>
        </w:rPr>
      </w:pPr>
      <w:r w:rsidRPr="00201C72">
        <w:rPr>
          <w:rFonts w:ascii="Arial" w:hAnsi="Arial" w:cs="Arial"/>
          <w:sz w:val="19"/>
          <w:szCs w:val="19"/>
          <w:shd w:val="clear" w:color="auto" w:fill="FFFFFF"/>
          <w:rtl/>
        </w:rPr>
        <w:t>האנטיביוטיקה משמידה גם חלק ניכר מהכדוריות הלבנות ומן הכדוריות האדומות ומן הטסיות (</w:t>
      </w:r>
      <w:proofErr w:type="spellStart"/>
      <w:r w:rsidRPr="00201C72">
        <w:rPr>
          <w:rFonts w:ascii="Arial" w:hAnsi="Arial" w:cs="Arial"/>
          <w:sz w:val="19"/>
          <w:szCs w:val="19"/>
          <w:shd w:val="clear" w:color="auto" w:fill="FFFFFF"/>
          <w:rtl/>
        </w:rPr>
        <w:t>טרומבוציטים</w:t>
      </w:r>
      <w:proofErr w:type="spellEnd"/>
      <w:r w:rsidRPr="00201C72">
        <w:rPr>
          <w:rFonts w:ascii="Arial" w:hAnsi="Arial" w:cs="Arial"/>
          <w:sz w:val="19"/>
          <w:szCs w:val="19"/>
          <w:shd w:val="clear" w:color="auto" w:fill="FFFFFF"/>
          <w:rtl/>
        </w:rPr>
        <w:t>)</w:t>
      </w:r>
      <w:r w:rsidR="00A713A2" w:rsidRPr="00201C7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על ידי כך</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היא חושפת את הגוף לסכנות – אשר החוסן הטבעי (לפני שהרפואה הקונבנציונלית פגעה בו) היה יכול לטפל בהן ביעילות</w:t>
      </w:r>
      <w:r w:rsidR="00A713A2" w:rsidRPr="00201C72">
        <w:rPr>
          <w:rFonts w:ascii="Arial" w:hAnsi="Arial" w:cs="Arial"/>
          <w:sz w:val="19"/>
          <w:szCs w:val="19"/>
          <w:shd w:val="clear" w:color="auto" w:fill="FFFFFF"/>
          <w:rtl/>
        </w:rPr>
        <w:t xml:space="preserve">. </w:t>
      </w:r>
    </w:p>
    <w:p w14:paraId="544D86BF" w14:textId="59F2731D" w:rsidR="00D93270" w:rsidRPr="00201C72" w:rsidRDefault="00D93270" w:rsidP="005A7627">
      <w:pPr>
        <w:spacing w:beforeLines="40" w:before="96" w:afterLines="40" w:after="96" w:line="300" w:lineRule="exact"/>
        <w:ind w:firstLine="283"/>
        <w:jc w:val="both"/>
        <w:rPr>
          <w:rFonts w:ascii="Arial" w:hAnsi="Arial" w:cs="Arial"/>
          <w:sz w:val="19"/>
          <w:szCs w:val="19"/>
          <w:shd w:val="clear" w:color="auto" w:fill="FFFFFF"/>
          <w:rtl/>
        </w:rPr>
      </w:pPr>
      <w:r w:rsidRPr="00201C72">
        <w:rPr>
          <w:rFonts w:ascii="Arial" w:hAnsi="Arial" w:cs="Arial"/>
          <w:b/>
          <w:bCs/>
          <w:sz w:val="19"/>
          <w:szCs w:val="19"/>
          <w:shd w:val="clear" w:color="auto" w:fill="FFFFFF"/>
          <w:rtl/>
        </w:rPr>
        <w:t xml:space="preserve">כאשר </w:t>
      </w:r>
      <w:r w:rsidRPr="00201C72">
        <w:rPr>
          <w:rFonts w:ascii="Arial" w:hAnsi="Arial" w:cs="Arial"/>
          <w:sz w:val="19"/>
          <w:szCs w:val="19"/>
          <w:shd w:val="clear" w:color="auto" w:fill="FFFFFF"/>
          <w:rtl/>
        </w:rPr>
        <w:t>חולה נוטל אנטיביוטיקה</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ואחרי כן מחלים – זוקפים זאת לפעולת התרופה</w:t>
      </w:r>
      <w:r w:rsidR="00A713A2" w:rsidRPr="00201C7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אבל אם הוא קיבל אנטיביוטיקה</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ולא החלים – מה ומי גרם למותו? תשובת הממסד הרפואי לגבי סיבת המוות</w:t>
      </w:r>
      <w:r w:rsidR="00FC7190" w:rsidRPr="00201C7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"הגיל"</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"חיידק אלים"</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"וירוס קטלני"</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"תורשה (גנטיקה)"</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 xml:space="preserve">ועוד </w:t>
      </w:r>
      <w:proofErr w:type="spellStart"/>
      <w:r w:rsidRPr="00201C72">
        <w:rPr>
          <w:rFonts w:ascii="Arial" w:hAnsi="Arial" w:cs="Arial"/>
          <w:sz w:val="19"/>
          <w:szCs w:val="19"/>
          <w:shd w:val="clear" w:color="auto" w:fill="FFFFFF"/>
          <w:rtl/>
        </w:rPr>
        <w:t>ועוד</w:t>
      </w:r>
      <w:proofErr w:type="spellEnd"/>
      <w:r w:rsidRPr="00201C72">
        <w:rPr>
          <w:rFonts w:ascii="Arial" w:hAnsi="Arial" w:cs="Arial"/>
          <w:sz w:val="19"/>
          <w:szCs w:val="19"/>
          <w:shd w:val="clear" w:color="auto" w:fill="FFFFFF"/>
          <w:rtl/>
        </w:rPr>
        <w:t xml:space="preserve">; </w:t>
      </w:r>
      <w:proofErr w:type="spellStart"/>
      <w:r w:rsidRPr="00201C72">
        <w:rPr>
          <w:rFonts w:ascii="Arial" w:hAnsi="Arial" w:cs="Arial"/>
          <w:sz w:val="19"/>
          <w:szCs w:val="19"/>
          <w:shd w:val="clear" w:color="auto" w:fill="FFFFFF"/>
          <w:rtl/>
        </w:rPr>
        <w:t>הכל</w:t>
      </w:r>
      <w:proofErr w:type="spellEnd"/>
      <w:r w:rsidRPr="00201C72">
        <w:rPr>
          <w:rFonts w:ascii="Arial" w:hAnsi="Arial" w:cs="Arial"/>
          <w:sz w:val="19"/>
          <w:szCs w:val="19"/>
          <w:shd w:val="clear" w:color="auto" w:fill="FFFFFF"/>
          <w:rtl/>
        </w:rPr>
        <w:t xml:space="preserve"> – רק לא התרופה</w:t>
      </w:r>
      <w:r w:rsidRPr="00201C72">
        <w:rPr>
          <w:rFonts w:ascii="Arial" w:hAnsi="Arial" w:cs="Arial"/>
          <w:sz w:val="19"/>
          <w:szCs w:val="19"/>
          <w:shd w:val="clear" w:color="auto" w:fill="FFFFFF"/>
        </w:rPr>
        <w:t>.</w:t>
      </w:r>
    </w:p>
    <w:p w14:paraId="31ACB83B" w14:textId="77777777" w:rsidR="003B30AC" w:rsidRPr="00E90284" w:rsidRDefault="003B30AC" w:rsidP="002070DC">
      <w:pPr>
        <w:spacing w:beforeLines="40" w:before="96" w:afterLines="40" w:after="96" w:line="300" w:lineRule="exact"/>
        <w:jc w:val="center"/>
        <w:rPr>
          <w:rFonts w:ascii="Arial" w:hAnsi="Arial" w:cs="Arial"/>
          <w:b/>
          <w:bCs/>
          <w:sz w:val="20"/>
          <w:szCs w:val="20"/>
          <w:u w:val="single"/>
          <w:rtl/>
        </w:rPr>
      </w:pPr>
      <w:r w:rsidRPr="00E90284">
        <w:rPr>
          <w:rFonts w:ascii="Arial" w:hAnsi="Arial" w:cs="Arial"/>
          <w:b/>
          <w:bCs/>
          <w:sz w:val="20"/>
          <w:szCs w:val="20"/>
          <w:u w:val="single"/>
          <w:shd w:val="clear" w:color="auto" w:fill="FFFFFF"/>
          <w:rtl/>
        </w:rPr>
        <w:t>לסיכום</w:t>
      </w:r>
      <w:r w:rsidRPr="00E90284">
        <w:rPr>
          <w:rFonts w:ascii="Arial" w:hAnsi="Arial" w:cs="Arial" w:hint="cs"/>
          <w:b/>
          <w:bCs/>
          <w:sz w:val="20"/>
          <w:szCs w:val="20"/>
          <w:u w:val="single"/>
          <w:shd w:val="clear" w:color="auto" w:fill="FFFFFF"/>
          <w:rtl/>
        </w:rPr>
        <w:t>:</w:t>
      </w:r>
    </w:p>
    <w:p w14:paraId="4A248A65" w14:textId="77777777" w:rsidR="003B30AC" w:rsidRPr="00201C72" w:rsidRDefault="003B30AC" w:rsidP="00CE3CE6">
      <w:pPr>
        <w:spacing w:beforeLines="40" w:before="96" w:afterLines="40" w:after="96" w:line="300" w:lineRule="exact"/>
        <w:ind w:firstLine="283"/>
        <w:jc w:val="both"/>
        <w:rPr>
          <w:rFonts w:ascii="Arial" w:hAnsi="Arial" w:cs="Arial"/>
          <w:sz w:val="19"/>
          <w:szCs w:val="19"/>
          <w:rtl/>
        </w:rPr>
      </w:pPr>
      <w:r w:rsidRPr="00201C72">
        <w:rPr>
          <w:rFonts w:ascii="Arial" w:hAnsi="Arial" w:cs="Arial"/>
          <w:b/>
          <w:bCs/>
          <w:sz w:val="19"/>
          <w:szCs w:val="19"/>
          <w:shd w:val="clear" w:color="auto" w:fill="FFFFFF"/>
          <w:rtl/>
        </w:rPr>
        <w:t>חיידקים</w:t>
      </w:r>
      <w:r w:rsidRPr="00201C72">
        <w:rPr>
          <w:rFonts w:ascii="Arial" w:hAnsi="Arial" w:cs="Arial"/>
          <w:sz w:val="19"/>
          <w:szCs w:val="19"/>
          <w:shd w:val="clear" w:color="auto" w:fill="FFFFFF"/>
          <w:rtl/>
        </w:rPr>
        <w:t xml:space="preserve"> אינם הסיבה למחלות</w:t>
      </w:r>
      <w:r w:rsidR="00A713A2" w:rsidRPr="00201C7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אנטיביוטיקה מרעילה את הגוף וגורמת להתפתחות מחלות קשות אחרות</w:t>
      </w:r>
      <w:r w:rsidR="00A713A2" w:rsidRPr="00201C7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הריפוי היחידי הוא ניקוי הגוף מרעלים והשבת החיוניות הכללית הגופנית והנפשית לאדם</w:t>
      </w:r>
      <w:r w:rsidR="00A713A2" w:rsidRPr="00201C72">
        <w:rPr>
          <w:rFonts w:ascii="Arial" w:hAnsi="Arial" w:cs="Arial"/>
          <w:sz w:val="19"/>
          <w:szCs w:val="19"/>
          <w:shd w:val="clear" w:color="auto" w:fill="FFFFFF"/>
          <w:rtl/>
        </w:rPr>
        <w:t xml:space="preserve">. </w:t>
      </w:r>
    </w:p>
    <w:p w14:paraId="2E5E394A" w14:textId="6B3D1032" w:rsidR="00CD2BFF" w:rsidRPr="00201C72" w:rsidRDefault="00A91C2C" w:rsidP="00CE3CE6">
      <w:pPr>
        <w:spacing w:beforeLines="40" w:before="96" w:afterLines="40" w:after="96" w:line="300" w:lineRule="exact"/>
        <w:ind w:firstLine="283"/>
        <w:jc w:val="both"/>
        <w:rPr>
          <w:rFonts w:ascii="Arial" w:hAnsi="Arial" w:cs="Arial"/>
          <w:sz w:val="19"/>
          <w:szCs w:val="19"/>
          <w:rtl/>
        </w:rPr>
      </w:pPr>
      <w:r w:rsidRPr="00201C72">
        <w:rPr>
          <w:rFonts w:ascii="Arial" w:hAnsi="Arial" w:cs="Arial" w:hint="cs"/>
          <w:b/>
          <w:bCs/>
          <w:sz w:val="19"/>
          <w:szCs w:val="19"/>
          <w:shd w:val="clear" w:color="auto" w:fill="FFFFFF"/>
          <w:rtl/>
        </w:rPr>
        <w:t xml:space="preserve">אכן </w:t>
      </w:r>
      <w:r w:rsidR="00CD2BFF" w:rsidRPr="00997327">
        <w:rPr>
          <w:rFonts w:ascii="Arial" w:hAnsi="Arial" w:cs="Arial"/>
          <w:sz w:val="19"/>
          <w:szCs w:val="19"/>
          <w:shd w:val="clear" w:color="auto" w:fill="FFFFFF"/>
          <w:rtl/>
        </w:rPr>
        <w:t>טיפול תרופתי</w:t>
      </w:r>
      <w:r w:rsidR="00CD2BFF" w:rsidRPr="00997327">
        <w:rPr>
          <w:rFonts w:ascii="Arial" w:hAnsi="Arial" w:cs="Arial" w:hint="cs"/>
          <w:sz w:val="19"/>
          <w:szCs w:val="19"/>
          <w:shd w:val="clear" w:color="auto" w:fill="FFFFFF"/>
          <w:rtl/>
        </w:rPr>
        <w:t xml:space="preserve"> (חיצוני) </w:t>
      </w:r>
      <w:r w:rsidR="00CD2BFF" w:rsidRPr="00997327">
        <w:rPr>
          <w:rFonts w:ascii="Arial" w:hAnsi="Arial" w:cs="Arial"/>
          <w:sz w:val="19"/>
          <w:szCs w:val="19"/>
          <w:shd w:val="clear" w:color="auto" w:fill="FFFFFF"/>
          <w:rtl/>
        </w:rPr>
        <w:t xml:space="preserve">נחוץ </w:t>
      </w:r>
      <w:r w:rsidR="00CD2BFF" w:rsidRPr="00997327">
        <w:rPr>
          <w:rFonts w:ascii="Arial" w:hAnsi="Arial" w:cs="Arial" w:hint="cs"/>
          <w:sz w:val="19"/>
          <w:szCs w:val="19"/>
          <w:shd w:val="clear" w:color="auto" w:fill="FFFFFF"/>
          <w:rtl/>
        </w:rPr>
        <w:t>במקרים קיצוניים</w:t>
      </w:r>
      <w:r w:rsidR="00997327" w:rsidRPr="00997327">
        <w:rPr>
          <w:rFonts w:ascii="Arial" w:hAnsi="Arial" w:cs="Arial" w:hint="cs"/>
          <w:sz w:val="19"/>
          <w:szCs w:val="19"/>
          <w:shd w:val="clear" w:color="auto" w:fill="FFFFFF"/>
        </w:rPr>
        <w:t xml:space="preserve"> </w:t>
      </w:r>
      <w:r w:rsidR="00997327" w:rsidRPr="00997327">
        <w:rPr>
          <w:rFonts w:ascii="Arial" w:hAnsi="Arial" w:cs="Arial" w:hint="cs"/>
          <w:sz w:val="19"/>
          <w:szCs w:val="19"/>
          <w:shd w:val="clear" w:color="auto" w:fill="FFFFFF"/>
          <w:rtl/>
        </w:rPr>
        <w:t>רק כדי למנוע תמותה</w:t>
      </w:r>
      <w:r w:rsidR="00CD2BFF" w:rsidRPr="00997327">
        <w:rPr>
          <w:rFonts w:ascii="Arial" w:hAnsi="Arial" w:cs="Arial"/>
          <w:sz w:val="19"/>
          <w:szCs w:val="19"/>
          <w:shd w:val="clear" w:color="auto" w:fill="FFFFFF"/>
          <w:rtl/>
        </w:rPr>
        <w:t xml:space="preserve">. </w:t>
      </w:r>
      <w:r w:rsidR="00CD2BFF" w:rsidRPr="00201C72">
        <w:rPr>
          <w:rFonts w:ascii="Arial" w:hAnsi="Arial" w:cs="Arial"/>
          <w:b/>
          <w:bCs/>
          <w:sz w:val="19"/>
          <w:szCs w:val="19"/>
          <w:shd w:val="clear" w:color="auto" w:fill="FFFFFF"/>
          <w:rtl/>
        </w:rPr>
        <w:t>אמנם</w:t>
      </w:r>
      <w:r w:rsidR="00515FB2">
        <w:rPr>
          <w:rFonts w:ascii="Arial" w:hAnsi="Arial" w:cs="Arial"/>
          <w:b/>
          <w:bCs/>
          <w:sz w:val="19"/>
          <w:szCs w:val="19"/>
          <w:shd w:val="clear" w:color="auto" w:fill="FFFFFF"/>
          <w:rtl/>
        </w:rPr>
        <w:t xml:space="preserve">, </w:t>
      </w:r>
      <w:r w:rsidR="00CD2BFF" w:rsidRPr="00201C72">
        <w:rPr>
          <w:rFonts w:ascii="Arial" w:hAnsi="Arial" w:cs="Arial"/>
          <w:sz w:val="19"/>
          <w:szCs w:val="19"/>
          <w:shd w:val="clear" w:color="auto" w:fill="FFFFFF"/>
          <w:rtl/>
        </w:rPr>
        <w:t xml:space="preserve">ברוב </w:t>
      </w:r>
      <w:r w:rsidRPr="00201C72">
        <w:rPr>
          <w:rFonts w:ascii="Arial" w:hAnsi="Arial" w:cs="Arial" w:hint="cs"/>
          <w:sz w:val="19"/>
          <w:szCs w:val="19"/>
          <w:shd w:val="clear" w:color="auto" w:fill="FFFFFF"/>
          <w:rtl/>
        </w:rPr>
        <w:t>ככל המקרים</w:t>
      </w:r>
      <w:r w:rsidR="00CD2BFF" w:rsidRPr="00201C72">
        <w:rPr>
          <w:rFonts w:ascii="Arial" w:hAnsi="Arial" w:cs="Arial"/>
          <w:sz w:val="19"/>
          <w:szCs w:val="19"/>
          <w:shd w:val="clear" w:color="auto" w:fill="FFFFFF"/>
          <w:rtl/>
        </w:rPr>
        <w:t xml:space="preserve"> לא דרוש טיפול תרופתי; </w:t>
      </w:r>
      <w:r w:rsidRPr="00201C72">
        <w:rPr>
          <w:rFonts w:ascii="Arial" w:hAnsi="Arial" w:cs="Arial" w:hint="cs"/>
          <w:sz w:val="19"/>
          <w:szCs w:val="19"/>
          <w:shd w:val="clear" w:color="auto" w:fill="FFFFFF"/>
          <w:rtl/>
        </w:rPr>
        <w:t>אלא מעבר פשוט</w:t>
      </w:r>
      <w:r w:rsidR="00CD2BFF" w:rsidRPr="00201C72">
        <w:rPr>
          <w:rFonts w:ascii="Arial" w:hAnsi="Arial" w:cs="Arial"/>
          <w:sz w:val="19"/>
          <w:szCs w:val="19"/>
          <w:shd w:val="clear" w:color="auto" w:fill="FFFFFF"/>
          <w:rtl/>
        </w:rPr>
        <w:t xml:space="preserve"> לאורח חיים בריא</w:t>
      </w:r>
      <w:r w:rsidRPr="00201C72">
        <w:rPr>
          <w:rFonts w:ascii="Arial" w:hAnsi="Arial" w:cs="Arial" w:hint="cs"/>
          <w:sz w:val="19"/>
          <w:szCs w:val="19"/>
          <w:shd w:val="clear" w:color="auto" w:fill="FFFFFF"/>
          <w:rtl/>
        </w:rPr>
        <w:t>.</w:t>
      </w:r>
    </w:p>
    <w:p w14:paraId="16CC005D" w14:textId="33A0824B" w:rsidR="00467624" w:rsidRDefault="003B30AC" w:rsidP="00467624">
      <w:pPr>
        <w:spacing w:beforeLines="40" w:before="96" w:afterLines="40" w:after="96" w:line="300" w:lineRule="exact"/>
        <w:ind w:firstLine="283"/>
        <w:jc w:val="both"/>
        <w:rPr>
          <w:rFonts w:ascii="Arial" w:hAnsi="Arial" w:cs="Arial"/>
          <w:sz w:val="19"/>
          <w:szCs w:val="19"/>
          <w:shd w:val="clear" w:color="auto" w:fill="FFFFFF"/>
          <w:rtl/>
        </w:rPr>
      </w:pPr>
      <w:r w:rsidRPr="00201C72">
        <w:rPr>
          <w:rFonts w:ascii="Arial" w:hAnsi="Arial" w:cs="Arial"/>
          <w:b/>
          <w:bCs/>
          <w:sz w:val="19"/>
          <w:szCs w:val="19"/>
          <w:shd w:val="clear" w:color="auto" w:fill="FFFFFF"/>
          <w:rtl/>
        </w:rPr>
        <w:t>כל</w:t>
      </w:r>
      <w:r w:rsidRPr="00201C72">
        <w:rPr>
          <w:rFonts w:ascii="Arial" w:hAnsi="Arial" w:cs="Arial"/>
          <w:sz w:val="19"/>
          <w:szCs w:val="19"/>
          <w:shd w:val="clear" w:color="auto" w:fill="FFFFFF"/>
          <w:rtl/>
        </w:rPr>
        <w:t xml:space="preserve"> זמן שהאדם חי גופו נוטה לחיים ובונה חיים</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כל שעלינו לעשות הוא לא להפריע</w:t>
      </w:r>
      <w:r w:rsidR="00DF4A5E" w:rsidRPr="00201C72">
        <w:rPr>
          <w:rFonts w:ascii="Arial" w:hAnsi="Arial" w:cs="Arial" w:hint="cs"/>
          <w:sz w:val="19"/>
          <w:szCs w:val="19"/>
          <w:shd w:val="clear" w:color="auto" w:fill="FFFFFF"/>
          <w:rtl/>
        </w:rPr>
        <w:t xml:space="preserve"> לו</w:t>
      </w:r>
      <w:r w:rsidRPr="00201C72">
        <w:rPr>
          <w:rFonts w:ascii="Arial" w:hAnsi="Arial" w:cs="Arial"/>
          <w:sz w:val="19"/>
          <w:szCs w:val="19"/>
          <w:shd w:val="clear" w:color="auto" w:fill="FFFFFF"/>
          <w:rtl/>
        </w:rPr>
        <w:t xml:space="preserve"> – </w:t>
      </w:r>
      <w:r w:rsidR="00DF4A5E" w:rsidRPr="00201C72">
        <w:rPr>
          <w:rFonts w:ascii="Arial" w:hAnsi="Arial" w:cs="Arial" w:hint="cs"/>
          <w:sz w:val="19"/>
          <w:szCs w:val="19"/>
          <w:shd w:val="clear" w:color="auto" w:fill="FFFFFF"/>
          <w:rtl/>
        </w:rPr>
        <w:t>"</w:t>
      </w:r>
      <w:r w:rsidRPr="00201C72">
        <w:rPr>
          <w:rFonts w:ascii="Arial" w:hAnsi="Arial" w:cs="Arial"/>
          <w:sz w:val="19"/>
          <w:szCs w:val="19"/>
          <w:shd w:val="clear" w:color="auto" w:fill="FFFFFF"/>
          <w:rtl/>
        </w:rPr>
        <w:t>כי אני ה' רופאך</w:t>
      </w:r>
      <w:r w:rsidR="00DF4A5E" w:rsidRPr="00201C72">
        <w:rPr>
          <w:rFonts w:ascii="Arial" w:hAnsi="Arial" w:cs="Arial" w:hint="cs"/>
          <w:sz w:val="19"/>
          <w:szCs w:val="19"/>
          <w:shd w:val="clear" w:color="auto" w:fill="FFFFFF"/>
          <w:rtl/>
        </w:rPr>
        <w:t>"</w:t>
      </w:r>
      <w:r w:rsidRPr="00201C72">
        <w:rPr>
          <w:rFonts w:ascii="Arial" w:hAnsi="Arial" w:cs="Arial"/>
          <w:sz w:val="19"/>
          <w:szCs w:val="19"/>
          <w:shd w:val="clear" w:color="auto" w:fill="FFFFFF"/>
        </w:rPr>
        <w:t>.</w:t>
      </w:r>
    </w:p>
    <w:p w14:paraId="45373732" w14:textId="77777777" w:rsidR="00A713A2" w:rsidRPr="00E90284" w:rsidRDefault="00A713A2" w:rsidP="00CE3CE6">
      <w:pPr>
        <w:spacing w:beforeLines="40" w:before="96" w:afterLines="40" w:after="96" w:line="300" w:lineRule="exact"/>
        <w:jc w:val="center"/>
        <w:rPr>
          <w:rFonts w:ascii="Arial" w:hAnsi="Arial" w:cs="Arial"/>
          <w:b/>
          <w:bCs/>
          <w:sz w:val="20"/>
          <w:szCs w:val="20"/>
          <w:u w:val="single"/>
          <w:shd w:val="clear" w:color="auto" w:fill="FFFFFF"/>
          <w:rtl/>
        </w:rPr>
      </w:pPr>
      <w:r w:rsidRPr="00E90284">
        <w:rPr>
          <w:rFonts w:ascii="Arial" w:hAnsi="Arial" w:cs="Arial" w:hint="cs"/>
          <w:b/>
          <w:bCs/>
          <w:sz w:val="20"/>
          <w:szCs w:val="20"/>
          <w:u w:val="single"/>
          <w:shd w:val="clear" w:color="auto" w:fill="FFFFFF"/>
          <w:rtl/>
        </w:rPr>
        <w:t>אם כן אך שומרים על בריאות הגוף?</w:t>
      </w:r>
    </w:p>
    <w:p w14:paraId="4ABE6F2E" w14:textId="2C8465E3" w:rsidR="00E71948" w:rsidRPr="00201C72" w:rsidRDefault="00882B7C" w:rsidP="00CE3CE6">
      <w:pPr>
        <w:spacing w:beforeLines="40" w:before="96" w:afterLines="40" w:after="96" w:line="300" w:lineRule="exact"/>
        <w:ind w:firstLine="283"/>
        <w:jc w:val="both"/>
        <w:rPr>
          <w:rFonts w:asciiTheme="majorBidi" w:eastAsia="Times New Roman" w:hAnsiTheme="majorBidi" w:cstheme="majorBidi"/>
          <w:sz w:val="19"/>
          <w:szCs w:val="19"/>
        </w:rPr>
      </w:pPr>
      <w:r w:rsidRPr="00201C72">
        <w:rPr>
          <w:rFonts w:asciiTheme="minorBidi" w:eastAsia="Times New Roman" w:hAnsiTheme="minorBidi" w:hint="cs"/>
          <w:b/>
          <w:bCs/>
          <w:sz w:val="19"/>
          <w:szCs w:val="19"/>
          <w:rtl/>
        </w:rPr>
        <w:t>רבנו</w:t>
      </w:r>
      <w:r w:rsidR="00924288" w:rsidRPr="00201C72">
        <w:rPr>
          <w:rFonts w:asciiTheme="minorBidi" w:eastAsia="Times New Roman" w:hAnsiTheme="minorBidi"/>
          <w:b/>
          <w:bCs/>
          <w:sz w:val="19"/>
          <w:szCs w:val="19"/>
          <w:rtl/>
        </w:rPr>
        <w:t xml:space="preserve"> הרמב"</w:t>
      </w:r>
      <w:r w:rsidR="00924288" w:rsidRPr="00201C72">
        <w:rPr>
          <w:rFonts w:asciiTheme="minorBidi" w:eastAsia="Times New Roman" w:hAnsiTheme="minorBidi" w:hint="cs"/>
          <w:b/>
          <w:bCs/>
          <w:sz w:val="19"/>
          <w:szCs w:val="19"/>
          <w:rtl/>
        </w:rPr>
        <w:t>ם</w:t>
      </w:r>
      <w:r w:rsidRPr="00201C72">
        <w:rPr>
          <w:rFonts w:asciiTheme="minorBidi" w:eastAsia="Times New Roman" w:hAnsiTheme="minorBidi" w:hint="cs"/>
          <w:b/>
          <w:bCs/>
          <w:sz w:val="19"/>
          <w:szCs w:val="19"/>
          <w:rtl/>
        </w:rPr>
        <w:t xml:space="preserve"> כותב</w:t>
      </w:r>
      <w:r w:rsidR="00FC7190" w:rsidRPr="00201C72">
        <w:rPr>
          <w:rFonts w:asciiTheme="minorBidi" w:eastAsia="Times New Roman" w:hAnsiTheme="minorBidi" w:hint="cs"/>
          <w:b/>
          <w:bCs/>
          <w:sz w:val="19"/>
          <w:szCs w:val="19"/>
          <w:rtl/>
        </w:rPr>
        <w:t xml:space="preserve">: </w:t>
      </w:r>
      <w:r w:rsidRPr="00201C72">
        <w:rPr>
          <w:rFonts w:asciiTheme="majorBidi" w:eastAsia="Times New Roman" w:hAnsiTheme="majorBidi" w:cstheme="majorBidi"/>
          <w:b/>
          <w:bCs/>
          <w:sz w:val="19"/>
          <w:szCs w:val="19"/>
          <w:rtl/>
        </w:rPr>
        <w:t>"</w:t>
      </w:r>
      <w:r w:rsidR="00924288" w:rsidRPr="00201C72">
        <w:rPr>
          <w:rFonts w:asciiTheme="majorBidi" w:eastAsia="Times New Roman" w:hAnsiTheme="majorBidi" w:cstheme="majorBidi"/>
          <w:b/>
          <w:bCs/>
          <w:sz w:val="19"/>
          <w:szCs w:val="19"/>
          <w:rtl/>
        </w:rPr>
        <w:t>הואיל והיות הגוף בריא ושלם מדרכי השם הוא</w:t>
      </w:r>
      <w:r w:rsidR="00515FB2">
        <w:rPr>
          <w:rFonts w:asciiTheme="majorBidi" w:eastAsia="Times New Roman" w:hAnsiTheme="majorBidi" w:cstheme="majorBidi"/>
          <w:b/>
          <w:bCs/>
          <w:sz w:val="19"/>
          <w:szCs w:val="19"/>
          <w:rtl/>
        </w:rPr>
        <w:t xml:space="preserve">, </w:t>
      </w:r>
      <w:r w:rsidR="00924288" w:rsidRPr="00201C72">
        <w:rPr>
          <w:rFonts w:asciiTheme="majorBidi" w:eastAsia="Times New Roman" w:hAnsiTheme="majorBidi" w:cstheme="majorBidi"/>
          <w:b/>
          <w:bCs/>
          <w:sz w:val="19"/>
          <w:szCs w:val="19"/>
          <w:rtl/>
        </w:rPr>
        <w:t>שהרי אי אפשר שיבין או ידע דבר מידיעת הבורא והוא חולה</w:t>
      </w:r>
      <w:r w:rsidR="00515FB2">
        <w:rPr>
          <w:rFonts w:asciiTheme="majorBidi" w:eastAsia="Times New Roman" w:hAnsiTheme="majorBidi" w:cstheme="majorBidi"/>
          <w:b/>
          <w:bCs/>
          <w:sz w:val="19"/>
          <w:szCs w:val="19"/>
          <w:rtl/>
        </w:rPr>
        <w:t xml:space="preserve">, </w:t>
      </w:r>
      <w:r w:rsidR="00924288" w:rsidRPr="00201C72">
        <w:rPr>
          <w:rFonts w:asciiTheme="majorBidi" w:eastAsia="Times New Roman" w:hAnsiTheme="majorBidi" w:cstheme="majorBidi"/>
          <w:b/>
          <w:bCs/>
          <w:sz w:val="19"/>
          <w:szCs w:val="19"/>
          <w:rtl/>
        </w:rPr>
        <w:t xml:space="preserve">לפיכך צריך להרחיק אדם עצמו מדברים </w:t>
      </w:r>
      <w:proofErr w:type="spellStart"/>
      <w:r w:rsidR="00924288" w:rsidRPr="00201C72">
        <w:rPr>
          <w:rFonts w:asciiTheme="majorBidi" w:eastAsia="Times New Roman" w:hAnsiTheme="majorBidi" w:cstheme="majorBidi"/>
          <w:b/>
          <w:bCs/>
          <w:sz w:val="19"/>
          <w:szCs w:val="19"/>
          <w:rtl/>
        </w:rPr>
        <w:t>המאבדין</w:t>
      </w:r>
      <w:proofErr w:type="spellEnd"/>
      <w:r w:rsidR="00924288" w:rsidRPr="00201C72">
        <w:rPr>
          <w:rFonts w:asciiTheme="majorBidi" w:eastAsia="Times New Roman" w:hAnsiTheme="majorBidi" w:cstheme="majorBidi"/>
          <w:b/>
          <w:bCs/>
          <w:sz w:val="19"/>
          <w:szCs w:val="19"/>
          <w:rtl/>
        </w:rPr>
        <w:t xml:space="preserve"> את הגוף</w:t>
      </w:r>
      <w:r w:rsidR="00515FB2">
        <w:rPr>
          <w:rFonts w:asciiTheme="majorBidi" w:eastAsia="Times New Roman" w:hAnsiTheme="majorBidi" w:cstheme="majorBidi"/>
          <w:b/>
          <w:bCs/>
          <w:sz w:val="19"/>
          <w:szCs w:val="19"/>
          <w:rtl/>
        </w:rPr>
        <w:t xml:space="preserve">, </w:t>
      </w:r>
      <w:r w:rsidR="00924288" w:rsidRPr="00201C72">
        <w:rPr>
          <w:rFonts w:asciiTheme="majorBidi" w:eastAsia="Times New Roman" w:hAnsiTheme="majorBidi" w:cstheme="majorBidi"/>
          <w:b/>
          <w:bCs/>
          <w:sz w:val="19"/>
          <w:szCs w:val="19"/>
          <w:rtl/>
        </w:rPr>
        <w:t xml:space="preserve">ולהנהיג עצמו בדברים </w:t>
      </w:r>
      <w:proofErr w:type="spellStart"/>
      <w:r w:rsidR="00924288" w:rsidRPr="00201C72">
        <w:rPr>
          <w:rFonts w:asciiTheme="majorBidi" w:eastAsia="Times New Roman" w:hAnsiTheme="majorBidi" w:cstheme="majorBidi"/>
          <w:b/>
          <w:bCs/>
          <w:sz w:val="19"/>
          <w:szCs w:val="19"/>
          <w:rtl/>
        </w:rPr>
        <w:t>המברין</w:t>
      </w:r>
      <w:proofErr w:type="spellEnd"/>
      <w:r w:rsidR="00924288" w:rsidRPr="00201C72">
        <w:rPr>
          <w:rFonts w:asciiTheme="majorBidi" w:eastAsia="Times New Roman" w:hAnsiTheme="majorBidi" w:cstheme="majorBidi"/>
          <w:b/>
          <w:bCs/>
          <w:sz w:val="19"/>
          <w:szCs w:val="19"/>
          <w:rtl/>
        </w:rPr>
        <w:t xml:space="preserve"> והמחלימים".</w:t>
      </w:r>
    </w:p>
    <w:p w14:paraId="1A902962" w14:textId="77777777" w:rsidR="00D87B3E" w:rsidRPr="00E90284" w:rsidRDefault="00DF4A5E" w:rsidP="002070DC">
      <w:pPr>
        <w:shd w:val="clear" w:color="auto" w:fill="FFFFFF"/>
        <w:spacing w:beforeLines="40" w:before="96" w:afterLines="40" w:after="96" w:line="300" w:lineRule="exact"/>
        <w:jc w:val="center"/>
        <w:outlineLvl w:val="3"/>
        <w:rPr>
          <w:rFonts w:ascii="Arial" w:eastAsia="Times New Roman" w:hAnsi="Arial" w:cs="Arial"/>
          <w:b/>
          <w:bCs/>
          <w:sz w:val="20"/>
          <w:szCs w:val="20"/>
          <w:u w:val="single"/>
          <w:rtl/>
        </w:rPr>
      </w:pPr>
      <w:r w:rsidRPr="00E90284">
        <w:rPr>
          <w:rFonts w:ascii="Arial" w:eastAsia="Times New Roman" w:hAnsi="Arial" w:cs="Arial" w:hint="cs"/>
          <w:b/>
          <w:bCs/>
          <w:sz w:val="20"/>
          <w:szCs w:val="20"/>
          <w:u w:val="single"/>
          <w:rtl/>
        </w:rPr>
        <w:t xml:space="preserve">נגדיר </w:t>
      </w:r>
      <w:r w:rsidR="00D87B3E" w:rsidRPr="00E90284">
        <w:rPr>
          <w:rFonts w:ascii="Arial" w:eastAsia="Times New Roman" w:hAnsi="Arial" w:cs="Arial"/>
          <w:b/>
          <w:bCs/>
          <w:sz w:val="20"/>
          <w:szCs w:val="20"/>
          <w:u w:val="single"/>
          <w:rtl/>
        </w:rPr>
        <w:t xml:space="preserve">מהי רפואה </w:t>
      </w:r>
      <w:r w:rsidRPr="00E90284">
        <w:rPr>
          <w:rFonts w:ascii="Arial" w:eastAsia="Times New Roman" w:hAnsi="Arial" w:cs="Arial" w:hint="cs"/>
          <w:b/>
          <w:bCs/>
          <w:sz w:val="20"/>
          <w:szCs w:val="20"/>
          <w:u w:val="single"/>
          <w:rtl/>
        </w:rPr>
        <w:t>ו</w:t>
      </w:r>
      <w:r w:rsidR="00D87B3E" w:rsidRPr="00E90284">
        <w:rPr>
          <w:rFonts w:ascii="Arial" w:eastAsia="Times New Roman" w:hAnsi="Arial" w:cs="Arial"/>
          <w:b/>
          <w:bCs/>
          <w:sz w:val="20"/>
          <w:szCs w:val="20"/>
          <w:u w:val="single"/>
          <w:rtl/>
        </w:rPr>
        <w:t xml:space="preserve">מהו </w:t>
      </w:r>
      <w:r w:rsidRPr="00E90284">
        <w:rPr>
          <w:rFonts w:ascii="Arial" w:eastAsia="Times New Roman" w:hAnsi="Arial" w:cs="Arial" w:hint="cs"/>
          <w:b/>
          <w:bCs/>
          <w:sz w:val="20"/>
          <w:szCs w:val="20"/>
          <w:u w:val="single"/>
          <w:rtl/>
        </w:rPr>
        <w:t>מחלה:</w:t>
      </w:r>
    </w:p>
    <w:p w14:paraId="27905E8F" w14:textId="7022B664" w:rsidR="00E51D84" w:rsidRPr="00201C72" w:rsidRDefault="00D87B3E" w:rsidP="00F905EA">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בשיטת</w:t>
      </w:r>
      <w:r w:rsidRPr="00201C72">
        <w:rPr>
          <w:rFonts w:ascii="Arial" w:eastAsia="Times New Roman" w:hAnsi="Arial" w:cs="Arial"/>
          <w:sz w:val="19"/>
          <w:szCs w:val="19"/>
          <w:rtl/>
        </w:rPr>
        <w:t xml:space="preserve"> הבריאות הטבעית אין כזה דבר “מחלה</w:t>
      </w:r>
      <w:r w:rsidR="008C7B42" w:rsidRPr="00201C72">
        <w:rPr>
          <w:rFonts w:ascii="Arial" w:eastAsia="Times New Roman" w:hAnsi="Arial" w:cs="Arial"/>
          <w:sz w:val="19"/>
          <w:szCs w:val="19"/>
          <w:rtl/>
        </w:rPr>
        <w:t>”.</w:t>
      </w:r>
      <w:r w:rsidR="00A713A2" w:rsidRPr="00201C72">
        <w:rPr>
          <w:rFonts w:ascii="Arial" w:eastAsia="Times New Roman" w:hAnsi="Arial" w:cs="Arial"/>
          <w:sz w:val="19"/>
          <w:szCs w:val="19"/>
          <w:rtl/>
        </w:rPr>
        <w:t xml:space="preserve"> </w:t>
      </w:r>
      <w:r w:rsidRPr="00201C72">
        <w:rPr>
          <w:rFonts w:ascii="Arial" w:eastAsia="Times New Roman" w:hAnsi="Arial" w:cs="Arial"/>
          <w:sz w:val="19"/>
          <w:szCs w:val="19"/>
          <w:rtl/>
        </w:rPr>
        <w:t>מה שהרפואה המערבית מכנה “מחלות” הינן למעשה תוצאה של עודף רעלים הקיים בתוך הגוף</w:t>
      </w:r>
      <w:r w:rsidRPr="00201C72">
        <w:rPr>
          <w:rFonts w:ascii="Arial" w:eastAsia="Times New Roman" w:hAnsi="Arial" w:cs="Arial"/>
          <w:sz w:val="19"/>
          <w:szCs w:val="19"/>
        </w:rPr>
        <w:t>.</w:t>
      </w:r>
    </w:p>
    <w:p w14:paraId="68885223" w14:textId="550CA003" w:rsidR="00E51D84" w:rsidRPr="00201C72" w:rsidRDefault="00386694" w:rsidP="00CE3CE6">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Theme="minorBidi" w:hAnsiTheme="minorBidi"/>
          <w:b/>
          <w:bCs/>
          <w:sz w:val="19"/>
          <w:szCs w:val="19"/>
          <w:rtl/>
        </w:rPr>
        <w:t xml:space="preserve">הבלבול </w:t>
      </w:r>
      <w:r w:rsidRPr="00201C72">
        <w:rPr>
          <w:rFonts w:asciiTheme="minorBidi" w:hAnsiTheme="minorBidi"/>
          <w:sz w:val="19"/>
          <w:szCs w:val="19"/>
          <w:rtl/>
        </w:rPr>
        <w:t>באבחנה</w:t>
      </w:r>
      <w:r w:rsidRPr="00201C72">
        <w:rPr>
          <w:rFonts w:asciiTheme="minorBidi" w:hAnsiTheme="minorBidi"/>
          <w:b/>
          <w:bCs/>
          <w:sz w:val="19"/>
          <w:szCs w:val="19"/>
          <w:rtl/>
        </w:rPr>
        <w:t xml:space="preserve"> </w:t>
      </w:r>
      <w:r w:rsidRPr="00201C72">
        <w:rPr>
          <w:rFonts w:asciiTheme="minorBidi" w:hAnsiTheme="minorBidi"/>
          <w:sz w:val="19"/>
          <w:szCs w:val="19"/>
          <w:rtl/>
        </w:rPr>
        <w:t>הוא הטעות העיקרית של הרפואה. הסימפטום אינו המחלה. כלומר</w:t>
      </w:r>
      <w:r w:rsidR="00515FB2">
        <w:rPr>
          <w:rFonts w:asciiTheme="minorBidi" w:hAnsiTheme="minorBidi"/>
          <w:sz w:val="19"/>
          <w:szCs w:val="19"/>
          <w:rtl/>
        </w:rPr>
        <w:t xml:space="preserve">, </w:t>
      </w:r>
      <w:r w:rsidRPr="00201C72">
        <w:rPr>
          <w:rFonts w:asciiTheme="minorBidi" w:hAnsiTheme="minorBidi"/>
          <w:sz w:val="19"/>
          <w:szCs w:val="19"/>
          <w:rtl/>
        </w:rPr>
        <w:t>יש לך כאב ראש</w:t>
      </w:r>
      <w:r w:rsidR="00515FB2">
        <w:rPr>
          <w:rFonts w:asciiTheme="minorBidi" w:hAnsiTheme="minorBidi" w:hint="cs"/>
          <w:sz w:val="19"/>
          <w:szCs w:val="19"/>
          <w:rtl/>
        </w:rPr>
        <w:t xml:space="preserve">, </w:t>
      </w:r>
      <w:r w:rsidR="004A640B">
        <w:rPr>
          <w:rFonts w:asciiTheme="minorBidi" w:hAnsiTheme="minorBidi" w:hint="cs"/>
          <w:sz w:val="19"/>
          <w:szCs w:val="19"/>
          <w:rtl/>
        </w:rPr>
        <w:t>סחרחורות</w:t>
      </w:r>
      <w:r w:rsidR="00515FB2">
        <w:rPr>
          <w:rFonts w:asciiTheme="minorBidi" w:hAnsiTheme="minorBidi" w:hint="cs"/>
          <w:sz w:val="19"/>
          <w:szCs w:val="19"/>
          <w:rtl/>
        </w:rPr>
        <w:t xml:space="preserve">, </w:t>
      </w:r>
      <w:r w:rsidR="004A640B">
        <w:rPr>
          <w:rFonts w:asciiTheme="minorBidi" w:hAnsiTheme="minorBidi" w:hint="cs"/>
          <w:sz w:val="19"/>
          <w:szCs w:val="19"/>
          <w:rtl/>
        </w:rPr>
        <w:t>שלשולים</w:t>
      </w:r>
      <w:r w:rsidRPr="00201C72">
        <w:rPr>
          <w:rFonts w:asciiTheme="minorBidi" w:hAnsiTheme="minorBidi"/>
          <w:sz w:val="19"/>
          <w:szCs w:val="19"/>
          <w:rtl/>
        </w:rPr>
        <w:t>? זו לא המחלה</w:t>
      </w:r>
      <w:r w:rsidR="00515FB2">
        <w:rPr>
          <w:rFonts w:asciiTheme="minorBidi" w:hAnsiTheme="minorBidi"/>
          <w:sz w:val="19"/>
          <w:szCs w:val="19"/>
          <w:rtl/>
        </w:rPr>
        <w:t xml:space="preserve">, </w:t>
      </w:r>
      <w:r w:rsidRPr="00201C72">
        <w:rPr>
          <w:rFonts w:asciiTheme="minorBidi" w:hAnsiTheme="minorBidi"/>
          <w:sz w:val="19"/>
          <w:szCs w:val="19"/>
          <w:rtl/>
        </w:rPr>
        <w:t xml:space="preserve">חוסר איזון בגוף הוא המחלה. הדברים הנ"ל הם בעצם </w:t>
      </w:r>
      <w:proofErr w:type="spellStart"/>
      <w:r w:rsidRPr="00201C72">
        <w:rPr>
          <w:rFonts w:asciiTheme="minorBidi" w:hAnsiTheme="minorBidi"/>
          <w:sz w:val="19"/>
          <w:szCs w:val="19"/>
          <w:rtl/>
        </w:rPr>
        <w:t>סיפטומים</w:t>
      </w:r>
      <w:proofErr w:type="spellEnd"/>
      <w:r w:rsidRPr="00201C72">
        <w:rPr>
          <w:rFonts w:asciiTheme="minorBidi" w:hAnsiTheme="minorBidi"/>
          <w:sz w:val="19"/>
          <w:szCs w:val="19"/>
          <w:rtl/>
        </w:rPr>
        <w:t xml:space="preserve"> של רעלים שרוצים לצאת מהגוף. </w:t>
      </w:r>
    </w:p>
    <w:p w14:paraId="59C80EAD" w14:textId="0D4B3744" w:rsidR="00467624" w:rsidRDefault="00386694" w:rsidP="00467624">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Theme="minorBidi" w:hAnsiTheme="minorBidi"/>
          <w:b/>
          <w:bCs/>
          <w:sz w:val="19"/>
          <w:szCs w:val="19"/>
          <w:rtl/>
        </w:rPr>
        <w:t xml:space="preserve">אם </w:t>
      </w:r>
      <w:r w:rsidRPr="00201C72">
        <w:rPr>
          <w:rFonts w:asciiTheme="minorBidi" w:hAnsiTheme="minorBidi"/>
          <w:sz w:val="19"/>
          <w:szCs w:val="19"/>
          <w:rtl/>
        </w:rPr>
        <w:t>אתה לא מאוזן</w:t>
      </w:r>
      <w:r w:rsidR="00515FB2">
        <w:rPr>
          <w:rFonts w:asciiTheme="minorBidi" w:hAnsiTheme="minorBidi"/>
          <w:sz w:val="19"/>
          <w:szCs w:val="19"/>
          <w:rtl/>
        </w:rPr>
        <w:t xml:space="preserve">, </w:t>
      </w:r>
      <w:r w:rsidRPr="00201C72">
        <w:rPr>
          <w:rFonts w:asciiTheme="minorBidi" w:hAnsiTheme="minorBidi"/>
          <w:sz w:val="19"/>
          <w:szCs w:val="19"/>
          <w:rtl/>
        </w:rPr>
        <w:t>זה סימן ש</w:t>
      </w:r>
      <w:r w:rsidR="00E51D84" w:rsidRPr="00201C72">
        <w:rPr>
          <w:rFonts w:asciiTheme="minorBidi" w:hAnsiTheme="minorBidi" w:hint="cs"/>
          <w:sz w:val="19"/>
          <w:szCs w:val="19"/>
          <w:rtl/>
        </w:rPr>
        <w:t xml:space="preserve">אתה </w:t>
      </w:r>
      <w:r w:rsidRPr="00201C72">
        <w:rPr>
          <w:rFonts w:asciiTheme="minorBidi" w:hAnsiTheme="minorBidi"/>
          <w:sz w:val="19"/>
          <w:szCs w:val="19"/>
          <w:rtl/>
        </w:rPr>
        <w:t>לא אוכל טוב</w:t>
      </w:r>
      <w:r w:rsidR="00515FB2">
        <w:rPr>
          <w:rFonts w:asciiTheme="minorBidi" w:hAnsiTheme="minorBidi"/>
          <w:sz w:val="19"/>
          <w:szCs w:val="19"/>
          <w:rtl/>
        </w:rPr>
        <w:t xml:space="preserve">, </w:t>
      </w:r>
      <w:r w:rsidRPr="00201C72">
        <w:rPr>
          <w:rFonts w:asciiTheme="minorBidi" w:hAnsiTheme="minorBidi"/>
          <w:sz w:val="19"/>
          <w:szCs w:val="19"/>
          <w:rtl/>
        </w:rPr>
        <w:t>לא ישן מספיק</w:t>
      </w:r>
      <w:r w:rsidR="00515FB2">
        <w:rPr>
          <w:rFonts w:asciiTheme="minorBidi" w:hAnsiTheme="minorBidi" w:hint="cs"/>
          <w:sz w:val="19"/>
          <w:szCs w:val="19"/>
          <w:rtl/>
        </w:rPr>
        <w:t xml:space="preserve">, </w:t>
      </w:r>
      <w:r w:rsidR="00467624">
        <w:rPr>
          <w:rFonts w:asciiTheme="minorBidi" w:hAnsiTheme="minorBidi" w:hint="cs"/>
          <w:sz w:val="19"/>
          <w:szCs w:val="19"/>
          <w:rtl/>
        </w:rPr>
        <w:t>יש לך דאגות חרדות</w:t>
      </w:r>
      <w:r w:rsidR="00515FB2">
        <w:rPr>
          <w:rFonts w:asciiTheme="minorBidi" w:hAnsiTheme="minorBidi" w:hint="cs"/>
          <w:sz w:val="19"/>
          <w:szCs w:val="19"/>
          <w:rtl/>
        </w:rPr>
        <w:t xml:space="preserve">, </w:t>
      </w:r>
      <w:proofErr w:type="spellStart"/>
      <w:r w:rsidR="0021036C">
        <w:rPr>
          <w:rFonts w:asciiTheme="minorBidi" w:hAnsiTheme="minorBidi" w:hint="cs"/>
          <w:sz w:val="19"/>
          <w:szCs w:val="19"/>
          <w:rtl/>
        </w:rPr>
        <w:t>וכו</w:t>
      </w:r>
      <w:proofErr w:type="spellEnd"/>
      <w:r w:rsidR="0021036C">
        <w:rPr>
          <w:rFonts w:asciiTheme="minorBidi" w:hAnsiTheme="minorBidi" w:hint="cs"/>
          <w:sz w:val="19"/>
          <w:szCs w:val="19"/>
          <w:rtl/>
        </w:rPr>
        <w:t>'</w:t>
      </w:r>
      <w:r w:rsidRPr="00201C72">
        <w:rPr>
          <w:rFonts w:asciiTheme="minorBidi" w:hAnsiTheme="minorBidi"/>
          <w:sz w:val="19"/>
          <w:szCs w:val="19"/>
          <w:rtl/>
        </w:rPr>
        <w:t xml:space="preserve">. </w:t>
      </w:r>
      <w:r w:rsidRPr="00467624">
        <w:rPr>
          <w:rFonts w:asciiTheme="minorBidi" w:hAnsiTheme="minorBidi"/>
          <w:b/>
          <w:bCs/>
          <w:sz w:val="19"/>
          <w:szCs w:val="19"/>
          <w:rtl/>
        </w:rPr>
        <w:t>כלומר</w:t>
      </w:r>
      <w:r w:rsidR="00515FB2">
        <w:rPr>
          <w:rFonts w:asciiTheme="minorBidi" w:hAnsiTheme="minorBidi"/>
          <w:b/>
          <w:bCs/>
          <w:sz w:val="19"/>
          <w:szCs w:val="19"/>
          <w:rtl/>
        </w:rPr>
        <w:t xml:space="preserve">, </w:t>
      </w:r>
      <w:r w:rsidRPr="00201C72">
        <w:rPr>
          <w:rFonts w:asciiTheme="minorBidi" w:hAnsiTheme="minorBidi"/>
          <w:sz w:val="19"/>
          <w:szCs w:val="19"/>
          <w:rtl/>
        </w:rPr>
        <w:t>כשיש כאב ראש זה כמו מנורה בלוח השעונים ברכב</w:t>
      </w:r>
      <w:r w:rsidR="00515FB2">
        <w:rPr>
          <w:rFonts w:asciiTheme="minorBidi" w:hAnsiTheme="minorBidi"/>
          <w:sz w:val="19"/>
          <w:szCs w:val="19"/>
          <w:rtl/>
        </w:rPr>
        <w:t xml:space="preserve">, </w:t>
      </w:r>
      <w:r w:rsidRPr="00201C72">
        <w:rPr>
          <w:rFonts w:asciiTheme="minorBidi" w:hAnsiTheme="minorBidi"/>
          <w:sz w:val="19"/>
          <w:szCs w:val="19"/>
          <w:rtl/>
        </w:rPr>
        <w:t>שמתריעה על כך שחסרים מים ברדיאטור. המנורה עצמה היא לא הבעיה</w:t>
      </w:r>
      <w:r w:rsidR="00515FB2">
        <w:rPr>
          <w:rFonts w:asciiTheme="minorBidi" w:hAnsiTheme="minorBidi"/>
          <w:sz w:val="19"/>
          <w:szCs w:val="19"/>
          <w:rtl/>
        </w:rPr>
        <w:t xml:space="preserve">, </w:t>
      </w:r>
      <w:r w:rsidRPr="00201C72">
        <w:rPr>
          <w:rFonts w:asciiTheme="minorBidi" w:hAnsiTheme="minorBidi"/>
          <w:sz w:val="19"/>
          <w:szCs w:val="19"/>
          <w:rtl/>
        </w:rPr>
        <w:t>אלא חוסר המים. לכן לא צריכים ל</w:t>
      </w:r>
      <w:r w:rsidR="0021036C">
        <w:rPr>
          <w:rFonts w:asciiTheme="minorBidi" w:hAnsiTheme="minorBidi" w:hint="cs"/>
          <w:sz w:val="19"/>
          <w:szCs w:val="19"/>
          <w:rtl/>
        </w:rPr>
        <w:t>הסיר את</w:t>
      </w:r>
      <w:r w:rsidRPr="00201C72">
        <w:rPr>
          <w:rFonts w:asciiTheme="minorBidi" w:hAnsiTheme="minorBidi"/>
          <w:sz w:val="19"/>
          <w:szCs w:val="19"/>
          <w:rtl/>
        </w:rPr>
        <w:t xml:space="preserve"> </w:t>
      </w:r>
      <w:r w:rsidR="0021036C">
        <w:rPr>
          <w:rFonts w:asciiTheme="minorBidi" w:hAnsiTheme="minorBidi" w:hint="cs"/>
          <w:sz w:val="19"/>
          <w:szCs w:val="19"/>
          <w:rtl/>
        </w:rPr>
        <w:lastRenderedPageBreak/>
        <w:t>ה</w:t>
      </w:r>
      <w:r w:rsidRPr="00201C72">
        <w:rPr>
          <w:rFonts w:asciiTheme="minorBidi" w:hAnsiTheme="minorBidi"/>
          <w:sz w:val="19"/>
          <w:szCs w:val="19"/>
          <w:rtl/>
        </w:rPr>
        <w:t>מנורה</w:t>
      </w:r>
      <w:r w:rsidR="00515FB2">
        <w:rPr>
          <w:rFonts w:asciiTheme="minorBidi" w:hAnsiTheme="minorBidi"/>
          <w:sz w:val="19"/>
          <w:szCs w:val="19"/>
          <w:rtl/>
        </w:rPr>
        <w:t xml:space="preserve">, </w:t>
      </w:r>
      <w:r w:rsidRPr="00201C72">
        <w:rPr>
          <w:rFonts w:asciiTheme="minorBidi" w:hAnsiTheme="minorBidi"/>
          <w:sz w:val="19"/>
          <w:szCs w:val="19"/>
          <w:rtl/>
        </w:rPr>
        <w:t>אלא פשוט להוסיף מים לרדיאטור. הרפואה המערבית</w:t>
      </w:r>
      <w:r w:rsidR="00515FB2">
        <w:rPr>
          <w:rFonts w:asciiTheme="minorBidi" w:hAnsiTheme="minorBidi"/>
          <w:sz w:val="19"/>
          <w:szCs w:val="19"/>
          <w:rtl/>
        </w:rPr>
        <w:t xml:space="preserve">, </w:t>
      </w:r>
      <w:r w:rsidRPr="00201C72">
        <w:rPr>
          <w:rFonts w:asciiTheme="minorBidi" w:hAnsiTheme="minorBidi"/>
          <w:sz w:val="19"/>
          <w:szCs w:val="19"/>
          <w:rtl/>
        </w:rPr>
        <w:t>לעומת זאת</w:t>
      </w:r>
      <w:r w:rsidR="00515FB2">
        <w:rPr>
          <w:rFonts w:asciiTheme="minorBidi" w:hAnsiTheme="minorBidi"/>
          <w:sz w:val="19"/>
          <w:szCs w:val="19"/>
          <w:rtl/>
        </w:rPr>
        <w:t xml:space="preserve">, </w:t>
      </w:r>
      <w:r w:rsidRPr="00201C72">
        <w:rPr>
          <w:rFonts w:asciiTheme="minorBidi" w:hAnsiTheme="minorBidi"/>
          <w:sz w:val="19"/>
          <w:szCs w:val="19"/>
          <w:rtl/>
        </w:rPr>
        <w:t>מטפלת רק במנורה.</w:t>
      </w:r>
    </w:p>
    <w:p w14:paraId="73817095" w14:textId="6B61B4A2" w:rsidR="00237775" w:rsidRDefault="00237775" w:rsidP="00237775">
      <w:pPr>
        <w:shd w:val="clear" w:color="auto" w:fill="FFFFFF"/>
        <w:spacing w:beforeLines="40" w:before="96" w:afterLines="40" w:after="96" w:line="300" w:lineRule="exact"/>
        <w:ind w:firstLine="283"/>
        <w:jc w:val="both"/>
        <w:rPr>
          <w:sz w:val="19"/>
          <w:szCs w:val="19"/>
          <w:rtl/>
        </w:rPr>
      </w:pPr>
      <w:r w:rsidRPr="00237775">
        <w:rPr>
          <w:b/>
          <w:bCs/>
          <w:sz w:val="19"/>
          <w:szCs w:val="19"/>
          <w:rtl/>
        </w:rPr>
        <w:t xml:space="preserve">כל </w:t>
      </w:r>
      <w:r w:rsidRPr="009D1F9C">
        <w:rPr>
          <w:sz w:val="19"/>
          <w:szCs w:val="19"/>
          <w:rtl/>
        </w:rPr>
        <w:t>שיטות הרפואה הקונבנציונלית</w:t>
      </w:r>
      <w:r w:rsidR="00515FB2">
        <w:rPr>
          <w:sz w:val="19"/>
          <w:szCs w:val="19"/>
          <w:rtl/>
        </w:rPr>
        <w:t xml:space="preserve">, </w:t>
      </w:r>
      <w:r w:rsidRPr="009D1F9C">
        <w:rPr>
          <w:sz w:val="19"/>
          <w:szCs w:val="19"/>
          <w:rtl/>
        </w:rPr>
        <w:t>ומרבית השיטות הרפואיות שמכונות ”אלטרנטיביות”</w:t>
      </w:r>
      <w:r w:rsidR="00515FB2">
        <w:rPr>
          <w:sz w:val="19"/>
          <w:szCs w:val="19"/>
          <w:rtl/>
        </w:rPr>
        <w:t xml:space="preserve">, </w:t>
      </w:r>
      <w:r w:rsidRPr="009D1F9C">
        <w:rPr>
          <w:sz w:val="19"/>
          <w:szCs w:val="19"/>
          <w:rtl/>
        </w:rPr>
        <w:t>מתבססות</w:t>
      </w:r>
      <w:r w:rsidR="001311DA">
        <w:rPr>
          <w:sz w:val="19"/>
          <w:szCs w:val="19"/>
          <w:rtl/>
        </w:rPr>
        <w:t xml:space="preserve"> </w:t>
      </w:r>
      <w:r w:rsidRPr="009D1F9C">
        <w:rPr>
          <w:sz w:val="19"/>
          <w:szCs w:val="19"/>
          <w:rtl/>
        </w:rPr>
        <w:t xml:space="preserve">על הנחה שגויה לגבי מהות המחלה. </w:t>
      </w:r>
    </w:p>
    <w:p w14:paraId="0011281F" w14:textId="5F791362" w:rsidR="00237775" w:rsidRDefault="00237775" w:rsidP="00237775">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37775">
        <w:rPr>
          <w:b/>
          <w:bCs/>
          <w:sz w:val="19"/>
          <w:szCs w:val="19"/>
          <w:rtl/>
        </w:rPr>
        <w:t xml:space="preserve">שיטות </w:t>
      </w:r>
      <w:r w:rsidRPr="009D1F9C">
        <w:rPr>
          <w:sz w:val="19"/>
          <w:szCs w:val="19"/>
          <w:rtl/>
        </w:rPr>
        <w:t>אלו רואות במחלה ”התקפה” על הגוף</w:t>
      </w:r>
      <w:r w:rsidR="00515FB2">
        <w:rPr>
          <w:rFonts w:hint="cs"/>
          <w:sz w:val="19"/>
          <w:szCs w:val="19"/>
          <w:rtl/>
        </w:rPr>
        <w:t xml:space="preserve">, </w:t>
      </w:r>
      <w:r w:rsidRPr="009D1F9C">
        <w:rPr>
          <w:sz w:val="19"/>
          <w:szCs w:val="19"/>
          <w:rtl/>
        </w:rPr>
        <w:t>המחלה נתפשת כאויב התוקף את הגוף מבחוץ</w:t>
      </w:r>
      <w:r w:rsidR="00515FB2">
        <w:rPr>
          <w:sz w:val="19"/>
          <w:szCs w:val="19"/>
          <w:rtl/>
        </w:rPr>
        <w:t xml:space="preserve">, </w:t>
      </w:r>
      <w:r w:rsidRPr="009D1F9C">
        <w:rPr>
          <w:sz w:val="19"/>
          <w:szCs w:val="19"/>
          <w:rtl/>
        </w:rPr>
        <w:t>חודר פנימה ומנסה לחסלו. לכן לתפישתם</w:t>
      </w:r>
      <w:r w:rsidR="00515FB2">
        <w:rPr>
          <w:sz w:val="19"/>
          <w:szCs w:val="19"/>
          <w:rtl/>
        </w:rPr>
        <w:t xml:space="preserve">, </w:t>
      </w:r>
      <w:r w:rsidRPr="009D1F9C">
        <w:rPr>
          <w:sz w:val="19"/>
          <w:szCs w:val="19"/>
          <w:rtl/>
        </w:rPr>
        <w:t xml:space="preserve">יש לתת לחולה תרופות </w:t>
      </w:r>
      <w:r>
        <w:rPr>
          <w:rFonts w:hint="cs"/>
          <w:sz w:val="19"/>
          <w:szCs w:val="19"/>
          <w:rtl/>
        </w:rPr>
        <w:t>כדי לדכא</w:t>
      </w:r>
      <w:r w:rsidRPr="009D1F9C">
        <w:rPr>
          <w:sz w:val="19"/>
          <w:szCs w:val="19"/>
          <w:rtl/>
        </w:rPr>
        <w:t xml:space="preserve"> </w:t>
      </w:r>
      <w:r>
        <w:rPr>
          <w:rFonts w:hint="cs"/>
          <w:sz w:val="19"/>
          <w:szCs w:val="19"/>
          <w:rtl/>
        </w:rPr>
        <w:t>את</w:t>
      </w:r>
      <w:r w:rsidRPr="009D1F9C">
        <w:rPr>
          <w:sz w:val="19"/>
          <w:szCs w:val="19"/>
          <w:rtl/>
        </w:rPr>
        <w:t xml:space="preserve"> המחלה</w:t>
      </w:r>
      <w:r w:rsidRPr="009D1F9C">
        <w:rPr>
          <w:sz w:val="19"/>
          <w:szCs w:val="19"/>
        </w:rPr>
        <w:t>.</w:t>
      </w:r>
    </w:p>
    <w:p w14:paraId="51732532" w14:textId="77777777" w:rsidR="00515FB2" w:rsidRDefault="00237775" w:rsidP="00237775">
      <w:pPr>
        <w:shd w:val="clear" w:color="auto" w:fill="FFFFFF"/>
        <w:spacing w:beforeLines="40" w:before="96" w:afterLines="40" w:after="96" w:line="300" w:lineRule="exact"/>
        <w:ind w:firstLine="283"/>
        <w:jc w:val="both"/>
        <w:rPr>
          <w:sz w:val="19"/>
          <w:szCs w:val="19"/>
          <w:rtl/>
        </w:rPr>
      </w:pPr>
      <w:r w:rsidRPr="00237775">
        <w:rPr>
          <w:b/>
          <w:bCs/>
          <w:sz w:val="19"/>
          <w:szCs w:val="19"/>
          <w:rtl/>
        </w:rPr>
        <w:t>לרפואה</w:t>
      </w:r>
      <w:r w:rsidRPr="009D1F9C">
        <w:rPr>
          <w:sz w:val="19"/>
          <w:szCs w:val="19"/>
          <w:rtl/>
        </w:rPr>
        <w:t xml:space="preserve"> הטבעית אין תרופות ”נגד” מחלות. על פי עקרונותיה לא צריך לעשות משהו ”נגד” המחלה</w:t>
      </w:r>
      <w:r w:rsidR="00515FB2">
        <w:rPr>
          <w:sz w:val="19"/>
          <w:szCs w:val="19"/>
          <w:rtl/>
        </w:rPr>
        <w:t xml:space="preserve">, </w:t>
      </w:r>
      <w:r w:rsidRPr="009D1F9C">
        <w:rPr>
          <w:sz w:val="19"/>
          <w:szCs w:val="19"/>
          <w:rtl/>
        </w:rPr>
        <w:t xml:space="preserve">אלא רק לסלק את סיבותיה ולתת לגוף תנאים נאותים לשקם את עצמו. </w:t>
      </w:r>
    </w:p>
    <w:p w14:paraId="176DD0C1" w14:textId="4966CE19" w:rsidR="00515FB2" w:rsidRDefault="00237775" w:rsidP="00515FB2">
      <w:pPr>
        <w:shd w:val="clear" w:color="auto" w:fill="FFFFFF"/>
        <w:spacing w:beforeLines="40" w:before="96" w:afterLines="40" w:after="96" w:line="300" w:lineRule="exact"/>
        <w:ind w:firstLine="283"/>
        <w:jc w:val="both"/>
        <w:rPr>
          <w:sz w:val="19"/>
          <w:szCs w:val="19"/>
          <w:rtl/>
        </w:rPr>
      </w:pPr>
      <w:r w:rsidRPr="00515FB2">
        <w:rPr>
          <w:b/>
          <w:bCs/>
          <w:sz w:val="19"/>
          <w:szCs w:val="19"/>
          <w:rtl/>
        </w:rPr>
        <w:t xml:space="preserve">המחלה </w:t>
      </w:r>
      <w:r w:rsidRPr="009D1F9C">
        <w:rPr>
          <w:sz w:val="19"/>
          <w:szCs w:val="19"/>
          <w:rtl/>
        </w:rPr>
        <w:t>היא מאמץ חיוני של הגוף להגן על עצמו מפני כוחות הרסניים</w:t>
      </w:r>
      <w:r w:rsidR="00515FB2">
        <w:rPr>
          <w:sz w:val="19"/>
          <w:szCs w:val="19"/>
          <w:rtl/>
        </w:rPr>
        <w:t xml:space="preserve">, </w:t>
      </w:r>
      <w:r w:rsidRPr="009D1F9C">
        <w:rPr>
          <w:sz w:val="19"/>
          <w:szCs w:val="19"/>
          <w:rtl/>
        </w:rPr>
        <w:t>לסלק מעצמו חומרי פסולת מזיקים</w:t>
      </w:r>
      <w:r w:rsidR="00515FB2">
        <w:rPr>
          <w:sz w:val="19"/>
          <w:szCs w:val="19"/>
          <w:rtl/>
        </w:rPr>
        <w:t xml:space="preserve">, </w:t>
      </w:r>
      <w:r w:rsidRPr="009D1F9C">
        <w:rPr>
          <w:sz w:val="19"/>
          <w:szCs w:val="19"/>
          <w:rtl/>
        </w:rPr>
        <w:t xml:space="preserve">לתקן נזקים ולחזור לפעילותו התקינה. </w:t>
      </w:r>
      <w:r w:rsidRPr="00515FB2">
        <w:rPr>
          <w:b/>
          <w:bCs/>
          <w:sz w:val="19"/>
          <w:szCs w:val="19"/>
          <w:rtl/>
        </w:rPr>
        <w:t>כלומר</w:t>
      </w:r>
      <w:r w:rsidR="00515FB2">
        <w:rPr>
          <w:sz w:val="19"/>
          <w:szCs w:val="19"/>
          <w:rtl/>
        </w:rPr>
        <w:t xml:space="preserve">, </w:t>
      </w:r>
      <w:r w:rsidRPr="009D1F9C">
        <w:rPr>
          <w:sz w:val="19"/>
          <w:szCs w:val="19"/>
          <w:rtl/>
        </w:rPr>
        <w:t>מחלה אקוטית הינה סך כל הפעולות שהגוף עושה כדי להגן על עצמו</w:t>
      </w:r>
      <w:r w:rsidR="00515FB2">
        <w:rPr>
          <w:sz w:val="19"/>
          <w:szCs w:val="19"/>
          <w:rtl/>
        </w:rPr>
        <w:t xml:space="preserve">, </w:t>
      </w:r>
      <w:r w:rsidRPr="009D1F9C">
        <w:rPr>
          <w:sz w:val="19"/>
          <w:szCs w:val="19"/>
          <w:rtl/>
        </w:rPr>
        <w:t xml:space="preserve">כדי לחזור למצב של בריאות. </w:t>
      </w:r>
    </w:p>
    <w:p w14:paraId="158DE830" w14:textId="1B8D511F" w:rsidR="00237775" w:rsidRPr="00201C72" w:rsidRDefault="00237775" w:rsidP="00237775">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515FB2">
        <w:rPr>
          <w:b/>
          <w:bCs/>
          <w:sz w:val="19"/>
          <w:szCs w:val="19"/>
          <w:rtl/>
        </w:rPr>
        <w:t>מחלה</w:t>
      </w:r>
      <w:r w:rsidRPr="009D1F9C">
        <w:rPr>
          <w:sz w:val="19"/>
          <w:szCs w:val="19"/>
          <w:rtl/>
        </w:rPr>
        <w:t xml:space="preserve"> אקוטית מוגבלת בזמן</w:t>
      </w:r>
      <w:r w:rsidR="00515FB2">
        <w:rPr>
          <w:sz w:val="19"/>
          <w:szCs w:val="19"/>
          <w:rtl/>
        </w:rPr>
        <w:t xml:space="preserve">, </w:t>
      </w:r>
      <w:r w:rsidRPr="009D1F9C">
        <w:rPr>
          <w:sz w:val="19"/>
          <w:szCs w:val="19"/>
          <w:rtl/>
        </w:rPr>
        <w:t>מסתיימת בעצמה ומחזירה את הגוף למצב בריאותי תקין</w:t>
      </w:r>
      <w:r w:rsidRPr="009D1F9C">
        <w:t>.</w:t>
      </w:r>
    </w:p>
    <w:p w14:paraId="0A3840D3" w14:textId="77777777" w:rsidR="00D87B3E" w:rsidRPr="00E90284" w:rsidRDefault="00D87B3E" w:rsidP="002070DC">
      <w:pPr>
        <w:shd w:val="clear" w:color="auto" w:fill="FFFFFF"/>
        <w:spacing w:beforeLines="40" w:before="96" w:afterLines="40" w:after="96" w:line="300" w:lineRule="exact"/>
        <w:jc w:val="center"/>
        <w:outlineLvl w:val="3"/>
        <w:rPr>
          <w:rFonts w:ascii="Arial" w:eastAsia="Times New Roman" w:hAnsi="Arial" w:cs="Arial"/>
          <w:b/>
          <w:bCs/>
          <w:sz w:val="20"/>
          <w:szCs w:val="20"/>
          <w:u w:val="single"/>
        </w:rPr>
      </w:pPr>
      <w:r w:rsidRPr="00E90284">
        <w:rPr>
          <w:rFonts w:ascii="Arial" w:eastAsia="Times New Roman" w:hAnsi="Arial" w:cs="Arial"/>
          <w:b/>
          <w:bCs/>
          <w:sz w:val="20"/>
          <w:szCs w:val="20"/>
          <w:u w:val="single"/>
          <w:rtl/>
        </w:rPr>
        <w:t>כיצד רעלים נכנסים לגוף</w:t>
      </w:r>
      <w:r w:rsidRPr="00E90284">
        <w:rPr>
          <w:rFonts w:ascii="Arial" w:eastAsia="Times New Roman" w:hAnsi="Arial" w:cs="Arial"/>
          <w:b/>
          <w:bCs/>
          <w:sz w:val="20"/>
          <w:szCs w:val="20"/>
          <w:u w:val="single"/>
        </w:rPr>
        <w:t>?</w:t>
      </w:r>
    </w:p>
    <w:p w14:paraId="2B1B95BA" w14:textId="3736B381" w:rsidR="00D87B3E" w:rsidRPr="00201C72"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b/>
          <w:bCs/>
          <w:sz w:val="19"/>
          <w:szCs w:val="19"/>
          <w:rtl/>
        </w:rPr>
        <w:t>חומרי</w:t>
      </w:r>
      <w:r w:rsidRPr="00201C72">
        <w:rPr>
          <w:rFonts w:ascii="Arial" w:eastAsia="Times New Roman" w:hAnsi="Arial" w:cs="Arial"/>
          <w:sz w:val="19"/>
          <w:szCs w:val="19"/>
          <w:rtl/>
        </w:rPr>
        <w:t xml:space="preserve"> פסולת מזיקים נכנסים לגוף באמצעות תזונה מעובדת ומתועשת</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זיהום אויר</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חומרי ניקוי כימיים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שימוש במוצרי קוסמטיקה כימיים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מתח נפשי ועוד</w:t>
      </w:r>
      <w:r w:rsidR="00A713A2" w:rsidRPr="00201C72">
        <w:rPr>
          <w:rFonts w:ascii="Arial" w:eastAsia="Times New Roman" w:hAnsi="Arial" w:cs="Arial"/>
          <w:sz w:val="19"/>
          <w:szCs w:val="19"/>
          <w:rtl/>
        </w:rPr>
        <w:t xml:space="preserve">. </w:t>
      </w:r>
      <w:r w:rsidRPr="00201C72">
        <w:rPr>
          <w:rFonts w:ascii="Arial" w:eastAsia="Times New Roman" w:hAnsi="Arial" w:cs="Arial"/>
          <w:b/>
          <w:bCs/>
          <w:sz w:val="19"/>
          <w:szCs w:val="19"/>
          <w:rtl/>
        </w:rPr>
        <w:t>בתגובה</w:t>
      </w:r>
      <w:r w:rsidR="00515FB2">
        <w:rPr>
          <w:rFonts w:ascii="Arial" w:eastAsia="Times New Roman" w:hAnsi="Arial" w:cs="Arial"/>
          <w:b/>
          <w:bCs/>
          <w:sz w:val="19"/>
          <w:szCs w:val="19"/>
          <w:rtl/>
        </w:rPr>
        <w:t xml:space="preserve">, </w:t>
      </w:r>
      <w:r w:rsidRPr="00201C72">
        <w:rPr>
          <w:rFonts w:ascii="Arial" w:eastAsia="Times New Roman" w:hAnsi="Arial" w:cs="Arial"/>
          <w:sz w:val="19"/>
          <w:szCs w:val="19"/>
          <w:rtl/>
        </w:rPr>
        <w:t>הגוף נוקט בפעולות על מנת להפריש את אותם רעלים</w:t>
      </w:r>
      <w:r w:rsidRPr="00201C72">
        <w:rPr>
          <w:rFonts w:ascii="Arial" w:eastAsia="Times New Roman" w:hAnsi="Arial" w:cs="Arial"/>
          <w:sz w:val="19"/>
          <w:szCs w:val="19"/>
        </w:rPr>
        <w:t>.</w:t>
      </w:r>
    </w:p>
    <w:p w14:paraId="2A7E0E8D" w14:textId="7FA49B8B" w:rsidR="00F81D2A" w:rsidRPr="00997327" w:rsidRDefault="00D87B3E" w:rsidP="00997327">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בצורה</w:t>
      </w:r>
      <w:r w:rsidRPr="00201C72">
        <w:rPr>
          <w:rFonts w:ascii="Arial" w:eastAsia="Times New Roman" w:hAnsi="Arial" w:cs="Arial"/>
          <w:sz w:val="19"/>
          <w:szCs w:val="19"/>
          <w:rtl/>
        </w:rPr>
        <w:t xml:space="preserve"> טבעית לחלוטין וכמעט ללא מאמץ מודע של האדם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הגוף עובד 24 שעות ביממה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7 ימים בשבוע על הוצאת פסולת באמצעות</w:t>
      </w:r>
      <w:r w:rsidR="00FC7190" w:rsidRPr="00201C72">
        <w:rPr>
          <w:rFonts w:ascii="Arial" w:eastAsia="Times New Roman" w:hAnsi="Arial" w:cs="Arial"/>
          <w:sz w:val="19"/>
          <w:szCs w:val="19"/>
          <w:rtl/>
        </w:rPr>
        <w:t xml:space="preserve">: </w:t>
      </w:r>
      <w:r w:rsidRPr="00201C72">
        <w:rPr>
          <w:rFonts w:ascii="Arial" w:eastAsia="Times New Roman" w:hAnsi="Arial" w:cs="Arial"/>
          <w:sz w:val="19"/>
          <w:szCs w:val="19"/>
          <w:rtl/>
        </w:rPr>
        <w:t>שתן</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צואה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זיעה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נשימה ודרך העור</w:t>
      </w:r>
      <w:r w:rsidRPr="00201C72">
        <w:rPr>
          <w:rFonts w:ascii="Arial" w:eastAsia="Times New Roman" w:hAnsi="Arial" w:cs="Arial"/>
          <w:sz w:val="19"/>
          <w:szCs w:val="19"/>
        </w:rPr>
        <w:t>.</w:t>
      </w:r>
    </w:p>
    <w:p w14:paraId="62F7ECA4" w14:textId="77777777" w:rsidR="00467624" w:rsidRPr="00E90284" w:rsidRDefault="00467624" w:rsidP="00467624">
      <w:pPr>
        <w:shd w:val="clear" w:color="auto" w:fill="FFFFFF"/>
        <w:spacing w:beforeLines="40" w:before="96" w:afterLines="40" w:after="96" w:line="300" w:lineRule="exact"/>
        <w:jc w:val="center"/>
        <w:outlineLvl w:val="3"/>
        <w:rPr>
          <w:rFonts w:ascii="Arial" w:eastAsia="Times New Roman" w:hAnsi="Arial" w:cs="Arial"/>
          <w:b/>
          <w:bCs/>
          <w:sz w:val="20"/>
          <w:szCs w:val="20"/>
          <w:u w:val="single"/>
        </w:rPr>
      </w:pPr>
      <w:r w:rsidRPr="00E90284">
        <w:rPr>
          <w:rFonts w:ascii="Arial" w:eastAsia="Times New Roman" w:hAnsi="Arial" w:cs="Arial"/>
          <w:b/>
          <w:bCs/>
          <w:sz w:val="20"/>
          <w:szCs w:val="20"/>
          <w:u w:val="single"/>
          <w:rtl/>
        </w:rPr>
        <w:t>כיצד הריפוי הטבעי מתרחש</w:t>
      </w:r>
      <w:r w:rsidRPr="00E90284">
        <w:rPr>
          <w:rFonts w:ascii="Arial" w:eastAsia="Times New Roman" w:hAnsi="Arial" w:cs="Arial"/>
          <w:b/>
          <w:bCs/>
          <w:sz w:val="20"/>
          <w:szCs w:val="20"/>
          <w:u w:val="single"/>
        </w:rPr>
        <w:t>?</w:t>
      </w:r>
    </w:p>
    <w:p w14:paraId="51690FFD" w14:textId="5F1221B9" w:rsidR="00467624" w:rsidRPr="00467624" w:rsidRDefault="00467624" w:rsidP="00467624">
      <w:pPr>
        <w:shd w:val="clear" w:color="auto" w:fill="FFFFFF"/>
        <w:spacing w:beforeLines="40" w:before="96" w:afterLines="40" w:after="96" w:line="300" w:lineRule="exact"/>
        <w:ind w:firstLine="283"/>
        <w:jc w:val="both"/>
        <w:rPr>
          <w:sz w:val="19"/>
          <w:szCs w:val="19"/>
          <w:rtl/>
        </w:rPr>
      </w:pPr>
      <w:r w:rsidRPr="00201C72">
        <w:rPr>
          <w:rFonts w:ascii="Arial" w:eastAsia="Times New Roman" w:hAnsi="Arial" w:cs="Arial"/>
          <w:b/>
          <w:bCs/>
          <w:sz w:val="19"/>
          <w:szCs w:val="19"/>
          <w:rtl/>
        </w:rPr>
        <w:t>הריפוי</w:t>
      </w:r>
      <w:r w:rsidRPr="00201C72">
        <w:rPr>
          <w:rFonts w:ascii="Arial" w:eastAsia="Times New Roman" w:hAnsi="Arial" w:cs="Arial"/>
          <w:sz w:val="19"/>
          <w:szCs w:val="19"/>
          <w:rtl/>
        </w:rPr>
        <w:t xml:space="preserve"> בשיטת </w:t>
      </w:r>
      <w:r w:rsidRPr="00201C72">
        <w:rPr>
          <w:rFonts w:ascii="Arial" w:eastAsia="Times New Roman" w:hAnsi="Arial" w:cs="Arial" w:hint="cs"/>
          <w:sz w:val="19"/>
          <w:szCs w:val="19"/>
          <w:rtl/>
        </w:rPr>
        <w:t>הטבעית כפי שברא אותנו הקב"ה</w:t>
      </w:r>
      <w:r w:rsidRPr="00201C72">
        <w:rPr>
          <w:rFonts w:ascii="Arial" w:eastAsia="Times New Roman" w:hAnsi="Arial" w:cs="Arial"/>
          <w:sz w:val="19"/>
          <w:szCs w:val="19"/>
          <w:rtl/>
        </w:rPr>
        <w:t xml:space="preserve"> הוא </w:t>
      </w:r>
      <w:r w:rsidRPr="00201C72">
        <w:rPr>
          <w:rFonts w:ascii="Arial" w:eastAsia="Times New Roman" w:hAnsi="Arial" w:cs="Arial" w:hint="cs"/>
          <w:sz w:val="19"/>
          <w:szCs w:val="19"/>
          <w:rtl/>
        </w:rPr>
        <w:t xml:space="preserve">בעיקר על ידי </w:t>
      </w:r>
      <w:r w:rsidRPr="00201C72">
        <w:rPr>
          <w:rFonts w:ascii="Arial" w:eastAsia="Times New Roman" w:hAnsi="Arial" w:cs="Arial"/>
          <w:sz w:val="19"/>
          <w:szCs w:val="19"/>
          <w:rtl/>
        </w:rPr>
        <w:t>ריפוי עצמי וספונטני</w:t>
      </w:r>
      <w:r>
        <w:rPr>
          <w:rFonts w:ascii="Arial" w:eastAsia="Times New Roman" w:hAnsi="Arial" w:cs="Arial" w:hint="cs"/>
          <w:sz w:val="19"/>
          <w:szCs w:val="19"/>
          <w:rtl/>
        </w:rPr>
        <w:t xml:space="preserve"> של הגוף</w:t>
      </w:r>
      <w:r w:rsidRPr="00467624">
        <w:rPr>
          <w:sz w:val="19"/>
          <w:szCs w:val="19"/>
          <w:rtl/>
        </w:rPr>
        <w:t xml:space="preserve"> ע”י תהליכים ביולוגים פנימיים</w:t>
      </w:r>
      <w:r w:rsidR="00515FB2">
        <w:rPr>
          <w:sz w:val="19"/>
          <w:szCs w:val="19"/>
          <w:rtl/>
        </w:rPr>
        <w:t xml:space="preserve">, </w:t>
      </w:r>
      <w:r w:rsidRPr="00467624">
        <w:rPr>
          <w:sz w:val="19"/>
          <w:szCs w:val="19"/>
          <w:rtl/>
        </w:rPr>
        <w:t>וזאת בתנאי שמספקים ל</w:t>
      </w:r>
      <w:r>
        <w:rPr>
          <w:rFonts w:hint="cs"/>
          <w:sz w:val="19"/>
          <w:szCs w:val="19"/>
          <w:rtl/>
        </w:rPr>
        <w:t>גוף</w:t>
      </w:r>
      <w:r w:rsidRPr="00467624">
        <w:rPr>
          <w:sz w:val="19"/>
          <w:szCs w:val="19"/>
          <w:rtl/>
        </w:rPr>
        <w:t xml:space="preserve"> את התנאים הדרושים לכך. </w:t>
      </w:r>
    </w:p>
    <w:p w14:paraId="46975073" w14:textId="167451A3" w:rsidR="00467624" w:rsidRPr="00467624" w:rsidRDefault="00467624" w:rsidP="00467624">
      <w:pPr>
        <w:spacing w:beforeLines="40" w:before="96" w:afterLines="40" w:after="96" w:line="300" w:lineRule="exact"/>
        <w:ind w:firstLine="283"/>
        <w:jc w:val="both"/>
        <w:rPr>
          <w:rFonts w:ascii="Arial" w:hAnsi="Arial" w:cs="Arial"/>
          <w:sz w:val="19"/>
          <w:szCs w:val="19"/>
          <w:shd w:val="clear" w:color="auto" w:fill="FFFFFF"/>
          <w:rtl/>
        </w:rPr>
      </w:pPr>
      <w:r w:rsidRPr="00467624">
        <w:rPr>
          <w:b/>
          <w:bCs/>
          <w:sz w:val="19"/>
          <w:szCs w:val="19"/>
          <w:rtl/>
        </w:rPr>
        <w:t>הריפוי</w:t>
      </w:r>
      <w:r w:rsidRPr="00467624">
        <w:rPr>
          <w:sz w:val="19"/>
          <w:szCs w:val="19"/>
          <w:rtl/>
        </w:rPr>
        <w:t xml:space="preserve"> העצמי של הגוף</w:t>
      </w:r>
      <w:r w:rsidR="00515FB2">
        <w:rPr>
          <w:sz w:val="19"/>
          <w:szCs w:val="19"/>
          <w:rtl/>
        </w:rPr>
        <w:t xml:space="preserve">, </w:t>
      </w:r>
      <w:r w:rsidRPr="00467624">
        <w:rPr>
          <w:sz w:val="19"/>
          <w:szCs w:val="19"/>
          <w:rtl/>
        </w:rPr>
        <w:t>מתאפשר תודות לכך שתאי הגוף נמצאים כל העת בתהליך של חלוקה ותחלופה</w:t>
      </w:r>
      <w:r w:rsidR="00515FB2">
        <w:rPr>
          <w:sz w:val="19"/>
          <w:szCs w:val="19"/>
          <w:rtl/>
        </w:rPr>
        <w:t xml:space="preserve">, </w:t>
      </w:r>
      <w:r w:rsidRPr="00467624">
        <w:rPr>
          <w:sz w:val="19"/>
          <w:szCs w:val="19"/>
          <w:rtl/>
        </w:rPr>
        <w:t>וכתוצאה מכך רקמות הגוף מתחדשות. אלמלא התחדשות התאים</w:t>
      </w:r>
      <w:r w:rsidR="00515FB2">
        <w:rPr>
          <w:sz w:val="19"/>
          <w:szCs w:val="19"/>
          <w:rtl/>
        </w:rPr>
        <w:t xml:space="preserve">, </w:t>
      </w:r>
      <w:r w:rsidRPr="00467624">
        <w:rPr>
          <w:sz w:val="19"/>
          <w:szCs w:val="19"/>
          <w:rtl/>
        </w:rPr>
        <w:t>שום רקמה לא הי</w:t>
      </w:r>
      <w:r w:rsidRPr="00467624">
        <w:rPr>
          <w:rFonts w:hint="cs"/>
          <w:sz w:val="19"/>
          <w:szCs w:val="19"/>
          <w:rtl/>
        </w:rPr>
        <w:t>י</w:t>
      </w:r>
      <w:r w:rsidRPr="00467624">
        <w:rPr>
          <w:sz w:val="19"/>
          <w:szCs w:val="19"/>
          <w:rtl/>
        </w:rPr>
        <w:t>תה מתרפאת. ברקמות שאין בהן תחלופת תאים</w:t>
      </w:r>
      <w:r w:rsidR="00515FB2">
        <w:rPr>
          <w:sz w:val="19"/>
          <w:szCs w:val="19"/>
          <w:rtl/>
        </w:rPr>
        <w:t xml:space="preserve">, </w:t>
      </w:r>
      <w:r w:rsidRPr="00467624">
        <w:rPr>
          <w:sz w:val="19"/>
          <w:szCs w:val="19"/>
          <w:rtl/>
        </w:rPr>
        <w:t>כמו במערכת העצבים ובשיניים</w:t>
      </w:r>
      <w:r w:rsidR="00515FB2">
        <w:rPr>
          <w:sz w:val="19"/>
          <w:szCs w:val="19"/>
          <w:rtl/>
        </w:rPr>
        <w:t xml:space="preserve">, </w:t>
      </w:r>
      <w:r w:rsidRPr="00467624">
        <w:rPr>
          <w:sz w:val="19"/>
          <w:szCs w:val="19"/>
          <w:rtl/>
        </w:rPr>
        <w:t>הנזקים לרוב הם בלתי הפיכים</w:t>
      </w:r>
      <w:r w:rsidRPr="00467624">
        <w:rPr>
          <w:sz w:val="19"/>
          <w:szCs w:val="19"/>
        </w:rPr>
        <w:t>.</w:t>
      </w:r>
    </w:p>
    <w:p w14:paraId="081650AA" w14:textId="6BA1242B" w:rsidR="00467624" w:rsidRPr="00201C72" w:rsidRDefault="00467624" w:rsidP="00467624">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b/>
          <w:bCs/>
          <w:sz w:val="19"/>
          <w:szCs w:val="19"/>
          <w:rtl/>
        </w:rPr>
        <w:t xml:space="preserve">העבודה </w:t>
      </w:r>
      <w:r w:rsidRPr="00201C72">
        <w:rPr>
          <w:rFonts w:ascii="Arial" w:eastAsia="Times New Roman" w:hAnsi="Arial" w:cs="Arial"/>
          <w:sz w:val="19"/>
          <w:szCs w:val="19"/>
          <w:rtl/>
        </w:rPr>
        <w:t>הנדרשת מהאדם המבקש להתרפא היא בראש ובראשונה לקחת אחריות על חייו</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להבין לעומק כיצד הגוף שלו פועל ולתת לגוף את התנאים האופטימליים על מנת שיוכל לעבור תהליך שלם ועוצמתי של ריפוי</w:t>
      </w:r>
      <w:r w:rsidRPr="00201C72">
        <w:rPr>
          <w:rFonts w:ascii="Arial" w:eastAsia="Times New Roman" w:hAnsi="Arial" w:cs="Arial"/>
          <w:sz w:val="19"/>
          <w:szCs w:val="19"/>
        </w:rPr>
        <w:t>.</w:t>
      </w:r>
    </w:p>
    <w:p w14:paraId="5B212D0C" w14:textId="33C2FD9B" w:rsidR="00467624" w:rsidRPr="00201C72" w:rsidRDefault="00467624" w:rsidP="00467624">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b/>
          <w:bCs/>
          <w:sz w:val="19"/>
          <w:szCs w:val="19"/>
          <w:rtl/>
        </w:rPr>
        <w:t>הגוף</w:t>
      </w:r>
      <w:r w:rsidRPr="00201C72">
        <w:rPr>
          <w:rFonts w:ascii="Arial" w:eastAsia="Times New Roman" w:hAnsi="Arial" w:cs="Arial"/>
          <w:sz w:val="19"/>
          <w:szCs w:val="19"/>
          <w:rtl/>
        </w:rPr>
        <w:t xml:space="preserve"> שלנו באופן טבעי תמיד שואף לחזור לאיזון (</w:t>
      </w:r>
      <w:proofErr w:type="spellStart"/>
      <w:r w:rsidRPr="00201C72">
        <w:rPr>
          <w:rFonts w:ascii="Arial" w:eastAsia="Times New Roman" w:hAnsi="Arial" w:cs="Arial"/>
          <w:sz w:val="19"/>
          <w:szCs w:val="19"/>
          <w:rtl/>
        </w:rPr>
        <w:t>הומואוסטיז</w:t>
      </w:r>
      <w:proofErr w:type="spellEnd"/>
      <w:r w:rsidRPr="00201C72">
        <w:rPr>
          <w:rFonts w:ascii="Arial" w:eastAsia="Times New Roman" w:hAnsi="Arial" w:cs="Arial"/>
          <w:sz w:val="19"/>
          <w:szCs w:val="19"/>
          <w:rtl/>
        </w:rPr>
        <w:t>)</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רק שאנחנו במו ידינו מפרים את האיזון הטבעי של הגוף ע”י הזנתו בחומרים רעילים ומזיקים</w:t>
      </w:r>
      <w:r w:rsidR="00515FB2">
        <w:rPr>
          <w:rFonts w:ascii="Arial" w:eastAsia="Times New Roman" w:hAnsi="Arial" w:cs="Arial" w:hint="cs"/>
          <w:sz w:val="19"/>
          <w:szCs w:val="19"/>
          <w:rtl/>
        </w:rPr>
        <w:t xml:space="preserve">, </w:t>
      </w:r>
      <w:r w:rsidRPr="00201C72">
        <w:rPr>
          <w:rFonts w:ascii="Arial" w:eastAsia="Times New Roman" w:hAnsi="Arial" w:cs="Arial"/>
          <w:sz w:val="19"/>
          <w:szCs w:val="19"/>
          <w:rtl/>
        </w:rPr>
        <w:t>וע”י כך שאנו לא נותנים לו את האפשרות להתנקות ולהתרפא</w:t>
      </w:r>
      <w:r w:rsidRPr="00201C72">
        <w:rPr>
          <w:rFonts w:ascii="Arial" w:eastAsia="Times New Roman" w:hAnsi="Arial" w:cs="Arial"/>
          <w:sz w:val="19"/>
          <w:szCs w:val="19"/>
        </w:rPr>
        <w:t>.</w:t>
      </w:r>
    </w:p>
    <w:p w14:paraId="35F62910" w14:textId="16AFB083" w:rsidR="00467624" w:rsidRPr="00467624" w:rsidRDefault="00467624" w:rsidP="00467624">
      <w:pPr>
        <w:spacing w:beforeLines="40" w:before="96" w:afterLines="40" w:after="96" w:line="300" w:lineRule="exact"/>
        <w:ind w:firstLine="283"/>
        <w:jc w:val="both"/>
        <w:rPr>
          <w:sz w:val="19"/>
          <w:szCs w:val="19"/>
          <w:rtl/>
        </w:rPr>
      </w:pPr>
      <w:r w:rsidRPr="00467624">
        <w:rPr>
          <w:b/>
          <w:bCs/>
          <w:sz w:val="19"/>
          <w:szCs w:val="19"/>
          <w:rtl/>
        </w:rPr>
        <w:t>כדי</w:t>
      </w:r>
      <w:r w:rsidRPr="00467624">
        <w:rPr>
          <w:sz w:val="19"/>
          <w:szCs w:val="19"/>
          <w:rtl/>
        </w:rPr>
        <w:t xml:space="preserve"> להיווכח ביכולת הריפוי העצמית של הגוף</w:t>
      </w:r>
      <w:r w:rsidR="00515FB2">
        <w:rPr>
          <w:sz w:val="19"/>
          <w:szCs w:val="19"/>
          <w:rtl/>
        </w:rPr>
        <w:t xml:space="preserve">, </w:t>
      </w:r>
      <w:r w:rsidRPr="00467624">
        <w:rPr>
          <w:sz w:val="19"/>
          <w:szCs w:val="19"/>
          <w:rtl/>
        </w:rPr>
        <w:t>די להתבונן בתהליך ההחלמה של עצם שבורה. קיבוע העצם בגבס אינו מאחה את העצם השבורה</w:t>
      </w:r>
      <w:r w:rsidR="00515FB2">
        <w:rPr>
          <w:sz w:val="19"/>
          <w:szCs w:val="19"/>
          <w:rtl/>
        </w:rPr>
        <w:t xml:space="preserve">, </w:t>
      </w:r>
      <w:r w:rsidRPr="00467624">
        <w:rPr>
          <w:sz w:val="19"/>
          <w:szCs w:val="19"/>
          <w:rtl/>
        </w:rPr>
        <w:t>אלא רק מאפשר את התנאים המתאימים של המנוחה</w:t>
      </w:r>
      <w:r w:rsidR="00515FB2">
        <w:rPr>
          <w:sz w:val="19"/>
          <w:szCs w:val="19"/>
          <w:rtl/>
        </w:rPr>
        <w:t xml:space="preserve">, </w:t>
      </w:r>
      <w:r w:rsidRPr="00467624">
        <w:rPr>
          <w:sz w:val="19"/>
          <w:szCs w:val="19"/>
          <w:rtl/>
        </w:rPr>
        <w:t>הנחוצה לתהליכים הפנימיים</w:t>
      </w:r>
      <w:r w:rsidR="00515FB2">
        <w:rPr>
          <w:sz w:val="19"/>
          <w:szCs w:val="19"/>
          <w:rtl/>
        </w:rPr>
        <w:t xml:space="preserve">, </w:t>
      </w:r>
      <w:r w:rsidRPr="00467624">
        <w:rPr>
          <w:sz w:val="19"/>
          <w:szCs w:val="19"/>
          <w:rtl/>
        </w:rPr>
        <w:t>תוך גופיים</w:t>
      </w:r>
      <w:r w:rsidR="00515FB2">
        <w:rPr>
          <w:sz w:val="19"/>
          <w:szCs w:val="19"/>
          <w:rtl/>
        </w:rPr>
        <w:t xml:space="preserve">, </w:t>
      </w:r>
      <w:r w:rsidRPr="00467624">
        <w:rPr>
          <w:sz w:val="19"/>
          <w:szCs w:val="19"/>
          <w:rtl/>
        </w:rPr>
        <w:t xml:space="preserve">שהם המאחים את העצם. כלומר איחוי העצם נעשה ע”י הגוף עצמו ללא כל התערבות חיצונית. </w:t>
      </w:r>
    </w:p>
    <w:p w14:paraId="131F7060" w14:textId="44B142F1" w:rsidR="00467624" w:rsidRDefault="00467624" w:rsidP="00467624">
      <w:pPr>
        <w:spacing w:beforeLines="40" w:before="96" w:afterLines="40" w:after="96" w:line="300" w:lineRule="exact"/>
        <w:ind w:firstLine="283"/>
        <w:jc w:val="both"/>
        <w:rPr>
          <w:b/>
          <w:bCs/>
          <w:sz w:val="19"/>
          <w:szCs w:val="19"/>
          <w:rtl/>
        </w:rPr>
      </w:pPr>
      <w:r w:rsidRPr="00467624">
        <w:rPr>
          <w:b/>
          <w:bCs/>
          <w:sz w:val="19"/>
          <w:szCs w:val="19"/>
          <w:rtl/>
        </w:rPr>
        <w:t xml:space="preserve">דוגמא </w:t>
      </w:r>
      <w:r w:rsidRPr="00467624">
        <w:rPr>
          <w:sz w:val="19"/>
          <w:szCs w:val="19"/>
          <w:rtl/>
        </w:rPr>
        <w:t>נוספת שממחישה את תכונת הריפוי העצמית של הגוף: כאשר שלמות העור נפגעת והמקום מדמם</w:t>
      </w:r>
      <w:r w:rsidR="00515FB2">
        <w:rPr>
          <w:sz w:val="19"/>
          <w:szCs w:val="19"/>
          <w:rtl/>
        </w:rPr>
        <w:t xml:space="preserve">, </w:t>
      </w:r>
      <w:r w:rsidRPr="00467624">
        <w:rPr>
          <w:sz w:val="19"/>
          <w:szCs w:val="19"/>
          <w:rtl/>
        </w:rPr>
        <w:t>למשל כתוצאה מדקירה. הגוף לבדו מרפא את הנזק</w:t>
      </w:r>
      <w:r w:rsidR="00515FB2">
        <w:rPr>
          <w:sz w:val="19"/>
          <w:szCs w:val="19"/>
          <w:rtl/>
        </w:rPr>
        <w:t xml:space="preserve">, </w:t>
      </w:r>
      <w:r w:rsidRPr="00467624">
        <w:rPr>
          <w:sz w:val="19"/>
          <w:szCs w:val="19"/>
          <w:rtl/>
        </w:rPr>
        <w:t>הן ע”י מערכת קרישת הדם</w:t>
      </w:r>
      <w:r w:rsidR="00515FB2">
        <w:rPr>
          <w:sz w:val="19"/>
          <w:szCs w:val="19"/>
          <w:rtl/>
        </w:rPr>
        <w:t xml:space="preserve">, </w:t>
      </w:r>
      <w:r w:rsidRPr="00467624">
        <w:rPr>
          <w:sz w:val="19"/>
          <w:szCs w:val="19"/>
          <w:rtl/>
        </w:rPr>
        <w:t>המונעת אובדן דם</w:t>
      </w:r>
      <w:r w:rsidR="00515FB2">
        <w:rPr>
          <w:sz w:val="19"/>
          <w:szCs w:val="19"/>
          <w:rtl/>
        </w:rPr>
        <w:t xml:space="preserve">, </w:t>
      </w:r>
      <w:r w:rsidRPr="00467624">
        <w:rPr>
          <w:sz w:val="19"/>
          <w:szCs w:val="19"/>
          <w:rtl/>
        </w:rPr>
        <w:t xml:space="preserve">והן ע”י מערכות הסוגרות ומאחות את אזור הקרע. </w:t>
      </w:r>
    </w:p>
    <w:p w14:paraId="3F922A1F" w14:textId="4CC3CBFF" w:rsidR="00467624" w:rsidRPr="00467624" w:rsidRDefault="00467624" w:rsidP="00467624">
      <w:pPr>
        <w:spacing w:beforeLines="40" w:before="96" w:afterLines="40" w:after="96" w:line="300" w:lineRule="exact"/>
        <w:ind w:firstLine="283"/>
        <w:jc w:val="both"/>
        <w:rPr>
          <w:rFonts w:ascii="Arial" w:hAnsi="Arial" w:cs="Arial"/>
          <w:sz w:val="19"/>
          <w:szCs w:val="19"/>
          <w:shd w:val="clear" w:color="auto" w:fill="FFFFFF"/>
          <w:rtl/>
        </w:rPr>
      </w:pPr>
      <w:r w:rsidRPr="00467624">
        <w:rPr>
          <w:b/>
          <w:bCs/>
          <w:sz w:val="19"/>
          <w:szCs w:val="19"/>
          <w:rtl/>
        </w:rPr>
        <w:t>כלומר</w:t>
      </w:r>
      <w:r w:rsidR="00515FB2">
        <w:rPr>
          <w:b/>
          <w:bCs/>
          <w:sz w:val="19"/>
          <w:szCs w:val="19"/>
          <w:rtl/>
        </w:rPr>
        <w:t xml:space="preserve">, </w:t>
      </w:r>
      <w:r w:rsidRPr="00467624">
        <w:rPr>
          <w:sz w:val="19"/>
          <w:szCs w:val="19"/>
          <w:rtl/>
        </w:rPr>
        <w:t xml:space="preserve">כל אמצעי הריפוי וכוחות הריפוי נמצאים בתוך הגוף. כדי להחלים הגוף אינו זקוק לגורם חיצוני אשר ”ירפא” אותו. כוחות הריפוי נמצאים בגוף בלבד. </w:t>
      </w:r>
      <w:r w:rsidRPr="00467624">
        <w:rPr>
          <w:b/>
          <w:bCs/>
          <w:sz w:val="19"/>
          <w:szCs w:val="19"/>
          <w:rtl/>
        </w:rPr>
        <w:t>יש</w:t>
      </w:r>
      <w:r w:rsidRPr="00467624">
        <w:rPr>
          <w:sz w:val="19"/>
          <w:szCs w:val="19"/>
          <w:rtl/>
        </w:rPr>
        <w:t xml:space="preserve"> רק לדעת כיצד לסייע להם וכיצד לא לדכא את פעילותם</w:t>
      </w:r>
      <w:r w:rsidRPr="00467624">
        <w:rPr>
          <w:sz w:val="19"/>
          <w:szCs w:val="19"/>
        </w:rPr>
        <w:t>.</w:t>
      </w:r>
    </w:p>
    <w:p w14:paraId="02799325" w14:textId="5BAD6A13" w:rsidR="009D1F9C" w:rsidRDefault="00467624" w:rsidP="00467624">
      <w:pPr>
        <w:spacing w:beforeLines="40" w:before="96" w:afterLines="40" w:after="96" w:line="300" w:lineRule="exact"/>
        <w:ind w:firstLine="283"/>
        <w:jc w:val="both"/>
        <w:rPr>
          <w:sz w:val="19"/>
          <w:szCs w:val="19"/>
          <w:rtl/>
        </w:rPr>
      </w:pPr>
      <w:r w:rsidRPr="00467624">
        <w:rPr>
          <w:b/>
          <w:bCs/>
          <w:sz w:val="19"/>
          <w:szCs w:val="19"/>
          <w:rtl/>
        </w:rPr>
        <w:t xml:space="preserve">למרבית </w:t>
      </w:r>
      <w:r w:rsidRPr="00467624">
        <w:rPr>
          <w:sz w:val="19"/>
          <w:szCs w:val="19"/>
          <w:rtl/>
        </w:rPr>
        <w:t>בני האדם נשמע הדבר מוזר ובלתי אפשרי</w:t>
      </w:r>
      <w:r w:rsidR="00515FB2">
        <w:rPr>
          <w:sz w:val="19"/>
          <w:szCs w:val="19"/>
          <w:rtl/>
        </w:rPr>
        <w:t xml:space="preserve">, </w:t>
      </w:r>
      <w:r w:rsidRPr="00467624">
        <w:rPr>
          <w:sz w:val="19"/>
          <w:szCs w:val="19"/>
          <w:rtl/>
        </w:rPr>
        <w:t xml:space="preserve">שהגוף יחלים מעצמו ללא שום התערבות חיצונית. ההנחה הרווחת והמוטעית היא שניתן ”לרפא מחלה” באמצעות ”תרופה” שניתנת לגוף מן החוץ. </w:t>
      </w:r>
    </w:p>
    <w:p w14:paraId="6566C2E6" w14:textId="035F84E2" w:rsidR="00467624" w:rsidRPr="00467624" w:rsidRDefault="00467624" w:rsidP="00467624">
      <w:pPr>
        <w:spacing w:beforeLines="40" w:before="96" w:afterLines="40" w:after="96" w:line="300" w:lineRule="exact"/>
        <w:ind w:firstLine="283"/>
        <w:jc w:val="both"/>
        <w:rPr>
          <w:sz w:val="19"/>
          <w:szCs w:val="19"/>
          <w:rtl/>
        </w:rPr>
      </w:pPr>
      <w:r w:rsidRPr="009D1F9C">
        <w:rPr>
          <w:b/>
          <w:bCs/>
          <w:sz w:val="19"/>
          <w:szCs w:val="19"/>
          <w:rtl/>
        </w:rPr>
        <w:t xml:space="preserve">הנחה </w:t>
      </w:r>
      <w:r w:rsidRPr="00467624">
        <w:rPr>
          <w:sz w:val="19"/>
          <w:szCs w:val="19"/>
          <w:rtl/>
        </w:rPr>
        <w:t xml:space="preserve">זו טבועה כה עמוק בתודעת הבריות עד כי אין זה פלא שמרבית האנשים מתקשים להבין ולקבל את עקרון הריפוי העצמי. </w:t>
      </w:r>
    </w:p>
    <w:p w14:paraId="324FD104" w14:textId="562939A7" w:rsidR="00467624" w:rsidRPr="00467624" w:rsidRDefault="00467624" w:rsidP="00467624">
      <w:pPr>
        <w:spacing w:beforeLines="40" w:before="96" w:afterLines="40" w:after="96" w:line="300" w:lineRule="exact"/>
        <w:ind w:firstLine="283"/>
        <w:jc w:val="both"/>
        <w:rPr>
          <w:rFonts w:ascii="Arial" w:hAnsi="Arial" w:cs="Arial"/>
          <w:sz w:val="19"/>
          <w:szCs w:val="19"/>
          <w:shd w:val="clear" w:color="auto" w:fill="FFFFFF"/>
          <w:rtl/>
        </w:rPr>
      </w:pPr>
      <w:r w:rsidRPr="00467624">
        <w:rPr>
          <w:b/>
          <w:bCs/>
          <w:sz w:val="19"/>
          <w:szCs w:val="19"/>
          <w:rtl/>
        </w:rPr>
        <w:t>עקב</w:t>
      </w:r>
      <w:r w:rsidRPr="00467624">
        <w:rPr>
          <w:sz w:val="19"/>
          <w:szCs w:val="19"/>
          <w:rtl/>
        </w:rPr>
        <w:t xml:space="preserve"> כך הם פונים לרופא מתוך אמונה שיש ביכולתו לתת תרופה למחלתם. אחרים יפנו להומאופתים שירשמו להם מוצרי</w:t>
      </w:r>
      <w:r w:rsidR="009D1F9C">
        <w:rPr>
          <w:rFonts w:hint="cs"/>
          <w:sz w:val="19"/>
          <w:szCs w:val="19"/>
          <w:rtl/>
        </w:rPr>
        <w:t xml:space="preserve"> </w:t>
      </w:r>
      <w:r w:rsidRPr="00467624">
        <w:rPr>
          <w:sz w:val="19"/>
          <w:szCs w:val="19"/>
          <w:rtl/>
        </w:rPr>
        <w:t>דילול. יש שיפנו למייצגי ”הרפואה הטבעית” המנסים ”לרפא” באמצעות תרופות ”טבעיות”</w:t>
      </w:r>
      <w:r w:rsidR="00515FB2">
        <w:rPr>
          <w:sz w:val="19"/>
          <w:szCs w:val="19"/>
          <w:rtl/>
        </w:rPr>
        <w:t xml:space="preserve">, </w:t>
      </w:r>
      <w:r w:rsidRPr="00467624">
        <w:rPr>
          <w:sz w:val="19"/>
          <w:szCs w:val="19"/>
          <w:rtl/>
        </w:rPr>
        <w:t>”ויטמינים”</w:t>
      </w:r>
      <w:r w:rsidR="00515FB2">
        <w:rPr>
          <w:sz w:val="19"/>
          <w:szCs w:val="19"/>
          <w:rtl/>
        </w:rPr>
        <w:t xml:space="preserve">, </w:t>
      </w:r>
      <w:r w:rsidRPr="00467624">
        <w:rPr>
          <w:sz w:val="19"/>
          <w:szCs w:val="19"/>
          <w:rtl/>
        </w:rPr>
        <w:t>”צמחי מרפא”</w:t>
      </w:r>
      <w:r w:rsidR="00515FB2">
        <w:rPr>
          <w:sz w:val="19"/>
          <w:szCs w:val="19"/>
          <w:rtl/>
        </w:rPr>
        <w:t xml:space="preserve">, </w:t>
      </w:r>
      <w:r w:rsidRPr="00467624">
        <w:rPr>
          <w:sz w:val="19"/>
          <w:szCs w:val="19"/>
          <w:rtl/>
        </w:rPr>
        <w:t>תוספי מזון ושיקויי סרק למיניהם</w:t>
      </w:r>
      <w:r w:rsidRPr="00467624">
        <w:rPr>
          <w:sz w:val="19"/>
          <w:szCs w:val="19"/>
        </w:rPr>
        <w:t>.</w:t>
      </w:r>
    </w:p>
    <w:p w14:paraId="3CDF9896" w14:textId="487381A5" w:rsidR="00A44771" w:rsidRDefault="00467624" w:rsidP="00A44771">
      <w:pPr>
        <w:spacing w:beforeLines="40" w:before="96" w:afterLines="40" w:after="96" w:line="300" w:lineRule="exact"/>
        <w:ind w:firstLine="283"/>
        <w:jc w:val="both"/>
        <w:rPr>
          <w:rFonts w:ascii="Arial" w:hAnsi="Arial" w:cs="Arial"/>
          <w:sz w:val="19"/>
          <w:szCs w:val="19"/>
          <w:shd w:val="clear" w:color="auto" w:fill="FFFFFF"/>
          <w:rtl/>
        </w:rPr>
      </w:pPr>
      <w:r w:rsidRPr="00467624">
        <w:rPr>
          <w:b/>
          <w:bCs/>
          <w:sz w:val="19"/>
          <w:szCs w:val="19"/>
          <w:rtl/>
        </w:rPr>
        <w:t>גישת</w:t>
      </w:r>
      <w:r w:rsidRPr="00467624">
        <w:rPr>
          <w:sz w:val="19"/>
          <w:szCs w:val="19"/>
          <w:rtl/>
        </w:rPr>
        <w:t xml:space="preserve"> הריפוי הטבעי האמיתית קובעת</w:t>
      </w:r>
      <w:r w:rsidR="00515FB2">
        <w:rPr>
          <w:sz w:val="19"/>
          <w:szCs w:val="19"/>
          <w:rtl/>
        </w:rPr>
        <w:t xml:space="preserve">, </w:t>
      </w:r>
      <w:r w:rsidRPr="00467624">
        <w:rPr>
          <w:sz w:val="19"/>
          <w:szCs w:val="19"/>
          <w:rtl/>
        </w:rPr>
        <w:t>בניגוד לכל אלה</w:t>
      </w:r>
      <w:r w:rsidR="00515FB2">
        <w:rPr>
          <w:sz w:val="19"/>
          <w:szCs w:val="19"/>
          <w:rtl/>
        </w:rPr>
        <w:t xml:space="preserve">, </w:t>
      </w:r>
      <w:r w:rsidRPr="00467624">
        <w:rPr>
          <w:sz w:val="19"/>
          <w:szCs w:val="19"/>
          <w:rtl/>
        </w:rPr>
        <w:t>שכדי להחלים אין הגוף זקוק למשהו חיצוני אשר ”ירפא” אותו. כוחות הריפוי מצויים בתוך הגוף בלבד. יש רק לדעת כיצד לעזור להם וכיצד לא לדכא ולמנוע את פעולת</w:t>
      </w:r>
      <w:r w:rsidRPr="00467624">
        <w:rPr>
          <w:rFonts w:hint="cs"/>
          <w:sz w:val="19"/>
          <w:szCs w:val="19"/>
          <w:rtl/>
        </w:rPr>
        <w:t>ם</w:t>
      </w:r>
      <w:r w:rsidRPr="00467624">
        <w:rPr>
          <w:sz w:val="19"/>
          <w:szCs w:val="19"/>
        </w:rPr>
        <w:t>.</w:t>
      </w:r>
    </w:p>
    <w:p w14:paraId="0FCDE3CF" w14:textId="0720A0E2" w:rsidR="00397C9E" w:rsidRDefault="00A44771" w:rsidP="009D1F9C">
      <w:pPr>
        <w:spacing w:beforeLines="40" w:before="96" w:afterLines="40" w:after="96" w:line="300" w:lineRule="exact"/>
        <w:ind w:firstLine="283"/>
        <w:jc w:val="both"/>
        <w:rPr>
          <w:sz w:val="19"/>
          <w:szCs w:val="19"/>
          <w:rtl/>
        </w:rPr>
      </w:pPr>
      <w:r w:rsidRPr="00A44771">
        <w:rPr>
          <w:b/>
          <w:bCs/>
          <w:sz w:val="19"/>
          <w:szCs w:val="19"/>
          <w:rtl/>
        </w:rPr>
        <w:t>פעמים</w:t>
      </w:r>
      <w:r w:rsidR="00397C9E">
        <w:rPr>
          <w:rFonts w:hint="cs"/>
          <w:b/>
          <w:bCs/>
          <w:sz w:val="19"/>
          <w:szCs w:val="19"/>
          <w:rtl/>
        </w:rPr>
        <w:t xml:space="preserve"> </w:t>
      </w:r>
      <w:r w:rsidR="00397C9E" w:rsidRPr="00397C9E">
        <w:rPr>
          <w:rFonts w:hint="cs"/>
          <w:sz w:val="19"/>
          <w:szCs w:val="19"/>
          <w:rtl/>
        </w:rPr>
        <w:t>רבות</w:t>
      </w:r>
      <w:r w:rsidRPr="00A44771">
        <w:rPr>
          <w:sz w:val="19"/>
          <w:szCs w:val="19"/>
          <w:rtl/>
        </w:rPr>
        <w:t xml:space="preserve"> פועל הגוף באופן שנראה כמנוגד לאינטרס של קיומו הבריא. אבל</w:t>
      </w:r>
      <w:r w:rsidR="00515FB2">
        <w:rPr>
          <w:sz w:val="19"/>
          <w:szCs w:val="19"/>
          <w:rtl/>
        </w:rPr>
        <w:t xml:space="preserve">, </w:t>
      </w:r>
      <w:r w:rsidRPr="00A44771">
        <w:rPr>
          <w:sz w:val="19"/>
          <w:szCs w:val="19"/>
          <w:rtl/>
        </w:rPr>
        <w:t xml:space="preserve">למעשה אילו פעולות הכרחיות במצב החולי שנכפה על הגוף. </w:t>
      </w:r>
      <w:r w:rsidR="00397C9E">
        <w:rPr>
          <w:rFonts w:hint="cs"/>
          <w:b/>
          <w:bCs/>
          <w:sz w:val="19"/>
          <w:szCs w:val="19"/>
          <w:rtl/>
        </w:rPr>
        <w:t>כגון:</w:t>
      </w:r>
      <w:r w:rsidR="00397C9E">
        <w:rPr>
          <w:rFonts w:hint="cs"/>
          <w:sz w:val="19"/>
          <w:szCs w:val="19"/>
          <w:rtl/>
        </w:rPr>
        <w:t xml:space="preserve"> </w:t>
      </w:r>
      <w:r w:rsidRPr="00A44771">
        <w:rPr>
          <w:sz w:val="19"/>
          <w:szCs w:val="19"/>
          <w:rtl/>
        </w:rPr>
        <w:t>פריחה על העור</w:t>
      </w:r>
      <w:r w:rsidR="00515FB2">
        <w:rPr>
          <w:sz w:val="19"/>
          <w:szCs w:val="19"/>
          <w:rtl/>
        </w:rPr>
        <w:t xml:space="preserve">, </w:t>
      </w:r>
      <w:r w:rsidRPr="00A44771">
        <w:rPr>
          <w:sz w:val="19"/>
          <w:szCs w:val="19"/>
          <w:rtl/>
        </w:rPr>
        <w:t xml:space="preserve">הנגרמת כתוצאה מהצורך של הגוף לסלק רעלים מהדם שמסכנים את הגוף. </w:t>
      </w:r>
      <w:r w:rsidRPr="009D1F9C">
        <w:rPr>
          <w:b/>
          <w:bCs/>
          <w:sz w:val="19"/>
          <w:szCs w:val="19"/>
          <w:rtl/>
        </w:rPr>
        <w:t>כלומר</w:t>
      </w:r>
      <w:r w:rsidR="00515FB2">
        <w:rPr>
          <w:sz w:val="19"/>
          <w:szCs w:val="19"/>
          <w:rtl/>
        </w:rPr>
        <w:t xml:space="preserve">, </w:t>
      </w:r>
      <w:r w:rsidRPr="00A44771">
        <w:rPr>
          <w:sz w:val="19"/>
          <w:szCs w:val="19"/>
          <w:rtl/>
        </w:rPr>
        <w:t xml:space="preserve">הגוף מקלקל את העור במטרה להציל ולשמר את </w:t>
      </w:r>
      <w:proofErr w:type="spellStart"/>
      <w:r w:rsidRPr="00A44771">
        <w:rPr>
          <w:sz w:val="19"/>
          <w:szCs w:val="19"/>
          <w:rtl/>
        </w:rPr>
        <w:t>נקיון</w:t>
      </w:r>
      <w:proofErr w:type="spellEnd"/>
      <w:r w:rsidRPr="00A44771">
        <w:rPr>
          <w:sz w:val="19"/>
          <w:szCs w:val="19"/>
          <w:rtl/>
        </w:rPr>
        <w:t xml:space="preserve"> הדם</w:t>
      </w:r>
      <w:r w:rsidR="00515FB2">
        <w:rPr>
          <w:sz w:val="19"/>
          <w:szCs w:val="19"/>
          <w:rtl/>
        </w:rPr>
        <w:t xml:space="preserve">, </w:t>
      </w:r>
      <w:r w:rsidRPr="00A44771">
        <w:rPr>
          <w:sz w:val="19"/>
          <w:szCs w:val="19"/>
          <w:rtl/>
        </w:rPr>
        <w:t xml:space="preserve">שהינו רקמה חיונית הרבה יותר לקיום הגוף. </w:t>
      </w:r>
    </w:p>
    <w:p w14:paraId="3D0FB799" w14:textId="39431D5C" w:rsidR="00397C9E" w:rsidRDefault="00A44771" w:rsidP="00A44771">
      <w:pPr>
        <w:spacing w:beforeLines="40" w:before="96" w:afterLines="40" w:after="96" w:line="300" w:lineRule="exact"/>
        <w:ind w:firstLine="283"/>
        <w:jc w:val="both"/>
        <w:rPr>
          <w:sz w:val="19"/>
          <w:szCs w:val="19"/>
          <w:rtl/>
        </w:rPr>
      </w:pPr>
      <w:r w:rsidRPr="00397C9E">
        <w:rPr>
          <w:b/>
          <w:bCs/>
          <w:sz w:val="19"/>
          <w:szCs w:val="19"/>
          <w:rtl/>
        </w:rPr>
        <w:t>דוגמא</w:t>
      </w:r>
      <w:r w:rsidRPr="00A44771">
        <w:rPr>
          <w:sz w:val="19"/>
          <w:szCs w:val="19"/>
          <w:rtl/>
        </w:rPr>
        <w:t xml:space="preserve"> נוספת היא התפוררות העצם (אוסטאופורוזיס). כאשר בדם נמצאים תרופות</w:t>
      </w:r>
      <w:r w:rsidR="00515FB2">
        <w:rPr>
          <w:sz w:val="19"/>
          <w:szCs w:val="19"/>
          <w:rtl/>
        </w:rPr>
        <w:t xml:space="preserve">, </w:t>
      </w:r>
      <w:r w:rsidRPr="00A44771">
        <w:rPr>
          <w:sz w:val="19"/>
          <w:szCs w:val="19"/>
          <w:rtl/>
        </w:rPr>
        <w:t>חומצות</w:t>
      </w:r>
      <w:r w:rsidR="00515FB2">
        <w:rPr>
          <w:sz w:val="19"/>
          <w:szCs w:val="19"/>
          <w:rtl/>
        </w:rPr>
        <w:t xml:space="preserve">, </w:t>
      </w:r>
      <w:r w:rsidRPr="00A44771">
        <w:rPr>
          <w:sz w:val="19"/>
          <w:szCs w:val="19"/>
          <w:rtl/>
        </w:rPr>
        <w:t>עודפי זרחן או רעלים שונים אחרים</w:t>
      </w:r>
      <w:r w:rsidR="00515FB2">
        <w:rPr>
          <w:sz w:val="19"/>
          <w:szCs w:val="19"/>
          <w:rtl/>
        </w:rPr>
        <w:t xml:space="preserve">, </w:t>
      </w:r>
      <w:r w:rsidRPr="00A44771">
        <w:rPr>
          <w:sz w:val="19"/>
          <w:szCs w:val="19"/>
          <w:rtl/>
        </w:rPr>
        <w:t>העלולים לפגוע במאזן חומצה-בסיס של הדם</w:t>
      </w:r>
      <w:r w:rsidR="00515FB2">
        <w:rPr>
          <w:sz w:val="19"/>
          <w:szCs w:val="19"/>
          <w:rtl/>
        </w:rPr>
        <w:t xml:space="preserve">, </w:t>
      </w:r>
      <w:r w:rsidRPr="00A44771">
        <w:rPr>
          <w:sz w:val="19"/>
          <w:szCs w:val="19"/>
          <w:rtl/>
        </w:rPr>
        <w:t>ועקב כך ברקמות</w:t>
      </w:r>
      <w:r w:rsidR="001311DA">
        <w:rPr>
          <w:sz w:val="19"/>
          <w:szCs w:val="19"/>
          <w:rtl/>
        </w:rPr>
        <w:t xml:space="preserve"> </w:t>
      </w:r>
      <w:r w:rsidRPr="00A44771">
        <w:rPr>
          <w:sz w:val="19"/>
          <w:szCs w:val="19"/>
          <w:rtl/>
        </w:rPr>
        <w:t>חשובות בגוף</w:t>
      </w:r>
      <w:r w:rsidR="00515FB2">
        <w:rPr>
          <w:sz w:val="19"/>
          <w:szCs w:val="19"/>
          <w:rtl/>
        </w:rPr>
        <w:t xml:space="preserve">, </w:t>
      </w:r>
      <w:r w:rsidRPr="00A44771">
        <w:rPr>
          <w:sz w:val="19"/>
          <w:szCs w:val="19"/>
          <w:rtl/>
        </w:rPr>
        <w:t>מעדיף הגוף לגייס סידן מהעצמות</w:t>
      </w:r>
      <w:r w:rsidR="00515FB2">
        <w:rPr>
          <w:sz w:val="19"/>
          <w:szCs w:val="19"/>
          <w:rtl/>
        </w:rPr>
        <w:t xml:space="preserve">, </w:t>
      </w:r>
      <w:r w:rsidRPr="00A44771">
        <w:rPr>
          <w:sz w:val="19"/>
          <w:szCs w:val="19"/>
          <w:rtl/>
        </w:rPr>
        <w:t>על-מנת לסתור את החומרים הרעילים ולשמור על מאזן חומצה-בסיס תקין של הדם</w:t>
      </w:r>
      <w:r w:rsidR="00515FB2">
        <w:rPr>
          <w:sz w:val="19"/>
          <w:szCs w:val="19"/>
          <w:rtl/>
        </w:rPr>
        <w:t xml:space="preserve">, </w:t>
      </w:r>
      <w:r w:rsidRPr="00A44771">
        <w:rPr>
          <w:sz w:val="19"/>
          <w:szCs w:val="19"/>
          <w:rtl/>
        </w:rPr>
        <w:t xml:space="preserve">וזאת גם במחיר פגיעה בחוזק העצמות. </w:t>
      </w:r>
    </w:p>
    <w:p w14:paraId="12DDC26E" w14:textId="3EB308F5" w:rsidR="00A44771" w:rsidRDefault="00A44771" w:rsidP="00A44771">
      <w:pPr>
        <w:spacing w:beforeLines="40" w:before="96" w:afterLines="40" w:after="96" w:line="300" w:lineRule="exact"/>
        <w:ind w:firstLine="283"/>
        <w:jc w:val="both"/>
        <w:rPr>
          <w:rFonts w:ascii="Arial" w:hAnsi="Arial" w:cs="Arial"/>
          <w:sz w:val="19"/>
          <w:szCs w:val="19"/>
          <w:shd w:val="clear" w:color="auto" w:fill="FFFFFF"/>
          <w:rtl/>
        </w:rPr>
      </w:pPr>
      <w:r w:rsidRPr="00397C9E">
        <w:rPr>
          <w:b/>
          <w:bCs/>
          <w:sz w:val="19"/>
          <w:szCs w:val="19"/>
          <w:rtl/>
        </w:rPr>
        <w:t>כלומר</w:t>
      </w:r>
      <w:r w:rsidR="00515FB2">
        <w:rPr>
          <w:b/>
          <w:bCs/>
          <w:sz w:val="19"/>
          <w:szCs w:val="19"/>
          <w:rtl/>
        </w:rPr>
        <w:t xml:space="preserve">, </w:t>
      </w:r>
      <w:r w:rsidRPr="00A44771">
        <w:rPr>
          <w:sz w:val="19"/>
          <w:szCs w:val="19"/>
          <w:rtl/>
        </w:rPr>
        <w:t>מערכת ההגנה של הגוף יכולה</w:t>
      </w:r>
      <w:r w:rsidR="00515FB2">
        <w:rPr>
          <w:sz w:val="19"/>
          <w:szCs w:val="19"/>
          <w:rtl/>
        </w:rPr>
        <w:t xml:space="preserve">, </w:t>
      </w:r>
      <w:r w:rsidRPr="00A44771">
        <w:rPr>
          <w:sz w:val="19"/>
          <w:szCs w:val="19"/>
          <w:rtl/>
        </w:rPr>
        <w:t>בתנאים מסוימים</w:t>
      </w:r>
      <w:r w:rsidR="00515FB2">
        <w:rPr>
          <w:sz w:val="19"/>
          <w:szCs w:val="19"/>
          <w:rtl/>
        </w:rPr>
        <w:t xml:space="preserve">, </w:t>
      </w:r>
      <w:r w:rsidRPr="00A44771">
        <w:rPr>
          <w:sz w:val="19"/>
          <w:szCs w:val="19"/>
          <w:rtl/>
        </w:rPr>
        <w:t>להרוס רקמה אחת או איבר שלם</w:t>
      </w:r>
      <w:r w:rsidR="00515FB2">
        <w:rPr>
          <w:sz w:val="19"/>
          <w:szCs w:val="19"/>
          <w:rtl/>
        </w:rPr>
        <w:t xml:space="preserve">, </w:t>
      </w:r>
      <w:r w:rsidRPr="00A44771">
        <w:rPr>
          <w:sz w:val="19"/>
          <w:szCs w:val="19"/>
          <w:rtl/>
        </w:rPr>
        <w:t>כדי להציל רקמה או איבר החיוניים יותר לגוף</w:t>
      </w:r>
      <w:r w:rsidRPr="00A44771">
        <w:rPr>
          <w:sz w:val="19"/>
          <w:szCs w:val="19"/>
        </w:rPr>
        <w:t>.</w:t>
      </w:r>
    </w:p>
    <w:p w14:paraId="5B4E9873" w14:textId="77777777" w:rsidR="00397C9E" w:rsidRDefault="00A44771" w:rsidP="00A44771">
      <w:pPr>
        <w:spacing w:beforeLines="40" w:before="96" w:afterLines="40" w:after="96" w:line="300" w:lineRule="exact"/>
        <w:ind w:firstLine="283"/>
        <w:jc w:val="both"/>
        <w:rPr>
          <w:sz w:val="19"/>
          <w:szCs w:val="19"/>
          <w:rtl/>
        </w:rPr>
      </w:pPr>
      <w:r w:rsidRPr="00397C9E">
        <w:rPr>
          <w:b/>
          <w:bCs/>
          <w:sz w:val="19"/>
          <w:szCs w:val="19"/>
          <w:rtl/>
        </w:rPr>
        <w:t>הגוף</w:t>
      </w:r>
      <w:r w:rsidRPr="00A44771">
        <w:rPr>
          <w:sz w:val="19"/>
          <w:szCs w:val="19"/>
          <w:rtl/>
        </w:rPr>
        <w:t xml:space="preserve"> אינו פועל נגד עצמו ואינו יכול להזיק לעצמו. </w:t>
      </w:r>
    </w:p>
    <w:p w14:paraId="0ACFDB91" w14:textId="77777777" w:rsidR="00397C9E" w:rsidRDefault="00A44771" w:rsidP="00397C9E">
      <w:pPr>
        <w:spacing w:beforeLines="40" w:before="96" w:afterLines="40" w:after="96" w:line="300" w:lineRule="exact"/>
        <w:ind w:firstLine="283"/>
        <w:jc w:val="both"/>
        <w:rPr>
          <w:sz w:val="19"/>
          <w:szCs w:val="19"/>
          <w:rtl/>
        </w:rPr>
      </w:pPr>
      <w:r w:rsidRPr="00397C9E">
        <w:rPr>
          <w:b/>
          <w:bCs/>
          <w:sz w:val="19"/>
          <w:szCs w:val="19"/>
          <w:rtl/>
        </w:rPr>
        <w:t>רמת</w:t>
      </w:r>
      <w:r w:rsidRPr="00A44771">
        <w:rPr>
          <w:sz w:val="19"/>
          <w:szCs w:val="19"/>
          <w:rtl/>
        </w:rPr>
        <w:t xml:space="preserve"> בריאות גבוהה של הגוף קיימת כל עוד אנחנו מספקים לגוף את צרכיו הבסיסים והטבעיים מבחינה פיזיולוגית ונפשית. </w:t>
      </w:r>
    </w:p>
    <w:p w14:paraId="7C08F19D" w14:textId="752DF050" w:rsidR="00397C9E" w:rsidRDefault="00A44771" w:rsidP="00397C9E">
      <w:pPr>
        <w:spacing w:beforeLines="40" w:before="96" w:afterLines="40" w:after="96" w:line="300" w:lineRule="exact"/>
        <w:ind w:firstLine="283"/>
        <w:jc w:val="both"/>
        <w:rPr>
          <w:b/>
          <w:bCs/>
          <w:sz w:val="19"/>
          <w:szCs w:val="19"/>
          <w:rtl/>
        </w:rPr>
      </w:pPr>
      <w:r w:rsidRPr="00397C9E">
        <w:rPr>
          <w:b/>
          <w:bCs/>
          <w:sz w:val="19"/>
          <w:szCs w:val="19"/>
          <w:rtl/>
        </w:rPr>
        <w:t>צרכים</w:t>
      </w:r>
      <w:r w:rsidRPr="00A44771">
        <w:rPr>
          <w:sz w:val="19"/>
          <w:szCs w:val="19"/>
          <w:rtl/>
        </w:rPr>
        <w:t xml:space="preserve"> אלו כוללים אויר צח</w:t>
      </w:r>
      <w:r w:rsidR="00515FB2">
        <w:rPr>
          <w:sz w:val="19"/>
          <w:szCs w:val="19"/>
          <w:rtl/>
        </w:rPr>
        <w:t xml:space="preserve">, </w:t>
      </w:r>
      <w:r w:rsidRPr="00A44771">
        <w:rPr>
          <w:sz w:val="19"/>
          <w:szCs w:val="19"/>
          <w:rtl/>
        </w:rPr>
        <w:t>מים טהורים</w:t>
      </w:r>
      <w:r w:rsidR="00515FB2">
        <w:rPr>
          <w:sz w:val="19"/>
          <w:szCs w:val="19"/>
          <w:rtl/>
        </w:rPr>
        <w:t xml:space="preserve">, </w:t>
      </w:r>
      <w:r w:rsidRPr="00A44771">
        <w:rPr>
          <w:sz w:val="19"/>
          <w:szCs w:val="19"/>
          <w:rtl/>
        </w:rPr>
        <w:t>מזון נכון</w:t>
      </w:r>
      <w:r w:rsidR="00515FB2">
        <w:rPr>
          <w:sz w:val="19"/>
          <w:szCs w:val="19"/>
          <w:rtl/>
        </w:rPr>
        <w:t xml:space="preserve">, </w:t>
      </w:r>
      <w:r w:rsidRPr="00A44771">
        <w:rPr>
          <w:sz w:val="19"/>
          <w:szCs w:val="19"/>
          <w:rtl/>
        </w:rPr>
        <w:t>אור וחום השמש</w:t>
      </w:r>
      <w:r w:rsidR="00515FB2">
        <w:rPr>
          <w:sz w:val="19"/>
          <w:szCs w:val="19"/>
          <w:rtl/>
        </w:rPr>
        <w:t xml:space="preserve">, </w:t>
      </w:r>
      <w:r w:rsidRPr="00A44771">
        <w:rPr>
          <w:sz w:val="19"/>
          <w:szCs w:val="19"/>
          <w:rtl/>
        </w:rPr>
        <w:t>פעילות גופנית</w:t>
      </w:r>
      <w:r w:rsidR="00515FB2">
        <w:rPr>
          <w:sz w:val="19"/>
          <w:szCs w:val="19"/>
          <w:rtl/>
        </w:rPr>
        <w:t xml:space="preserve">, </w:t>
      </w:r>
      <w:r w:rsidRPr="00A44771">
        <w:rPr>
          <w:sz w:val="19"/>
          <w:szCs w:val="19"/>
          <w:rtl/>
        </w:rPr>
        <w:t>פעילות יוצרת</w:t>
      </w:r>
      <w:r w:rsidR="00515FB2">
        <w:rPr>
          <w:sz w:val="19"/>
          <w:szCs w:val="19"/>
          <w:rtl/>
        </w:rPr>
        <w:t xml:space="preserve">, </w:t>
      </w:r>
      <w:r w:rsidRPr="00A44771">
        <w:rPr>
          <w:sz w:val="19"/>
          <w:szCs w:val="19"/>
          <w:rtl/>
        </w:rPr>
        <w:t>מנוחה</w:t>
      </w:r>
      <w:r w:rsidR="00515FB2">
        <w:rPr>
          <w:sz w:val="19"/>
          <w:szCs w:val="19"/>
          <w:rtl/>
        </w:rPr>
        <w:t xml:space="preserve">, </w:t>
      </w:r>
      <w:r w:rsidRPr="00A44771">
        <w:rPr>
          <w:sz w:val="19"/>
          <w:szCs w:val="19"/>
          <w:rtl/>
        </w:rPr>
        <w:t>שינה</w:t>
      </w:r>
      <w:r w:rsidR="00515FB2">
        <w:rPr>
          <w:sz w:val="19"/>
          <w:szCs w:val="19"/>
          <w:rtl/>
        </w:rPr>
        <w:t xml:space="preserve">, </w:t>
      </w:r>
      <w:r w:rsidRPr="00A44771">
        <w:rPr>
          <w:sz w:val="19"/>
          <w:szCs w:val="19"/>
          <w:rtl/>
        </w:rPr>
        <w:t xml:space="preserve">וסביבה חברתית ותרבותית מתאימה. </w:t>
      </w:r>
    </w:p>
    <w:p w14:paraId="0DB5391E" w14:textId="36842F4F" w:rsidR="00A44771" w:rsidRPr="00A44771" w:rsidRDefault="00A44771" w:rsidP="00397C9E">
      <w:pPr>
        <w:spacing w:beforeLines="40" w:before="96" w:afterLines="40" w:after="96" w:line="300" w:lineRule="exact"/>
        <w:ind w:firstLine="283"/>
        <w:jc w:val="both"/>
        <w:rPr>
          <w:rFonts w:ascii="Arial" w:hAnsi="Arial" w:cs="Arial"/>
          <w:sz w:val="19"/>
          <w:szCs w:val="19"/>
          <w:shd w:val="clear" w:color="auto" w:fill="FFFFFF"/>
        </w:rPr>
      </w:pPr>
      <w:r w:rsidRPr="00397C9E">
        <w:rPr>
          <w:b/>
          <w:bCs/>
          <w:sz w:val="19"/>
          <w:szCs w:val="19"/>
          <w:rtl/>
        </w:rPr>
        <w:t>מילוי</w:t>
      </w:r>
      <w:r w:rsidRPr="00A44771">
        <w:rPr>
          <w:sz w:val="19"/>
          <w:szCs w:val="19"/>
          <w:rtl/>
        </w:rPr>
        <w:t xml:space="preserve"> חלק</w:t>
      </w:r>
      <w:r w:rsidR="00397C9E">
        <w:rPr>
          <w:rFonts w:hint="cs"/>
          <w:sz w:val="19"/>
          <w:szCs w:val="19"/>
          <w:rtl/>
        </w:rPr>
        <w:t>י</w:t>
      </w:r>
      <w:r w:rsidRPr="00A44771">
        <w:rPr>
          <w:sz w:val="19"/>
          <w:szCs w:val="19"/>
          <w:rtl/>
        </w:rPr>
        <w:t xml:space="preserve"> בלבד אינם מספיקים כדי להחזיר את הגוף לבריאות טובה</w:t>
      </w:r>
      <w:r w:rsidRPr="00A44771">
        <w:t>.</w:t>
      </w:r>
    </w:p>
    <w:p w14:paraId="2B91997A" w14:textId="519860E7" w:rsidR="00D87B3E" w:rsidRPr="00E90284" w:rsidRDefault="00D87B3E" w:rsidP="00CE3CE6">
      <w:pPr>
        <w:shd w:val="clear" w:color="auto" w:fill="FFFFFF"/>
        <w:spacing w:beforeLines="40" w:before="96" w:afterLines="40" w:after="96" w:line="300" w:lineRule="exact"/>
        <w:jc w:val="center"/>
        <w:outlineLvl w:val="3"/>
        <w:rPr>
          <w:rFonts w:ascii="Arial" w:eastAsia="Times New Roman" w:hAnsi="Arial" w:cs="Arial"/>
          <w:b/>
          <w:bCs/>
          <w:sz w:val="20"/>
          <w:szCs w:val="20"/>
          <w:u w:val="single"/>
        </w:rPr>
      </w:pPr>
      <w:r w:rsidRPr="00E90284">
        <w:rPr>
          <w:rFonts w:ascii="Arial" w:eastAsia="Times New Roman" w:hAnsi="Arial" w:cs="Arial"/>
          <w:b/>
          <w:bCs/>
          <w:sz w:val="20"/>
          <w:szCs w:val="20"/>
          <w:u w:val="single"/>
          <w:rtl/>
        </w:rPr>
        <w:t>חוק הספיגה והפליטה</w:t>
      </w:r>
      <w:r w:rsidR="0027351C">
        <w:rPr>
          <w:rFonts w:ascii="Arial" w:eastAsia="Times New Roman" w:hAnsi="Arial" w:cs="Arial" w:hint="cs"/>
          <w:b/>
          <w:bCs/>
          <w:sz w:val="20"/>
          <w:szCs w:val="20"/>
          <w:u w:val="single"/>
          <w:rtl/>
        </w:rPr>
        <w:t xml:space="preserve"> (קלט-פלט)</w:t>
      </w:r>
    </w:p>
    <w:p w14:paraId="7A041A99" w14:textId="79C891AC" w:rsidR="0023067A" w:rsidRDefault="00D87B3E" w:rsidP="0023067A">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ככל</w:t>
      </w:r>
      <w:r w:rsidRPr="00201C72">
        <w:rPr>
          <w:rFonts w:ascii="Arial" w:eastAsia="Times New Roman" w:hAnsi="Arial" w:cs="Arial"/>
          <w:sz w:val="19"/>
          <w:szCs w:val="19"/>
          <w:rtl/>
        </w:rPr>
        <w:t xml:space="preserve"> שהגוף סופג רעלים קשה לו יותר לפלוט אותם</w:t>
      </w:r>
      <w:r w:rsidR="00A713A2" w:rsidRPr="00201C72">
        <w:rPr>
          <w:rFonts w:ascii="Arial" w:eastAsia="Times New Roman" w:hAnsi="Arial" w:cs="Arial"/>
          <w:sz w:val="19"/>
          <w:szCs w:val="19"/>
          <w:rtl/>
        </w:rPr>
        <w:t xml:space="preserve">. </w:t>
      </w:r>
      <w:r w:rsidRPr="00201C72">
        <w:rPr>
          <w:rFonts w:ascii="Arial" w:eastAsia="Times New Roman" w:hAnsi="Arial" w:cs="Arial"/>
          <w:sz w:val="19"/>
          <w:szCs w:val="19"/>
          <w:rtl/>
        </w:rPr>
        <w:t>לכן בתהליך של ניקוי רעלים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אנחנו ראשית נצמצם ככל האפשר את כמות הרעלים על ידי תזונה מנקה ומעצימה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פעילות גופנית ועידוד הפרשת רעלים דרך הזעה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lastRenderedPageBreak/>
        <w:t>שינה מספקת ומנוחה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שלוות נפש והפחתת מתחים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שהייה במקומות בהם יש אויר צח ונקי</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נשימה מודעת וכיו”ב</w:t>
      </w:r>
      <w:r w:rsidRPr="00201C72">
        <w:rPr>
          <w:rFonts w:ascii="Arial" w:eastAsia="Times New Roman" w:hAnsi="Arial" w:cs="Arial"/>
          <w:sz w:val="19"/>
          <w:szCs w:val="19"/>
        </w:rPr>
        <w:t>.</w:t>
      </w:r>
    </w:p>
    <w:p w14:paraId="5757BC2C" w14:textId="0C3381F9" w:rsidR="0023067A" w:rsidRDefault="00805ECA" w:rsidP="0023067A">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hAnsi="Arial" w:cs="Arial" w:hint="cs"/>
          <w:b/>
          <w:bCs/>
          <w:sz w:val="19"/>
          <w:szCs w:val="19"/>
          <w:rtl/>
        </w:rPr>
        <w:t>הרמב"ם</w:t>
      </w:r>
      <w:r w:rsidR="00882B7C" w:rsidRPr="00201C72">
        <w:rPr>
          <w:rFonts w:ascii="Arial" w:hAnsi="Arial" w:cs="Arial" w:hint="cs"/>
          <w:b/>
          <w:bCs/>
          <w:sz w:val="19"/>
          <w:szCs w:val="19"/>
          <w:rtl/>
        </w:rPr>
        <w:t xml:space="preserve"> כותב</w:t>
      </w:r>
      <w:r w:rsidRPr="00201C72">
        <w:rPr>
          <w:rFonts w:ascii="Arial" w:hAnsi="Arial" w:cs="Arial" w:hint="cs"/>
          <w:b/>
          <w:bCs/>
          <w:sz w:val="19"/>
          <w:szCs w:val="19"/>
          <w:rtl/>
        </w:rPr>
        <w:t xml:space="preserve"> </w:t>
      </w:r>
      <w:r w:rsidRPr="00201C72">
        <w:rPr>
          <w:rFonts w:ascii="Arial" w:hAnsi="Arial" w:cs="Arial" w:hint="cs"/>
          <w:sz w:val="19"/>
          <w:szCs w:val="19"/>
          <w:rtl/>
        </w:rPr>
        <w:t>(הלכות דעות)</w:t>
      </w:r>
      <w:r w:rsidR="00FC7190" w:rsidRPr="00201C72">
        <w:rPr>
          <w:rFonts w:ascii="Arial" w:hAnsi="Arial" w:cs="Arial" w:hint="cs"/>
          <w:sz w:val="19"/>
          <w:szCs w:val="19"/>
          <w:rtl/>
        </w:rPr>
        <w:t>:</w:t>
      </w:r>
      <w:r w:rsidR="004C6E3A">
        <w:rPr>
          <w:rFonts w:ascii="Frank Ruhl Libre" w:hAnsi="Frank Ruhl Libre" w:cs="Frank Ruhl Libre" w:hint="cs"/>
          <w:b/>
          <w:bCs/>
          <w:sz w:val="19"/>
          <w:szCs w:val="19"/>
          <w:shd w:val="clear" w:color="auto" w:fill="FFFFFF"/>
          <w:rtl/>
        </w:rPr>
        <w:t>"</w:t>
      </w:r>
      <w:r w:rsidR="004C6E3A" w:rsidRPr="004C6E3A">
        <w:rPr>
          <w:rFonts w:ascii="Frank Ruhl Libre" w:hAnsi="Frank Ruhl Libre" w:cs="Frank Ruhl Libre"/>
          <w:b/>
          <w:bCs/>
          <w:sz w:val="19"/>
          <w:szCs w:val="19"/>
          <w:shd w:val="clear" w:color="auto" w:fill="FFFFFF"/>
          <w:rtl/>
        </w:rPr>
        <w:t>כל מי שהוא יושב לבטח ואינו מתעמל</w:t>
      </w:r>
      <w:r w:rsidR="00515FB2">
        <w:rPr>
          <w:rFonts w:ascii="Frank Ruhl Libre" w:hAnsi="Frank Ruhl Libre" w:cs="Frank Ruhl Libre"/>
          <w:b/>
          <w:bCs/>
          <w:sz w:val="19"/>
          <w:szCs w:val="19"/>
          <w:shd w:val="clear" w:color="auto" w:fill="FFFFFF"/>
          <w:rtl/>
        </w:rPr>
        <w:t xml:space="preserve">, </w:t>
      </w:r>
      <w:r w:rsidR="004C6E3A" w:rsidRPr="004C6E3A">
        <w:rPr>
          <w:rFonts w:ascii="Frank Ruhl Libre" w:hAnsi="Frank Ruhl Libre" w:cs="Frank Ruhl Libre"/>
          <w:b/>
          <w:bCs/>
          <w:sz w:val="19"/>
          <w:szCs w:val="19"/>
          <w:shd w:val="clear" w:color="auto" w:fill="FFFFFF"/>
          <w:rtl/>
        </w:rPr>
        <w:t>או מי שמשהה נקביו</w:t>
      </w:r>
      <w:r w:rsidR="00515FB2">
        <w:rPr>
          <w:rFonts w:ascii="Frank Ruhl Libre" w:hAnsi="Frank Ruhl Libre" w:cs="Frank Ruhl Libre"/>
          <w:b/>
          <w:bCs/>
          <w:sz w:val="19"/>
          <w:szCs w:val="19"/>
          <w:shd w:val="clear" w:color="auto" w:fill="FFFFFF"/>
          <w:rtl/>
        </w:rPr>
        <w:t xml:space="preserve">, </w:t>
      </w:r>
      <w:r w:rsidR="004C6E3A" w:rsidRPr="004C6E3A">
        <w:rPr>
          <w:rFonts w:ascii="Frank Ruhl Libre" w:hAnsi="Frank Ruhl Libre" w:cs="Frank Ruhl Libre"/>
          <w:b/>
          <w:bCs/>
          <w:sz w:val="19"/>
          <w:szCs w:val="19"/>
          <w:shd w:val="clear" w:color="auto" w:fill="FFFFFF"/>
          <w:rtl/>
        </w:rPr>
        <w:t>או מי שמעיו קשים</w:t>
      </w:r>
      <w:r w:rsidR="00515FB2">
        <w:rPr>
          <w:rFonts w:ascii="Frank Ruhl Libre" w:hAnsi="Frank Ruhl Libre" w:cs="Frank Ruhl Libre"/>
          <w:b/>
          <w:bCs/>
          <w:sz w:val="19"/>
          <w:szCs w:val="19"/>
          <w:shd w:val="clear" w:color="auto" w:fill="FFFFFF"/>
          <w:rtl/>
        </w:rPr>
        <w:t xml:space="preserve">, </w:t>
      </w:r>
      <w:r w:rsidR="004C6E3A" w:rsidRPr="004C6E3A">
        <w:rPr>
          <w:rFonts w:ascii="Frank Ruhl Libre" w:hAnsi="Frank Ruhl Libre" w:cs="Frank Ruhl Libre"/>
          <w:b/>
          <w:bCs/>
          <w:sz w:val="19"/>
          <w:szCs w:val="19"/>
          <w:shd w:val="clear" w:color="auto" w:fill="FFFFFF"/>
          <w:rtl/>
        </w:rPr>
        <w:t>אפילו אכל מאכלים טובים ושמר עצמו על פי הרפואה</w:t>
      </w:r>
      <w:r w:rsidR="00515FB2">
        <w:rPr>
          <w:rFonts w:ascii="Frank Ruhl Libre" w:hAnsi="Frank Ruhl Libre" w:cs="Frank Ruhl Libre"/>
          <w:b/>
          <w:bCs/>
          <w:sz w:val="19"/>
          <w:szCs w:val="19"/>
          <w:shd w:val="clear" w:color="auto" w:fill="FFFFFF"/>
          <w:rtl/>
        </w:rPr>
        <w:t xml:space="preserve">, </w:t>
      </w:r>
      <w:r w:rsidR="004C6E3A" w:rsidRPr="004C6E3A">
        <w:rPr>
          <w:rFonts w:ascii="Frank Ruhl Libre" w:hAnsi="Frank Ruhl Libre" w:cs="Frank Ruhl Libre"/>
          <w:b/>
          <w:bCs/>
          <w:sz w:val="19"/>
          <w:szCs w:val="19"/>
          <w:shd w:val="clear" w:color="auto" w:fill="FFFFFF"/>
          <w:rtl/>
        </w:rPr>
        <w:t>כל ימיו יהיו מכאובים וכוחו תש</w:t>
      </w:r>
      <w:r w:rsidR="00515FB2">
        <w:rPr>
          <w:rFonts w:ascii="Frank Ruhl Libre" w:hAnsi="Frank Ruhl Libre" w:cs="Frank Ruhl Libre" w:hint="cs"/>
          <w:b/>
          <w:bCs/>
          <w:sz w:val="19"/>
          <w:szCs w:val="19"/>
          <w:shd w:val="clear" w:color="auto" w:fill="FFFFFF"/>
          <w:rtl/>
        </w:rPr>
        <w:t xml:space="preserve">, </w:t>
      </w:r>
      <w:r w:rsidR="004C6E3A">
        <w:rPr>
          <w:rFonts w:asciiTheme="majorBidi" w:hAnsiTheme="majorBidi" w:cstheme="majorBidi" w:hint="cs"/>
          <w:b/>
          <w:bCs/>
          <w:sz w:val="19"/>
          <w:szCs w:val="19"/>
          <w:shd w:val="clear" w:color="auto" w:fill="FFFFFF"/>
          <w:rtl/>
        </w:rPr>
        <w:t>ו</w:t>
      </w:r>
      <w:r w:rsidR="004C6E3A" w:rsidRPr="004C6E3A">
        <w:rPr>
          <w:rFonts w:asciiTheme="majorBidi" w:hAnsiTheme="majorBidi" w:cstheme="majorBidi"/>
          <w:b/>
          <w:bCs/>
          <w:sz w:val="19"/>
          <w:szCs w:val="19"/>
          <w:shd w:val="clear" w:color="auto" w:fill="FFFFFF"/>
          <w:rtl/>
        </w:rPr>
        <w:t>אכילה גסה לגוף כל אדם כמו סם המוות</w:t>
      </w:r>
      <w:r w:rsidR="00515FB2">
        <w:rPr>
          <w:rFonts w:asciiTheme="majorBidi" w:hAnsiTheme="majorBidi" w:cstheme="majorBidi"/>
          <w:b/>
          <w:bCs/>
          <w:sz w:val="19"/>
          <w:szCs w:val="19"/>
          <w:shd w:val="clear" w:color="auto" w:fill="FFFFFF"/>
          <w:rtl/>
        </w:rPr>
        <w:t xml:space="preserve">, </w:t>
      </w:r>
      <w:r w:rsidR="004C6E3A" w:rsidRPr="004C6E3A">
        <w:rPr>
          <w:rFonts w:asciiTheme="majorBidi" w:hAnsiTheme="majorBidi" w:cstheme="majorBidi"/>
          <w:b/>
          <w:bCs/>
          <w:sz w:val="19"/>
          <w:szCs w:val="19"/>
          <w:shd w:val="clear" w:color="auto" w:fill="FFFFFF"/>
          <w:rtl/>
        </w:rPr>
        <w:t xml:space="preserve">והיא עיקר לכל </w:t>
      </w:r>
      <w:proofErr w:type="spellStart"/>
      <w:r w:rsidR="004C6E3A" w:rsidRPr="004C6E3A">
        <w:rPr>
          <w:rFonts w:asciiTheme="majorBidi" w:hAnsiTheme="majorBidi" w:cstheme="majorBidi"/>
          <w:b/>
          <w:bCs/>
          <w:sz w:val="19"/>
          <w:szCs w:val="19"/>
          <w:shd w:val="clear" w:color="auto" w:fill="FFFFFF"/>
          <w:rtl/>
        </w:rPr>
        <w:t>החולאים</w:t>
      </w:r>
      <w:proofErr w:type="spellEnd"/>
      <w:r w:rsidR="004C6E3A">
        <w:rPr>
          <w:rFonts w:asciiTheme="majorBidi" w:hAnsiTheme="majorBidi" w:cstheme="majorBidi" w:hint="cs"/>
          <w:b/>
          <w:bCs/>
          <w:sz w:val="19"/>
          <w:szCs w:val="19"/>
          <w:shd w:val="clear" w:color="auto" w:fill="FFFFFF"/>
          <w:rtl/>
        </w:rPr>
        <w:t>.</w:t>
      </w:r>
      <w:r w:rsidR="001311DA">
        <w:rPr>
          <w:rFonts w:asciiTheme="majorBidi" w:hAnsiTheme="majorBidi" w:cstheme="majorBidi" w:hint="cs"/>
          <w:b/>
          <w:bCs/>
          <w:sz w:val="19"/>
          <w:szCs w:val="19"/>
          <w:shd w:val="clear" w:color="auto" w:fill="FFFFFF"/>
          <w:rtl/>
        </w:rPr>
        <w:t xml:space="preserve"> </w:t>
      </w:r>
      <w:r w:rsidR="004C6E3A">
        <w:rPr>
          <w:rFonts w:asciiTheme="majorBidi" w:hAnsiTheme="majorBidi" w:cstheme="majorBidi" w:hint="cs"/>
          <w:sz w:val="9"/>
          <w:szCs w:val="9"/>
          <w:rtl/>
        </w:rPr>
        <w:t xml:space="preserve"> </w:t>
      </w:r>
      <w:r w:rsidR="00A947D7" w:rsidRPr="00201C72">
        <w:rPr>
          <w:rFonts w:asciiTheme="majorBidi" w:hAnsiTheme="majorBidi" w:cstheme="majorBidi"/>
          <w:b/>
          <w:bCs/>
          <w:sz w:val="19"/>
          <w:szCs w:val="19"/>
          <w:rtl/>
        </w:rPr>
        <w:t xml:space="preserve">ורוב </w:t>
      </w:r>
      <w:proofErr w:type="spellStart"/>
      <w:r w:rsidR="00A947D7" w:rsidRPr="00201C72">
        <w:rPr>
          <w:rFonts w:asciiTheme="majorBidi" w:hAnsiTheme="majorBidi" w:cstheme="majorBidi"/>
          <w:b/>
          <w:bCs/>
          <w:sz w:val="19"/>
          <w:szCs w:val="19"/>
          <w:rtl/>
        </w:rPr>
        <w:t>החלאים</w:t>
      </w:r>
      <w:proofErr w:type="spellEnd"/>
      <w:r w:rsidR="00A947D7" w:rsidRPr="00201C72">
        <w:rPr>
          <w:rFonts w:asciiTheme="majorBidi" w:hAnsiTheme="majorBidi" w:cstheme="majorBidi"/>
          <w:b/>
          <w:bCs/>
          <w:sz w:val="19"/>
          <w:szCs w:val="19"/>
          <w:rtl/>
        </w:rPr>
        <w:t xml:space="preserve"> שבאים על האדם אינם אלא או מפני מאכלים </w:t>
      </w:r>
      <w:r w:rsidR="00A947D7" w:rsidRPr="004C6E3A">
        <w:rPr>
          <w:rFonts w:asciiTheme="majorBidi" w:hAnsiTheme="majorBidi" w:cstheme="majorBidi"/>
          <w:b/>
          <w:bCs/>
          <w:sz w:val="19"/>
          <w:szCs w:val="19"/>
          <w:u w:val="single"/>
          <w:rtl/>
        </w:rPr>
        <w:t>רעים</w:t>
      </w:r>
      <w:r w:rsidR="00A947D7" w:rsidRPr="00201C72">
        <w:rPr>
          <w:rFonts w:asciiTheme="majorBidi" w:hAnsiTheme="majorBidi" w:cstheme="majorBidi"/>
          <w:b/>
          <w:bCs/>
          <w:sz w:val="19"/>
          <w:szCs w:val="19"/>
          <w:rtl/>
        </w:rPr>
        <w:t xml:space="preserve"> או מפני שהוא ממלא בטנו ואוכל </w:t>
      </w:r>
      <w:r w:rsidR="00A947D7" w:rsidRPr="004C6E3A">
        <w:rPr>
          <w:rFonts w:asciiTheme="majorBidi" w:hAnsiTheme="majorBidi" w:cstheme="majorBidi"/>
          <w:b/>
          <w:bCs/>
          <w:sz w:val="19"/>
          <w:szCs w:val="19"/>
          <w:u w:val="single"/>
          <w:rtl/>
        </w:rPr>
        <w:t>אכילה גסה</w:t>
      </w:r>
      <w:r w:rsidR="00A947D7" w:rsidRPr="00201C72">
        <w:rPr>
          <w:rFonts w:asciiTheme="majorBidi" w:hAnsiTheme="majorBidi" w:cstheme="majorBidi"/>
          <w:b/>
          <w:bCs/>
          <w:sz w:val="19"/>
          <w:szCs w:val="19"/>
          <w:rtl/>
        </w:rPr>
        <w:t xml:space="preserve"> אפילו ממאכלים טובי</w:t>
      </w:r>
      <w:r w:rsidR="00816B9E" w:rsidRPr="00201C72">
        <w:rPr>
          <w:rFonts w:asciiTheme="majorBidi" w:hAnsiTheme="majorBidi" w:cstheme="majorBidi"/>
          <w:b/>
          <w:bCs/>
          <w:sz w:val="19"/>
          <w:szCs w:val="19"/>
          <w:rtl/>
        </w:rPr>
        <w:t>ם"</w:t>
      </w:r>
      <w:r w:rsidR="00A947D7" w:rsidRPr="00201C72">
        <w:rPr>
          <w:rFonts w:asciiTheme="majorBidi" w:hAnsiTheme="majorBidi" w:cstheme="majorBidi"/>
          <w:b/>
          <w:bCs/>
          <w:sz w:val="19"/>
          <w:szCs w:val="19"/>
        </w:rPr>
        <w:t>.</w:t>
      </w:r>
    </w:p>
    <w:p w14:paraId="37AA945A" w14:textId="7D34D0D8" w:rsidR="00816B9E" w:rsidRPr="0023067A" w:rsidRDefault="00816B9E" w:rsidP="0023067A">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hAnsi="Arial" w:cs="Arial"/>
          <w:b/>
          <w:bCs/>
          <w:sz w:val="19"/>
          <w:szCs w:val="19"/>
          <w:shd w:val="clear" w:color="auto" w:fill="FEFEFE"/>
          <w:rtl/>
        </w:rPr>
        <w:t>כלומר</w:t>
      </w:r>
      <w:r w:rsidRPr="00201C72">
        <w:rPr>
          <w:rFonts w:ascii="Arial" w:hAnsi="Arial" w:cs="Arial"/>
          <w:sz w:val="19"/>
          <w:szCs w:val="19"/>
          <w:shd w:val="clear" w:color="auto" w:fill="FEFEFE"/>
          <w:rtl/>
        </w:rPr>
        <w:t> שורש המחלות נובע מהצטברות של פסולת ורעלים בגוף</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 xml:space="preserve">שעיקרה היא </w:t>
      </w:r>
      <w:r w:rsidRPr="00201C72">
        <w:rPr>
          <w:rFonts w:ascii="Arial" w:hAnsi="Arial" w:cs="Arial" w:hint="cs"/>
          <w:sz w:val="19"/>
          <w:szCs w:val="19"/>
          <w:shd w:val="clear" w:color="auto" w:fill="FEFEFE"/>
          <w:rtl/>
        </w:rPr>
        <w:t>מחוסר פעילות גופנית</w:t>
      </w:r>
      <w:r w:rsidR="00515FB2">
        <w:rPr>
          <w:rFonts w:ascii="Arial" w:hAnsi="Arial" w:cs="Arial" w:hint="cs"/>
          <w:sz w:val="19"/>
          <w:szCs w:val="19"/>
          <w:shd w:val="clear" w:color="auto" w:fill="FEFEFE"/>
          <w:rtl/>
        </w:rPr>
        <w:t xml:space="preserve">, </w:t>
      </w:r>
      <w:r w:rsidRPr="00201C72">
        <w:rPr>
          <w:rFonts w:ascii="Arial" w:hAnsi="Arial" w:cs="Arial" w:hint="cs"/>
          <w:sz w:val="19"/>
          <w:szCs w:val="19"/>
          <w:shd w:val="clear" w:color="auto" w:fill="FEFEFE"/>
          <w:rtl/>
        </w:rPr>
        <w:t>וכן מ</w:t>
      </w:r>
      <w:r w:rsidRPr="00201C72">
        <w:rPr>
          <w:rFonts w:ascii="Arial" w:hAnsi="Arial" w:cs="Arial"/>
          <w:sz w:val="19"/>
          <w:szCs w:val="19"/>
          <w:shd w:val="clear" w:color="auto" w:fill="FEFEFE"/>
          <w:rtl/>
        </w:rPr>
        <w:t>תוצאה</w:t>
      </w:r>
      <w:r w:rsidRPr="00201C72">
        <w:rPr>
          <w:rFonts w:ascii="Arial" w:hAnsi="Arial" w:cs="Arial" w:hint="cs"/>
          <w:sz w:val="19"/>
          <w:szCs w:val="19"/>
          <w:shd w:val="clear" w:color="auto" w:fill="FEFEFE"/>
          <w:rtl/>
        </w:rPr>
        <w:t xml:space="preserve"> של </w:t>
      </w:r>
      <w:r w:rsidRPr="00201C72">
        <w:rPr>
          <w:rFonts w:ascii="Arial" w:hAnsi="Arial" w:cs="Arial"/>
          <w:sz w:val="19"/>
          <w:szCs w:val="19"/>
          <w:shd w:val="clear" w:color="auto" w:fill="FEFEFE"/>
          <w:rtl/>
        </w:rPr>
        <w:t>אכילה לא נכונה</w:t>
      </w:r>
      <w:r w:rsidR="00515FB2">
        <w:rPr>
          <w:rFonts w:ascii="Arial" w:hAnsi="Arial" w:cs="Arial"/>
          <w:sz w:val="19"/>
          <w:szCs w:val="19"/>
          <w:shd w:val="clear" w:color="auto" w:fill="FEFEFE"/>
          <w:rtl/>
        </w:rPr>
        <w:t xml:space="preserve">, </w:t>
      </w:r>
      <w:r w:rsidRPr="00201C72">
        <w:rPr>
          <w:rFonts w:ascii="Arial" w:hAnsi="Arial" w:cs="Arial"/>
          <w:sz w:val="19"/>
          <w:szCs w:val="19"/>
          <w:shd w:val="clear" w:color="auto" w:fill="FEFEFE"/>
          <w:rtl/>
        </w:rPr>
        <w:t>בין אם זה ממזון שיש בו הרבה חומרי פסולת כמו שיש ברוב המזון המעובד כיום. ובין אם זה אכילה גסה אפילו ממאכלים טובים מזיקה לבריאות</w:t>
      </w:r>
      <w:r w:rsidRPr="00201C72">
        <w:rPr>
          <w:rFonts w:ascii="Arial" w:hAnsi="Arial" w:cs="Arial"/>
          <w:sz w:val="19"/>
          <w:szCs w:val="19"/>
          <w:shd w:val="clear" w:color="auto" w:fill="FEFEFE"/>
        </w:rPr>
        <w:t>.</w:t>
      </w:r>
    </w:p>
    <w:p w14:paraId="7EE79455" w14:textId="143B2FF5" w:rsidR="00665037" w:rsidRPr="00665037" w:rsidRDefault="0023067A" w:rsidP="00665037">
      <w:pPr>
        <w:shd w:val="clear" w:color="auto" w:fill="FFFFFF"/>
        <w:spacing w:beforeLines="40" w:before="96" w:afterLines="40" w:after="96" w:line="300" w:lineRule="exact"/>
        <w:ind w:firstLine="283"/>
        <w:jc w:val="both"/>
        <w:textAlignment w:val="baseline"/>
        <w:rPr>
          <w:rFonts w:ascii="Arial" w:hAnsi="Arial" w:cs="Arial"/>
          <w:sz w:val="19"/>
          <w:szCs w:val="19"/>
          <w:rtl/>
        </w:rPr>
      </w:pPr>
      <w:r>
        <w:rPr>
          <w:rFonts w:ascii="Arial" w:hAnsi="Arial" w:cs="Arial" w:hint="cs"/>
          <w:b/>
          <w:bCs/>
          <w:sz w:val="19"/>
          <w:szCs w:val="19"/>
          <w:rtl/>
        </w:rPr>
        <w:t xml:space="preserve">שכן </w:t>
      </w:r>
      <w:r w:rsidR="00665037" w:rsidRPr="0023067A">
        <w:rPr>
          <w:rFonts w:ascii="Arial" w:hAnsi="Arial" w:cs="Arial"/>
          <w:sz w:val="19"/>
          <w:szCs w:val="19"/>
          <w:rtl/>
        </w:rPr>
        <w:t>גם</w:t>
      </w:r>
      <w:r w:rsidR="00665037" w:rsidRPr="00665037">
        <w:rPr>
          <w:rFonts w:ascii="Arial" w:hAnsi="Arial" w:cs="Arial"/>
          <w:b/>
          <w:bCs/>
          <w:sz w:val="19"/>
          <w:szCs w:val="19"/>
          <w:rtl/>
        </w:rPr>
        <w:t xml:space="preserve"> </w:t>
      </w:r>
      <w:r w:rsidR="00665037" w:rsidRPr="00665037">
        <w:rPr>
          <w:rFonts w:ascii="Arial" w:hAnsi="Arial" w:cs="Arial"/>
          <w:sz w:val="19"/>
          <w:szCs w:val="19"/>
          <w:rtl/>
        </w:rPr>
        <w:t>המזון הבריא ביותר</w:t>
      </w:r>
      <w:r w:rsidR="00515FB2">
        <w:rPr>
          <w:rFonts w:ascii="Arial" w:hAnsi="Arial" w:cs="Arial"/>
          <w:sz w:val="19"/>
          <w:szCs w:val="19"/>
          <w:rtl/>
        </w:rPr>
        <w:t xml:space="preserve">, </w:t>
      </w:r>
      <w:r w:rsidR="00665037" w:rsidRPr="00665037">
        <w:rPr>
          <w:rFonts w:ascii="Arial" w:hAnsi="Arial" w:cs="Arial"/>
          <w:sz w:val="19"/>
          <w:szCs w:val="19"/>
          <w:rtl/>
        </w:rPr>
        <w:t>מייצר פסולת מטבולית</w:t>
      </w:r>
      <w:r w:rsidR="00515FB2">
        <w:rPr>
          <w:rFonts w:ascii="Arial" w:hAnsi="Arial" w:cs="Arial"/>
          <w:sz w:val="19"/>
          <w:szCs w:val="19"/>
          <w:rtl/>
        </w:rPr>
        <w:t xml:space="preserve">, </w:t>
      </w:r>
      <w:r w:rsidR="00665037" w:rsidRPr="00665037">
        <w:rPr>
          <w:rFonts w:ascii="Arial" w:hAnsi="Arial" w:cs="Arial"/>
          <w:sz w:val="19"/>
          <w:szCs w:val="19"/>
          <w:rtl/>
        </w:rPr>
        <w:t>שאותה הגוף צריך לפנות. הגוף מפנה פסולת</w:t>
      </w:r>
      <w:r w:rsidR="00515FB2">
        <w:rPr>
          <w:rFonts w:ascii="Arial" w:hAnsi="Arial" w:cs="Arial"/>
          <w:sz w:val="19"/>
          <w:szCs w:val="19"/>
          <w:rtl/>
        </w:rPr>
        <w:t xml:space="preserve">, </w:t>
      </w:r>
      <w:r w:rsidR="00665037" w:rsidRPr="00665037">
        <w:rPr>
          <w:rFonts w:ascii="Arial" w:hAnsi="Arial" w:cs="Arial"/>
          <w:sz w:val="19"/>
          <w:szCs w:val="19"/>
          <w:rtl/>
        </w:rPr>
        <w:t>כל הזמן</w:t>
      </w:r>
      <w:r w:rsidR="00515FB2">
        <w:rPr>
          <w:rFonts w:ascii="Arial" w:hAnsi="Arial" w:cs="Arial"/>
          <w:sz w:val="19"/>
          <w:szCs w:val="19"/>
          <w:rtl/>
        </w:rPr>
        <w:t xml:space="preserve">, </w:t>
      </w:r>
      <w:r w:rsidR="00665037" w:rsidRPr="00665037">
        <w:rPr>
          <w:rFonts w:ascii="Arial" w:hAnsi="Arial" w:cs="Arial"/>
          <w:sz w:val="19"/>
          <w:szCs w:val="19"/>
          <w:rtl/>
        </w:rPr>
        <w:t>דרך השתן הצואה העור והריאות</w:t>
      </w:r>
      <w:r w:rsidR="00665037" w:rsidRPr="00665037">
        <w:rPr>
          <w:rFonts w:ascii="Arial" w:hAnsi="Arial" w:cs="Arial"/>
          <w:sz w:val="19"/>
          <w:szCs w:val="19"/>
        </w:rPr>
        <w:t>.</w:t>
      </w:r>
    </w:p>
    <w:p w14:paraId="60E6C2B4" w14:textId="795B0DEF" w:rsidR="00665037" w:rsidRPr="00201C72" w:rsidRDefault="00665037" w:rsidP="00665037">
      <w:pPr>
        <w:spacing w:beforeLines="40" w:before="96" w:afterLines="40" w:after="96" w:line="300" w:lineRule="exact"/>
        <w:ind w:firstLine="283"/>
        <w:jc w:val="both"/>
        <w:rPr>
          <w:rFonts w:asciiTheme="minorBidi" w:eastAsia="Times New Roman" w:hAnsiTheme="minorBidi"/>
          <w:sz w:val="19"/>
          <w:szCs w:val="19"/>
          <w:rtl/>
        </w:rPr>
      </w:pPr>
      <w:r w:rsidRPr="00201C72">
        <w:rPr>
          <w:rFonts w:asciiTheme="minorBidi" w:eastAsia="Times New Roman" w:hAnsiTheme="minorBidi"/>
          <w:b/>
          <w:bCs/>
          <w:sz w:val="19"/>
          <w:szCs w:val="19"/>
          <w:shd w:val="clear" w:color="auto" w:fill="FEFEFE"/>
          <w:rtl/>
        </w:rPr>
        <w:t xml:space="preserve">יש </w:t>
      </w:r>
      <w:r w:rsidRPr="00201C72">
        <w:rPr>
          <w:rFonts w:asciiTheme="minorBidi" w:eastAsia="Times New Roman" w:hAnsiTheme="minorBidi"/>
          <w:sz w:val="19"/>
          <w:szCs w:val="19"/>
          <w:shd w:val="clear" w:color="auto" w:fill="FEFEFE"/>
          <w:rtl/>
        </w:rPr>
        <w:t xml:space="preserve">לדעת </w:t>
      </w:r>
      <w:r w:rsidRPr="00201C72">
        <w:rPr>
          <w:rFonts w:asciiTheme="minorBidi" w:eastAsia="Times New Roman" w:hAnsiTheme="minorBidi" w:hint="cs"/>
          <w:sz w:val="19"/>
          <w:szCs w:val="19"/>
          <w:shd w:val="clear" w:color="auto" w:fill="FEFEFE"/>
          <w:rtl/>
        </w:rPr>
        <w:t>שהנוסחה</w:t>
      </w:r>
      <w:r w:rsidRPr="00201C72">
        <w:rPr>
          <w:rFonts w:asciiTheme="minorBidi" w:eastAsia="Times New Roman" w:hAnsiTheme="minorBidi"/>
          <w:sz w:val="19"/>
          <w:szCs w:val="19"/>
          <w:shd w:val="clear" w:color="auto" w:fill="FEFEFE"/>
          <w:rtl/>
        </w:rPr>
        <w:t xml:space="preserve"> לבריאות היא</w:t>
      </w:r>
      <w:r w:rsidRPr="00201C72">
        <w:rPr>
          <w:rFonts w:asciiTheme="minorBidi" w:eastAsia="Times New Roman" w:hAnsiTheme="minorBidi" w:hint="cs"/>
          <w:sz w:val="19"/>
          <w:szCs w:val="19"/>
          <w:shd w:val="clear" w:color="auto" w:fill="FEFEFE"/>
          <w:rtl/>
        </w:rPr>
        <w:t xml:space="preserve">: </w:t>
      </w:r>
      <w:r w:rsidRPr="00201C72">
        <w:rPr>
          <w:rFonts w:asciiTheme="minorBidi" w:eastAsia="Times New Roman" w:hAnsiTheme="minorBidi"/>
          <w:b/>
          <w:bCs/>
          <w:sz w:val="19"/>
          <w:szCs w:val="19"/>
          <w:shd w:val="clear" w:color="auto" w:fill="FEFEFE"/>
          <w:rtl/>
        </w:rPr>
        <w:t>קלט – פלט</w:t>
      </w:r>
      <w:r w:rsidR="00515FB2">
        <w:rPr>
          <w:rFonts w:asciiTheme="minorBidi" w:eastAsia="Times New Roman" w:hAnsiTheme="minorBidi" w:hint="cs"/>
          <w:b/>
          <w:bCs/>
          <w:sz w:val="19"/>
          <w:szCs w:val="19"/>
          <w:shd w:val="clear" w:color="auto" w:fill="FEFEFE"/>
          <w:rtl/>
        </w:rPr>
        <w:t xml:space="preserve">, </w:t>
      </w:r>
      <w:r w:rsidRPr="00201C72">
        <w:rPr>
          <w:rFonts w:asciiTheme="minorBidi" w:eastAsia="Times New Roman" w:hAnsiTheme="minorBidi"/>
          <w:sz w:val="19"/>
          <w:szCs w:val="19"/>
          <w:shd w:val="clear" w:color="auto" w:fill="FEFEFE"/>
          <w:rtl/>
        </w:rPr>
        <w:t>כמה האדם מכניס רעלים לגופו וכמה הוא מפליט אותם מגופו</w:t>
      </w:r>
      <w:r w:rsidRPr="00201C72">
        <w:rPr>
          <w:rFonts w:asciiTheme="minorBidi" w:eastAsia="Times New Roman" w:hAnsiTheme="minorBidi"/>
          <w:sz w:val="19"/>
          <w:szCs w:val="19"/>
          <w:shd w:val="clear" w:color="auto" w:fill="FEFEFE"/>
        </w:rPr>
        <w:t>.</w:t>
      </w:r>
    </w:p>
    <w:p w14:paraId="15326B5B" w14:textId="4CD545EE" w:rsidR="00665037" w:rsidRPr="00665037" w:rsidRDefault="00665037" w:rsidP="00665037">
      <w:pPr>
        <w:shd w:val="clear" w:color="auto" w:fill="FFFFFF"/>
        <w:spacing w:beforeLines="40" w:before="96" w:afterLines="40" w:after="96" w:line="300" w:lineRule="exact"/>
        <w:ind w:firstLine="283"/>
        <w:jc w:val="both"/>
        <w:textAlignment w:val="baseline"/>
        <w:rPr>
          <w:rFonts w:asciiTheme="minorBidi" w:eastAsia="Times New Roman" w:hAnsiTheme="minorBidi"/>
          <w:sz w:val="19"/>
          <w:szCs w:val="19"/>
          <w:shd w:val="clear" w:color="auto" w:fill="FEFEFE"/>
        </w:rPr>
      </w:pPr>
      <w:r w:rsidRPr="00665037">
        <w:rPr>
          <w:rFonts w:ascii="Arial" w:hAnsi="Arial" w:cs="Arial"/>
          <w:b/>
          <w:bCs/>
          <w:sz w:val="19"/>
          <w:szCs w:val="19"/>
          <w:rtl/>
        </w:rPr>
        <w:t>מחלה</w:t>
      </w:r>
      <w:r w:rsidRPr="00665037">
        <w:rPr>
          <w:rFonts w:ascii="Arial" w:hAnsi="Arial" w:cs="Arial"/>
          <w:sz w:val="19"/>
          <w:szCs w:val="19"/>
          <w:rtl/>
        </w:rPr>
        <w:t xml:space="preserve"> מתחילה כאשר כמות הפסולת שמצטברת בגוף</w:t>
      </w:r>
      <w:r w:rsidR="00515FB2">
        <w:rPr>
          <w:rFonts w:ascii="Arial" w:hAnsi="Arial" w:cs="Arial"/>
          <w:sz w:val="19"/>
          <w:szCs w:val="19"/>
          <w:rtl/>
        </w:rPr>
        <w:t xml:space="preserve">, </w:t>
      </w:r>
      <w:r w:rsidRPr="00665037">
        <w:rPr>
          <w:rFonts w:ascii="Arial" w:hAnsi="Arial" w:cs="Arial"/>
          <w:sz w:val="19"/>
          <w:szCs w:val="19"/>
          <w:rtl/>
        </w:rPr>
        <w:t>גדולה מכמות הפסולת שהגוף מצליח לפנות החוצה</w:t>
      </w:r>
      <w:r w:rsidRPr="00665037">
        <w:rPr>
          <w:rFonts w:ascii="Arial" w:hAnsi="Arial" w:cs="Arial"/>
          <w:sz w:val="19"/>
          <w:szCs w:val="19"/>
        </w:rPr>
        <w:t>.</w:t>
      </w:r>
      <w:r w:rsidRPr="00665037">
        <w:rPr>
          <w:rFonts w:ascii="Arial" w:hAnsi="Arial" w:cs="Arial" w:hint="cs"/>
          <w:sz w:val="19"/>
          <w:szCs w:val="19"/>
          <w:rtl/>
        </w:rPr>
        <w:t xml:space="preserve"> </w:t>
      </w:r>
      <w:r w:rsidRPr="00665037">
        <w:rPr>
          <w:rFonts w:ascii="Arial" w:hAnsi="Arial" w:cs="Arial"/>
          <w:sz w:val="19"/>
          <w:szCs w:val="19"/>
          <w:rtl/>
        </w:rPr>
        <w:t>הפסולת שלא מפונה</w:t>
      </w:r>
      <w:r w:rsidR="00515FB2">
        <w:rPr>
          <w:rFonts w:ascii="Arial" w:hAnsi="Arial" w:cs="Arial"/>
          <w:sz w:val="19"/>
          <w:szCs w:val="19"/>
          <w:rtl/>
        </w:rPr>
        <w:t xml:space="preserve">, </w:t>
      </w:r>
      <w:r w:rsidRPr="00665037">
        <w:rPr>
          <w:rFonts w:ascii="Arial" w:hAnsi="Arial" w:cs="Arial"/>
          <w:sz w:val="19"/>
          <w:szCs w:val="19"/>
          <w:rtl/>
        </w:rPr>
        <w:t>מצטברת בגוף ומרעילה אותו</w:t>
      </w:r>
      <w:r w:rsidRPr="00665037">
        <w:rPr>
          <w:rFonts w:ascii="Arial" w:hAnsi="Arial" w:cs="Arial"/>
          <w:sz w:val="19"/>
          <w:szCs w:val="19"/>
        </w:rPr>
        <w:t>.</w:t>
      </w:r>
    </w:p>
    <w:p w14:paraId="0CD203FC" w14:textId="314B06F4" w:rsidR="00665037" w:rsidRDefault="005B1BFA" w:rsidP="00665037">
      <w:pPr>
        <w:shd w:val="clear" w:color="auto" w:fill="FFFFFF"/>
        <w:spacing w:beforeLines="40" w:before="96" w:afterLines="40" w:after="96" w:line="300" w:lineRule="exact"/>
        <w:ind w:firstLine="283"/>
        <w:jc w:val="both"/>
        <w:textAlignment w:val="baseline"/>
        <w:rPr>
          <w:rFonts w:asciiTheme="minorBidi" w:eastAsia="Times New Roman" w:hAnsiTheme="minorBidi"/>
          <w:sz w:val="19"/>
          <w:szCs w:val="19"/>
          <w:shd w:val="clear" w:color="auto" w:fill="FEFEFE"/>
          <w:rtl/>
        </w:rPr>
      </w:pPr>
      <w:r w:rsidRPr="00201C72">
        <w:rPr>
          <w:rFonts w:asciiTheme="minorBidi" w:eastAsia="Times New Roman" w:hAnsiTheme="minorBidi"/>
          <w:b/>
          <w:bCs/>
          <w:sz w:val="19"/>
          <w:szCs w:val="19"/>
          <w:shd w:val="clear" w:color="auto" w:fill="FEFEFE"/>
          <w:rtl/>
        </w:rPr>
        <w:t>וזהו</w:t>
      </w:r>
      <w:r w:rsidRPr="00201C72">
        <w:rPr>
          <w:rFonts w:asciiTheme="minorBidi" w:eastAsia="Times New Roman" w:hAnsiTheme="minorBidi"/>
          <w:sz w:val="19"/>
          <w:szCs w:val="19"/>
          <w:shd w:val="clear" w:color="auto" w:fill="FEFEFE"/>
          <w:rtl/>
        </w:rPr>
        <w:t xml:space="preserve"> מה שאנו מסיימים בברכת אשר יצר </w:t>
      </w:r>
      <w:r w:rsidRPr="00201C72">
        <w:rPr>
          <w:rFonts w:asciiTheme="minorBidi" w:eastAsia="Times New Roman" w:hAnsiTheme="minorBidi"/>
          <w:b/>
          <w:bCs/>
          <w:sz w:val="19"/>
          <w:szCs w:val="19"/>
          <w:shd w:val="clear" w:color="auto" w:fill="FEFEFE"/>
        </w:rPr>
        <w:t>"</w:t>
      </w:r>
      <w:r w:rsidRPr="00201C72">
        <w:rPr>
          <w:rFonts w:asciiTheme="minorBidi" w:eastAsia="Times New Roman" w:hAnsiTheme="minorBidi"/>
          <w:b/>
          <w:bCs/>
          <w:sz w:val="19"/>
          <w:szCs w:val="19"/>
          <w:shd w:val="clear" w:color="auto" w:fill="FEFEFE"/>
          <w:rtl/>
        </w:rPr>
        <w:t>רופא כל בשר ומפליא לעשות</w:t>
      </w:r>
      <w:r w:rsidR="00237775">
        <w:rPr>
          <w:rFonts w:asciiTheme="minorBidi" w:eastAsia="Times New Roman" w:hAnsiTheme="minorBidi" w:hint="cs"/>
          <w:b/>
          <w:bCs/>
          <w:sz w:val="19"/>
          <w:szCs w:val="19"/>
          <w:shd w:val="clear" w:color="auto" w:fill="FEFEFE"/>
          <w:rtl/>
        </w:rPr>
        <w:t>"</w:t>
      </w:r>
      <w:r w:rsidR="00515FB2">
        <w:rPr>
          <w:rFonts w:asciiTheme="minorBidi" w:eastAsia="Times New Roman" w:hAnsiTheme="minorBidi" w:hint="cs"/>
          <w:b/>
          <w:bCs/>
          <w:sz w:val="19"/>
          <w:szCs w:val="19"/>
          <w:shd w:val="clear" w:color="auto" w:fill="FEFEFE"/>
          <w:rtl/>
        </w:rPr>
        <w:t xml:space="preserve">, </w:t>
      </w:r>
      <w:r w:rsidRPr="00201C72">
        <w:rPr>
          <w:rFonts w:asciiTheme="minorBidi" w:eastAsia="Times New Roman" w:hAnsiTheme="minorBidi"/>
          <w:sz w:val="19"/>
          <w:szCs w:val="19"/>
          <w:shd w:val="clear" w:color="auto" w:fill="FEFEFE"/>
          <w:rtl/>
        </w:rPr>
        <w:t>הקב"ה מפליא לעשות שמוציא מגופנו את כל הפסולת שבגוף</w:t>
      </w:r>
      <w:r w:rsidR="00515FB2">
        <w:rPr>
          <w:rFonts w:asciiTheme="minorBidi" w:eastAsia="Times New Roman" w:hAnsiTheme="minorBidi"/>
          <w:sz w:val="19"/>
          <w:szCs w:val="19"/>
          <w:shd w:val="clear" w:color="auto" w:fill="FEFEFE"/>
          <w:rtl/>
        </w:rPr>
        <w:t xml:space="preserve">, </w:t>
      </w:r>
      <w:r w:rsidRPr="00201C72">
        <w:rPr>
          <w:rFonts w:asciiTheme="minorBidi" w:eastAsia="Times New Roman" w:hAnsiTheme="minorBidi"/>
          <w:sz w:val="19"/>
          <w:szCs w:val="19"/>
          <w:shd w:val="clear" w:color="auto" w:fill="FEFEFE"/>
          <w:rtl/>
        </w:rPr>
        <w:t>שלולי כן אי אפשר לחיות כך זמן רב</w:t>
      </w:r>
      <w:r w:rsidRPr="00201C72">
        <w:rPr>
          <w:rFonts w:asciiTheme="minorBidi" w:eastAsia="Times New Roman" w:hAnsiTheme="minorBidi"/>
          <w:sz w:val="19"/>
          <w:szCs w:val="19"/>
          <w:shd w:val="clear" w:color="auto" w:fill="FEFEFE"/>
        </w:rPr>
        <w:t>.</w:t>
      </w:r>
    </w:p>
    <w:p w14:paraId="41763C46" w14:textId="63C850FB" w:rsidR="0023067A" w:rsidRPr="00201C72" w:rsidRDefault="0023067A" w:rsidP="0023067A">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הרמב”ם</w:t>
      </w:r>
      <w:r w:rsidRPr="00201C72">
        <w:rPr>
          <w:rFonts w:ascii="Arial" w:eastAsia="Times New Roman" w:hAnsi="Arial" w:cs="Arial"/>
          <w:sz w:val="19"/>
          <w:szCs w:val="19"/>
          <w:rtl/>
        </w:rPr>
        <w:t xml:space="preserve"> הדגיש את החשיבות העליונה של התנזרות ממאכלים ומהרגלים המזיקים לגוף</w:t>
      </w:r>
      <w:r w:rsidR="00515FB2">
        <w:rPr>
          <w:rFonts w:ascii="Arial" w:eastAsia="Times New Roman" w:hAnsi="Arial" w:cs="Arial" w:hint="cs"/>
          <w:sz w:val="19"/>
          <w:szCs w:val="19"/>
          <w:rtl/>
        </w:rPr>
        <w:t xml:space="preserve">, </w:t>
      </w:r>
      <w:r w:rsidRPr="00201C72">
        <w:rPr>
          <w:rFonts w:ascii="Arial" w:eastAsia="Times New Roman" w:hAnsi="Arial" w:cs="Arial" w:hint="cs"/>
          <w:sz w:val="19"/>
          <w:szCs w:val="19"/>
          <w:rtl/>
        </w:rPr>
        <w:t>כך ש</w:t>
      </w:r>
      <w:r w:rsidRPr="00201C72">
        <w:rPr>
          <w:rFonts w:ascii="Arial" w:eastAsia="Times New Roman" w:hAnsi="Arial" w:cs="Arial"/>
          <w:sz w:val="19"/>
          <w:szCs w:val="19"/>
          <w:rtl/>
        </w:rPr>
        <w:t xml:space="preserve">לא ניתן להזיק לגוף ולצפות שתרופה כלשהי תתקן את הנזק. </w:t>
      </w:r>
      <w:r w:rsidRPr="00201C72">
        <w:rPr>
          <w:rFonts w:ascii="Arial" w:eastAsia="Times New Roman" w:hAnsi="Arial" w:cs="Arial" w:hint="cs"/>
          <w:sz w:val="19"/>
          <w:szCs w:val="19"/>
          <w:rtl/>
        </w:rPr>
        <w:t>שכן אנחנו</w:t>
      </w:r>
      <w:r w:rsidRPr="00201C72">
        <w:rPr>
          <w:rFonts w:ascii="Arial" w:eastAsia="Times New Roman" w:hAnsi="Arial" w:cs="Arial"/>
          <w:sz w:val="19"/>
          <w:szCs w:val="19"/>
          <w:rtl/>
        </w:rPr>
        <w:t xml:space="preserve"> במו ידינו גוזרים על עצמנו את המחלות השונות</w:t>
      </w:r>
      <w:r w:rsidRPr="00201C72">
        <w:rPr>
          <w:rFonts w:ascii="Arial" w:eastAsia="Times New Roman" w:hAnsi="Arial" w:cs="Arial"/>
          <w:sz w:val="19"/>
          <w:szCs w:val="19"/>
        </w:rPr>
        <w:t>.</w:t>
      </w:r>
    </w:p>
    <w:p w14:paraId="26511D5A" w14:textId="348BFB0B" w:rsidR="007203C8" w:rsidRDefault="005B1BFA" w:rsidP="007203C8">
      <w:pPr>
        <w:shd w:val="clear" w:color="auto" w:fill="FFFFFF"/>
        <w:spacing w:beforeLines="40" w:before="96" w:afterLines="40" w:after="96" w:line="300" w:lineRule="exact"/>
        <w:ind w:firstLine="283"/>
        <w:jc w:val="both"/>
        <w:textAlignment w:val="baseline"/>
        <w:rPr>
          <w:rFonts w:asciiTheme="minorBidi" w:eastAsia="Times New Roman" w:hAnsiTheme="minorBidi"/>
          <w:sz w:val="19"/>
          <w:szCs w:val="19"/>
          <w:rtl/>
        </w:rPr>
      </w:pPr>
      <w:r w:rsidRPr="00201C72">
        <w:rPr>
          <w:rFonts w:asciiTheme="minorBidi" w:eastAsia="Times New Roman" w:hAnsiTheme="minorBidi"/>
          <w:b/>
          <w:bCs/>
          <w:sz w:val="19"/>
          <w:szCs w:val="19"/>
          <w:rtl/>
        </w:rPr>
        <w:t xml:space="preserve">ולכן </w:t>
      </w:r>
      <w:r w:rsidRPr="00201C72">
        <w:rPr>
          <w:rFonts w:asciiTheme="minorBidi" w:eastAsia="Times New Roman" w:hAnsiTheme="minorBidi"/>
          <w:sz w:val="19"/>
          <w:szCs w:val="19"/>
          <w:rtl/>
        </w:rPr>
        <w:t>חשוב להבין שהימנעות ממחלות היא בעיקר ב"</w:t>
      </w:r>
      <w:r w:rsidRPr="00201C72">
        <w:rPr>
          <w:rFonts w:asciiTheme="minorBidi" w:eastAsia="Times New Roman" w:hAnsiTheme="minorBidi"/>
          <w:b/>
          <w:bCs/>
          <w:sz w:val="19"/>
          <w:szCs w:val="19"/>
          <w:rtl/>
        </w:rPr>
        <w:t>סור מרע</w:t>
      </w:r>
      <w:r w:rsidRPr="00201C72">
        <w:rPr>
          <w:rFonts w:asciiTheme="minorBidi" w:eastAsia="Times New Roman" w:hAnsiTheme="minorBidi"/>
          <w:sz w:val="19"/>
          <w:szCs w:val="19"/>
          <w:rtl/>
        </w:rPr>
        <w:t>"</w:t>
      </w:r>
      <w:r w:rsidR="00515FB2">
        <w:rPr>
          <w:rFonts w:asciiTheme="minorBidi" w:eastAsia="Times New Roman" w:hAnsiTheme="minorBidi"/>
          <w:sz w:val="19"/>
          <w:szCs w:val="19"/>
          <w:rtl/>
        </w:rPr>
        <w:t xml:space="preserve">, </w:t>
      </w:r>
      <w:r w:rsidRPr="00201C72">
        <w:rPr>
          <w:rFonts w:asciiTheme="minorBidi" w:eastAsia="Times New Roman" w:hAnsiTheme="minorBidi"/>
          <w:sz w:val="19"/>
          <w:szCs w:val="19"/>
          <w:rtl/>
        </w:rPr>
        <w:t>כלומר מהימנעות ממזון מעובד ומתועש</w:t>
      </w:r>
      <w:r w:rsidR="00515FB2">
        <w:rPr>
          <w:rFonts w:asciiTheme="minorBidi" w:eastAsia="Times New Roman" w:hAnsiTheme="minorBidi"/>
          <w:sz w:val="19"/>
          <w:szCs w:val="19"/>
          <w:rtl/>
        </w:rPr>
        <w:t xml:space="preserve">, </w:t>
      </w:r>
      <w:r w:rsidRPr="00201C72">
        <w:rPr>
          <w:rFonts w:asciiTheme="minorBidi" w:eastAsia="Times New Roman" w:hAnsiTheme="minorBidi"/>
          <w:sz w:val="19"/>
          <w:szCs w:val="19"/>
          <w:rtl/>
        </w:rPr>
        <w:t>סוכר ומוצריו</w:t>
      </w:r>
      <w:r w:rsidR="00515FB2">
        <w:rPr>
          <w:rFonts w:asciiTheme="minorBidi" w:eastAsia="Times New Roman" w:hAnsiTheme="minorBidi"/>
          <w:sz w:val="19"/>
          <w:szCs w:val="19"/>
          <w:rtl/>
        </w:rPr>
        <w:t xml:space="preserve">, </w:t>
      </w:r>
      <w:r w:rsidRPr="00201C72">
        <w:rPr>
          <w:rFonts w:asciiTheme="minorBidi" w:eastAsia="Times New Roman" w:hAnsiTheme="minorBidi"/>
          <w:sz w:val="19"/>
          <w:szCs w:val="19"/>
          <w:rtl/>
        </w:rPr>
        <w:t>פחמימות פשוטות</w:t>
      </w:r>
      <w:r w:rsidR="00515FB2">
        <w:rPr>
          <w:rFonts w:asciiTheme="minorBidi" w:eastAsia="Times New Roman" w:hAnsiTheme="minorBidi"/>
          <w:sz w:val="19"/>
          <w:szCs w:val="19"/>
          <w:rtl/>
        </w:rPr>
        <w:t xml:space="preserve">, </w:t>
      </w:r>
      <w:r w:rsidRPr="00201C72">
        <w:rPr>
          <w:rFonts w:asciiTheme="minorBidi" w:eastAsia="Times New Roman" w:hAnsiTheme="minorBidi"/>
          <w:sz w:val="19"/>
          <w:szCs w:val="19"/>
          <w:rtl/>
        </w:rPr>
        <w:t>מזונות מטוגנים וחריפים</w:t>
      </w:r>
      <w:r w:rsidR="00515FB2">
        <w:rPr>
          <w:rFonts w:asciiTheme="minorBidi" w:eastAsia="Times New Roman" w:hAnsiTheme="minorBidi"/>
          <w:sz w:val="19"/>
          <w:szCs w:val="19"/>
          <w:rtl/>
        </w:rPr>
        <w:t xml:space="preserve">, </w:t>
      </w:r>
      <w:r w:rsidRPr="00201C72">
        <w:rPr>
          <w:rFonts w:asciiTheme="minorBidi" w:eastAsia="Times New Roman" w:hAnsiTheme="minorBidi"/>
          <w:sz w:val="19"/>
          <w:szCs w:val="19"/>
          <w:rtl/>
        </w:rPr>
        <w:t>ומזונות עשירים בשומן רווי כגון בשר וחלב</w:t>
      </w:r>
      <w:r w:rsidRPr="00201C72">
        <w:rPr>
          <w:rFonts w:asciiTheme="minorBidi" w:eastAsia="Times New Roman" w:hAnsiTheme="minorBidi"/>
          <w:sz w:val="19"/>
          <w:szCs w:val="19"/>
        </w:rPr>
        <w:t>.</w:t>
      </w:r>
      <w:r w:rsidRPr="00201C72">
        <w:rPr>
          <w:rFonts w:asciiTheme="minorBidi" w:eastAsia="Times New Roman" w:hAnsiTheme="minorBidi"/>
          <w:sz w:val="19"/>
          <w:szCs w:val="19"/>
          <w:rtl/>
        </w:rPr>
        <w:t xml:space="preserve"> </w:t>
      </w:r>
      <w:proofErr w:type="spellStart"/>
      <w:r w:rsidRPr="00201C72">
        <w:rPr>
          <w:rFonts w:asciiTheme="minorBidi" w:eastAsia="Times New Roman" w:hAnsiTheme="minorBidi"/>
          <w:sz w:val="19"/>
          <w:szCs w:val="19"/>
          <w:rtl/>
        </w:rPr>
        <w:t>המנעות</w:t>
      </w:r>
      <w:proofErr w:type="spellEnd"/>
      <w:r w:rsidRPr="00201C72">
        <w:rPr>
          <w:rFonts w:asciiTheme="minorBidi" w:eastAsia="Times New Roman" w:hAnsiTheme="minorBidi"/>
          <w:sz w:val="19"/>
          <w:szCs w:val="19"/>
          <w:rtl/>
        </w:rPr>
        <w:t xml:space="preserve"> מעישון</w:t>
      </w:r>
      <w:r w:rsidR="00515FB2">
        <w:rPr>
          <w:rFonts w:asciiTheme="minorBidi" w:eastAsia="Times New Roman" w:hAnsiTheme="minorBidi"/>
          <w:sz w:val="19"/>
          <w:szCs w:val="19"/>
          <w:rtl/>
        </w:rPr>
        <w:t xml:space="preserve">, </w:t>
      </w:r>
      <w:r w:rsidRPr="00201C72">
        <w:rPr>
          <w:rFonts w:asciiTheme="minorBidi" w:eastAsia="Times New Roman" w:hAnsiTheme="minorBidi"/>
          <w:sz w:val="19"/>
          <w:szCs w:val="19"/>
          <w:rtl/>
        </w:rPr>
        <w:t>צריכת אלכוהול וקפאין.</w:t>
      </w:r>
    </w:p>
    <w:p w14:paraId="495083FE" w14:textId="77777777" w:rsidR="00D87B3E" w:rsidRPr="00E90284" w:rsidRDefault="00D87B3E" w:rsidP="00CE3CE6">
      <w:pPr>
        <w:shd w:val="clear" w:color="auto" w:fill="FFFFFF"/>
        <w:spacing w:beforeLines="40" w:before="96" w:afterLines="40" w:after="96" w:line="300" w:lineRule="exact"/>
        <w:jc w:val="center"/>
        <w:outlineLvl w:val="3"/>
        <w:rPr>
          <w:rFonts w:ascii="Arial" w:eastAsia="Times New Roman" w:hAnsi="Arial" w:cs="Arial"/>
          <w:b/>
          <w:bCs/>
          <w:sz w:val="20"/>
          <w:szCs w:val="20"/>
          <w:u w:val="single"/>
        </w:rPr>
      </w:pPr>
      <w:r w:rsidRPr="00E90284">
        <w:rPr>
          <w:rFonts w:ascii="Arial" w:eastAsia="Times New Roman" w:hAnsi="Arial" w:cs="Arial"/>
          <w:b/>
          <w:bCs/>
          <w:sz w:val="20"/>
          <w:szCs w:val="20"/>
          <w:u w:val="single"/>
          <w:rtl/>
        </w:rPr>
        <w:t>כיצד רעלים יוצאים מהגוף</w:t>
      </w:r>
      <w:r w:rsidRPr="00E90284">
        <w:rPr>
          <w:rFonts w:ascii="Arial" w:eastAsia="Times New Roman" w:hAnsi="Arial" w:cs="Arial"/>
          <w:b/>
          <w:bCs/>
          <w:sz w:val="20"/>
          <w:szCs w:val="20"/>
          <w:u w:val="single"/>
        </w:rPr>
        <w:t>?</w:t>
      </w:r>
    </w:p>
    <w:p w14:paraId="30E47427" w14:textId="7CDF60DE" w:rsidR="00DF4A5E"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אין</w:t>
      </w:r>
      <w:r w:rsidRPr="00201C72">
        <w:rPr>
          <w:rFonts w:ascii="Arial" w:eastAsia="Times New Roman" w:hAnsi="Arial" w:cs="Arial"/>
          <w:sz w:val="19"/>
          <w:szCs w:val="19"/>
          <w:rtl/>
        </w:rPr>
        <w:t xml:space="preserve"> דרך אחת לפליטת רעלים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אלא</w:t>
      </w:r>
      <w:r w:rsidR="001C3418">
        <w:rPr>
          <w:rFonts w:ascii="Arial" w:eastAsia="Times New Roman" w:hAnsi="Arial" w:cs="Arial" w:hint="cs"/>
          <w:sz w:val="19"/>
          <w:szCs w:val="19"/>
          <w:rtl/>
        </w:rPr>
        <w:t xml:space="preserve"> ישנם לגוף</w:t>
      </w:r>
      <w:r w:rsidRPr="00201C72">
        <w:rPr>
          <w:rFonts w:ascii="Arial" w:eastAsia="Times New Roman" w:hAnsi="Arial" w:cs="Arial"/>
          <w:sz w:val="19"/>
          <w:szCs w:val="19"/>
          <w:rtl/>
        </w:rPr>
        <w:t xml:space="preserve"> דרכים רבות</w:t>
      </w:r>
      <w:r w:rsidR="001C3418">
        <w:rPr>
          <w:rFonts w:ascii="Arial" w:eastAsia="Times New Roman" w:hAnsi="Arial" w:cs="Arial" w:hint="cs"/>
          <w:sz w:val="19"/>
          <w:szCs w:val="19"/>
          <w:rtl/>
        </w:rPr>
        <w:t xml:space="preserve"> לפלוט רעלים</w:t>
      </w:r>
      <w:r w:rsidR="00A713A2" w:rsidRPr="00201C72">
        <w:rPr>
          <w:rFonts w:ascii="Arial" w:eastAsia="Times New Roman" w:hAnsi="Arial" w:cs="Arial"/>
          <w:sz w:val="19"/>
          <w:szCs w:val="19"/>
          <w:rtl/>
        </w:rPr>
        <w:t xml:space="preserve">. </w:t>
      </w:r>
      <w:r w:rsidRPr="00201C72">
        <w:rPr>
          <w:rFonts w:ascii="Arial" w:eastAsia="Times New Roman" w:hAnsi="Arial" w:cs="Arial"/>
          <w:sz w:val="19"/>
          <w:szCs w:val="19"/>
          <w:rtl/>
        </w:rPr>
        <w:t>במצבים מסוימים רעלים יוצאים דרך מערכת העיכול בצורה של שלשולים</w:t>
      </w:r>
      <w:r w:rsidR="001C3418">
        <w:rPr>
          <w:rFonts w:ascii="Arial" w:eastAsia="Times New Roman" w:hAnsi="Arial" w:cs="Arial" w:hint="cs"/>
          <w:sz w:val="19"/>
          <w:szCs w:val="19"/>
          <w:rtl/>
        </w:rPr>
        <w:t xml:space="preserve"> (ע"י פירוק חיידקי)</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במצבים אחרים רעלים יוצאים דרך העור בצורה של פריחות</w:t>
      </w:r>
      <w:r w:rsidR="00515FB2">
        <w:rPr>
          <w:rFonts w:ascii="Arial" w:eastAsia="Times New Roman" w:hAnsi="Arial" w:cs="Arial" w:hint="cs"/>
          <w:sz w:val="19"/>
          <w:szCs w:val="19"/>
          <w:rtl/>
        </w:rPr>
        <w:t xml:space="preserve">, </w:t>
      </w:r>
      <w:proofErr w:type="spellStart"/>
      <w:r w:rsidR="00DF4A5E" w:rsidRPr="00201C72">
        <w:rPr>
          <w:rFonts w:ascii="Arial" w:eastAsia="Times New Roman" w:hAnsi="Arial" w:cs="Arial" w:hint="cs"/>
          <w:sz w:val="19"/>
          <w:szCs w:val="19"/>
          <w:rtl/>
        </w:rPr>
        <w:t>אפטות</w:t>
      </w:r>
      <w:proofErr w:type="spellEnd"/>
      <w:r w:rsidR="00515FB2">
        <w:rPr>
          <w:rFonts w:ascii="Arial" w:eastAsia="Times New Roman" w:hAnsi="Arial" w:cs="Arial" w:hint="cs"/>
          <w:sz w:val="19"/>
          <w:szCs w:val="19"/>
          <w:rtl/>
        </w:rPr>
        <w:t xml:space="preserve">, </w:t>
      </w:r>
      <w:r w:rsidR="00DF4A5E" w:rsidRPr="00201C72">
        <w:rPr>
          <w:rFonts w:ascii="Arial" w:eastAsia="Times New Roman" w:hAnsi="Arial" w:cs="Arial" w:hint="cs"/>
          <w:sz w:val="19"/>
          <w:szCs w:val="19"/>
          <w:rtl/>
        </w:rPr>
        <w:t>אקנה</w:t>
      </w:r>
      <w:r w:rsidR="00515FB2">
        <w:rPr>
          <w:rFonts w:ascii="Arial" w:eastAsia="Times New Roman" w:hAnsi="Arial" w:cs="Arial" w:hint="cs"/>
          <w:sz w:val="19"/>
          <w:szCs w:val="19"/>
          <w:rtl/>
        </w:rPr>
        <w:t xml:space="preserve">, </w:t>
      </w:r>
      <w:proofErr w:type="spellStart"/>
      <w:r w:rsidR="001C3418">
        <w:rPr>
          <w:rFonts w:ascii="Arial" w:eastAsia="Times New Roman" w:hAnsi="Arial" w:cs="Arial" w:hint="cs"/>
          <w:sz w:val="19"/>
          <w:szCs w:val="19"/>
          <w:rtl/>
        </w:rPr>
        <w:t>חצקונים</w:t>
      </w:r>
      <w:proofErr w:type="spellEnd"/>
      <w:r w:rsidR="00515FB2">
        <w:rPr>
          <w:rFonts w:ascii="Arial" w:eastAsia="Times New Roman" w:hAnsi="Arial" w:cs="Arial" w:hint="cs"/>
          <w:sz w:val="19"/>
          <w:szCs w:val="19"/>
          <w:rtl/>
        </w:rPr>
        <w:t xml:space="preserve">, </w:t>
      </w:r>
      <w:r w:rsidR="00DF4A5E" w:rsidRPr="00201C72">
        <w:rPr>
          <w:rFonts w:ascii="Arial" w:eastAsia="Times New Roman" w:hAnsi="Arial" w:cs="Arial" w:hint="cs"/>
          <w:sz w:val="19"/>
          <w:szCs w:val="19"/>
          <w:rtl/>
        </w:rPr>
        <w:t>ועוד</w:t>
      </w:r>
      <w:r w:rsidR="00A713A2" w:rsidRPr="00201C72">
        <w:rPr>
          <w:rFonts w:ascii="Arial" w:eastAsia="Times New Roman" w:hAnsi="Arial" w:cs="Arial"/>
          <w:sz w:val="19"/>
          <w:szCs w:val="19"/>
          <w:rtl/>
        </w:rPr>
        <w:t xml:space="preserve">. </w:t>
      </w:r>
    </w:p>
    <w:p w14:paraId="3953F6D9" w14:textId="61636357" w:rsidR="00237775" w:rsidRDefault="00237775" w:rsidP="00237775">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37775">
        <w:rPr>
          <w:b/>
          <w:bCs/>
          <w:sz w:val="19"/>
          <w:szCs w:val="19"/>
          <w:rtl/>
        </w:rPr>
        <w:t>כאשר</w:t>
      </w:r>
      <w:r w:rsidRPr="009D1F9C">
        <w:rPr>
          <w:sz w:val="19"/>
          <w:szCs w:val="19"/>
          <w:rtl/>
        </w:rPr>
        <w:t xml:space="preserve"> מצטברים בגוף עודפים של חומרי פסולת</w:t>
      </w:r>
      <w:r w:rsidR="00515FB2">
        <w:rPr>
          <w:sz w:val="19"/>
          <w:szCs w:val="19"/>
          <w:rtl/>
        </w:rPr>
        <w:t xml:space="preserve">, </w:t>
      </w:r>
      <w:r w:rsidRPr="009D1F9C">
        <w:rPr>
          <w:sz w:val="19"/>
          <w:szCs w:val="19"/>
          <w:rtl/>
        </w:rPr>
        <w:t>הגוף נאלץ להאיץ ולזרז את תהליך ההתנקות וההפרשה דרך כל פתחי הגוף. פעולה זו מתבטאת בתופעות כגון: נזלת</w:t>
      </w:r>
      <w:r w:rsidR="00515FB2">
        <w:rPr>
          <w:sz w:val="19"/>
          <w:szCs w:val="19"/>
          <w:rtl/>
        </w:rPr>
        <w:t xml:space="preserve">, </w:t>
      </w:r>
      <w:r w:rsidRPr="009D1F9C">
        <w:rPr>
          <w:sz w:val="19"/>
          <w:szCs w:val="19"/>
          <w:rtl/>
        </w:rPr>
        <w:t>שיעול</w:t>
      </w:r>
      <w:r w:rsidR="00515FB2">
        <w:rPr>
          <w:sz w:val="19"/>
          <w:szCs w:val="19"/>
          <w:rtl/>
        </w:rPr>
        <w:t xml:space="preserve">, </w:t>
      </w:r>
      <w:r w:rsidRPr="009D1F9C">
        <w:rPr>
          <w:sz w:val="19"/>
          <w:szCs w:val="19"/>
          <w:rtl/>
        </w:rPr>
        <w:t>פריחה על העור</w:t>
      </w:r>
      <w:r w:rsidR="00515FB2">
        <w:rPr>
          <w:sz w:val="19"/>
          <w:szCs w:val="19"/>
          <w:rtl/>
        </w:rPr>
        <w:t xml:space="preserve">, </w:t>
      </w:r>
      <w:r w:rsidRPr="009D1F9C">
        <w:rPr>
          <w:sz w:val="19"/>
          <w:szCs w:val="19"/>
          <w:rtl/>
        </w:rPr>
        <w:t>הקאה</w:t>
      </w:r>
      <w:r w:rsidR="00515FB2">
        <w:rPr>
          <w:sz w:val="19"/>
          <w:szCs w:val="19"/>
          <w:rtl/>
        </w:rPr>
        <w:t xml:space="preserve">, </w:t>
      </w:r>
      <w:r w:rsidRPr="009D1F9C">
        <w:rPr>
          <w:sz w:val="19"/>
          <w:szCs w:val="19"/>
          <w:rtl/>
        </w:rPr>
        <w:t>שלשולים</w:t>
      </w:r>
      <w:r w:rsidR="00515FB2">
        <w:rPr>
          <w:sz w:val="19"/>
          <w:szCs w:val="19"/>
          <w:rtl/>
        </w:rPr>
        <w:t xml:space="preserve">, </w:t>
      </w:r>
      <w:r w:rsidRPr="009D1F9C">
        <w:rPr>
          <w:sz w:val="19"/>
          <w:szCs w:val="19"/>
          <w:rtl/>
        </w:rPr>
        <w:t>הזעת יתר</w:t>
      </w:r>
      <w:r w:rsidR="00515FB2">
        <w:rPr>
          <w:sz w:val="19"/>
          <w:szCs w:val="19"/>
          <w:rtl/>
        </w:rPr>
        <w:t xml:space="preserve">, </w:t>
      </w:r>
      <w:r w:rsidRPr="009D1F9C">
        <w:rPr>
          <w:sz w:val="19"/>
          <w:szCs w:val="19"/>
          <w:rtl/>
        </w:rPr>
        <w:t>עליית חום הגוף</w:t>
      </w:r>
      <w:r w:rsidR="00515FB2">
        <w:rPr>
          <w:sz w:val="19"/>
          <w:szCs w:val="19"/>
          <w:rtl/>
        </w:rPr>
        <w:t xml:space="preserve">, </w:t>
      </w:r>
      <w:r w:rsidRPr="009D1F9C">
        <w:rPr>
          <w:sz w:val="19"/>
          <w:szCs w:val="19"/>
          <w:rtl/>
        </w:rPr>
        <w:t>כאבים ועוד. כל התופעות הנ”ל מייצגות את המאמץ שעושה הגוף על-מנת להתגבר על מכשולים אשר העלולים להזיק לו ולהפריע לו למלא את תפקידו</w:t>
      </w:r>
      <w:r w:rsidRPr="009D1F9C">
        <w:rPr>
          <w:sz w:val="19"/>
          <w:szCs w:val="19"/>
        </w:rPr>
        <w:t>.</w:t>
      </w:r>
    </w:p>
    <w:p w14:paraId="1EEA262E" w14:textId="5C11BE48" w:rsidR="00237775" w:rsidRPr="00E90284" w:rsidRDefault="00237775" w:rsidP="00237775">
      <w:pPr>
        <w:shd w:val="clear" w:color="auto" w:fill="FFFFFF"/>
        <w:spacing w:beforeLines="40" w:before="96" w:afterLines="40" w:after="96" w:line="300" w:lineRule="exact"/>
        <w:jc w:val="center"/>
        <w:outlineLvl w:val="3"/>
        <w:rPr>
          <w:rFonts w:ascii="Arial" w:eastAsia="Times New Roman" w:hAnsi="Arial" w:cs="Arial"/>
          <w:b/>
          <w:bCs/>
          <w:sz w:val="20"/>
          <w:szCs w:val="20"/>
          <w:u w:val="single"/>
          <w:rtl/>
        </w:rPr>
      </w:pPr>
      <w:bookmarkStart w:id="0" w:name="_GoBack"/>
      <w:bookmarkEnd w:id="0"/>
      <w:r w:rsidRPr="00E90284">
        <w:rPr>
          <w:rFonts w:ascii="Arial" w:eastAsia="Times New Roman" w:hAnsi="Arial" w:cs="Arial"/>
          <w:b/>
          <w:bCs/>
          <w:sz w:val="20"/>
          <w:szCs w:val="20"/>
          <w:u w:val="single"/>
          <w:rtl/>
        </w:rPr>
        <w:t>מדוע כואב לנו</w:t>
      </w:r>
      <w:r w:rsidRPr="00E90284">
        <w:rPr>
          <w:rFonts w:ascii="Arial" w:eastAsia="Times New Roman" w:hAnsi="Arial" w:cs="Arial" w:hint="cs"/>
          <w:b/>
          <w:bCs/>
          <w:sz w:val="20"/>
          <w:szCs w:val="20"/>
          <w:u w:val="single"/>
          <w:rtl/>
        </w:rPr>
        <w:t xml:space="preserve"> בזמן הניקוי?</w:t>
      </w:r>
    </w:p>
    <w:p w14:paraId="17C783A3" w14:textId="2A5CCE0A" w:rsidR="00237775" w:rsidRDefault="00237775" w:rsidP="00237775">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ככל</w:t>
      </w:r>
      <w:r w:rsidRPr="00201C72">
        <w:rPr>
          <w:rFonts w:ascii="Arial" w:eastAsia="Times New Roman" w:hAnsi="Arial" w:cs="Arial"/>
          <w:sz w:val="19"/>
          <w:szCs w:val="19"/>
          <w:rtl/>
        </w:rPr>
        <w:t xml:space="preserve"> שכמות הרעלים בגוף יותר גדולה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הגוף צריך לעבוד יותר קשה בשביל להפריש את הרעלים וזה עלול לגרום לסימפטומים לא נעימים כגון: כאבי ראש</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עייפות</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חולשה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כאבים באזורים שונים בגוף וכיו”ב</w:t>
      </w:r>
      <w:r w:rsidRPr="00201C72">
        <w:rPr>
          <w:rFonts w:ascii="Arial" w:eastAsia="Times New Roman" w:hAnsi="Arial" w:cs="Arial"/>
          <w:sz w:val="19"/>
          <w:szCs w:val="19"/>
        </w:rPr>
        <w:t>.</w:t>
      </w:r>
    </w:p>
    <w:p w14:paraId="78CA12EA" w14:textId="60B587C4" w:rsidR="00237775" w:rsidRDefault="00237775" w:rsidP="00237775">
      <w:pPr>
        <w:shd w:val="clear" w:color="auto" w:fill="FFFFFF"/>
        <w:spacing w:beforeLines="40" w:before="96" w:afterLines="40" w:after="96" w:line="300" w:lineRule="exact"/>
        <w:ind w:firstLine="283"/>
        <w:jc w:val="both"/>
        <w:rPr>
          <w:sz w:val="19"/>
          <w:szCs w:val="19"/>
          <w:rtl/>
        </w:rPr>
      </w:pPr>
      <w:r w:rsidRPr="00237775">
        <w:rPr>
          <w:b/>
          <w:bCs/>
          <w:sz w:val="19"/>
          <w:szCs w:val="19"/>
          <w:rtl/>
        </w:rPr>
        <w:t>השיעול</w:t>
      </w:r>
      <w:r w:rsidR="00515FB2">
        <w:rPr>
          <w:b/>
          <w:bCs/>
          <w:sz w:val="19"/>
          <w:szCs w:val="19"/>
          <w:rtl/>
        </w:rPr>
        <w:t xml:space="preserve">, </w:t>
      </w:r>
      <w:r w:rsidRPr="009D1F9C">
        <w:rPr>
          <w:sz w:val="19"/>
          <w:szCs w:val="19"/>
          <w:rtl/>
        </w:rPr>
        <w:t>לדוגמא</w:t>
      </w:r>
      <w:r w:rsidR="00515FB2">
        <w:rPr>
          <w:sz w:val="19"/>
          <w:szCs w:val="19"/>
          <w:rtl/>
        </w:rPr>
        <w:t xml:space="preserve">, </w:t>
      </w:r>
      <w:r w:rsidRPr="009D1F9C">
        <w:rPr>
          <w:sz w:val="19"/>
          <w:szCs w:val="19"/>
          <w:rtl/>
        </w:rPr>
        <w:t>אינו נעים</w:t>
      </w:r>
      <w:r w:rsidR="00515FB2">
        <w:rPr>
          <w:sz w:val="19"/>
          <w:szCs w:val="19"/>
          <w:rtl/>
        </w:rPr>
        <w:t xml:space="preserve">, </w:t>
      </w:r>
      <w:r w:rsidRPr="009D1F9C">
        <w:rPr>
          <w:sz w:val="19"/>
          <w:szCs w:val="19"/>
          <w:rtl/>
        </w:rPr>
        <w:t>אך הוא הכרחי כדי להוציא ממערכת הנשימה פסולת אשר עלולה להזיק למערכת זו ואף להיכנס לדם. השיעול יסתיים ברגע שתהליך הניקוי יסתיים. דיכוי השיעול ע”י תרופות עלול למנוע מהגוף לסיים את מלאכת הניקוי</w:t>
      </w:r>
      <w:r w:rsidR="00515FB2">
        <w:rPr>
          <w:sz w:val="19"/>
          <w:szCs w:val="19"/>
          <w:rtl/>
        </w:rPr>
        <w:t xml:space="preserve">, </w:t>
      </w:r>
      <w:r w:rsidRPr="009D1F9C">
        <w:rPr>
          <w:sz w:val="19"/>
          <w:szCs w:val="19"/>
          <w:rtl/>
        </w:rPr>
        <w:t xml:space="preserve">ובכך לסכן את בריאותו. </w:t>
      </w:r>
    </w:p>
    <w:p w14:paraId="13A4058A" w14:textId="69D68E1F" w:rsidR="00237775" w:rsidRDefault="00237775" w:rsidP="00237775">
      <w:pPr>
        <w:shd w:val="clear" w:color="auto" w:fill="FFFFFF"/>
        <w:spacing w:beforeLines="40" w:before="96" w:afterLines="40" w:after="96" w:line="300" w:lineRule="exact"/>
        <w:ind w:firstLine="283"/>
        <w:jc w:val="both"/>
        <w:rPr>
          <w:sz w:val="19"/>
          <w:szCs w:val="19"/>
          <w:rtl/>
        </w:rPr>
      </w:pPr>
      <w:r w:rsidRPr="00237775">
        <w:rPr>
          <w:b/>
          <w:bCs/>
          <w:sz w:val="19"/>
          <w:szCs w:val="19"/>
          <w:rtl/>
        </w:rPr>
        <w:t xml:space="preserve">פעולות </w:t>
      </w:r>
      <w:r w:rsidRPr="009D1F9C">
        <w:rPr>
          <w:sz w:val="19"/>
          <w:szCs w:val="19"/>
          <w:rtl/>
        </w:rPr>
        <w:t>השלשול וההקאה גם הן אינן נעימות לאדם</w:t>
      </w:r>
      <w:r w:rsidR="00515FB2">
        <w:rPr>
          <w:sz w:val="19"/>
          <w:szCs w:val="19"/>
          <w:rtl/>
        </w:rPr>
        <w:t xml:space="preserve">, </w:t>
      </w:r>
      <w:r w:rsidRPr="009D1F9C">
        <w:rPr>
          <w:sz w:val="19"/>
          <w:szCs w:val="19"/>
          <w:rtl/>
        </w:rPr>
        <w:t xml:space="preserve">אך הן פעולות הגנתיות של הגוף כדי לפלוט חומרים בלתי רצויים בקיבה (הקאה) או חומרים זרים במעיים (שלשול). </w:t>
      </w:r>
    </w:p>
    <w:p w14:paraId="077F5DA7" w14:textId="77777777" w:rsidR="00B82965" w:rsidRDefault="00237775" w:rsidP="00237775">
      <w:pPr>
        <w:shd w:val="clear" w:color="auto" w:fill="FFFFFF"/>
        <w:spacing w:beforeLines="40" w:before="96" w:afterLines="40" w:after="96" w:line="300" w:lineRule="exact"/>
        <w:ind w:firstLine="283"/>
        <w:jc w:val="both"/>
        <w:rPr>
          <w:b/>
          <w:bCs/>
          <w:sz w:val="19"/>
          <w:szCs w:val="19"/>
          <w:rtl/>
        </w:rPr>
      </w:pPr>
      <w:r w:rsidRPr="00237775">
        <w:rPr>
          <w:b/>
          <w:bCs/>
          <w:sz w:val="19"/>
          <w:szCs w:val="19"/>
          <w:rtl/>
        </w:rPr>
        <w:t xml:space="preserve">עודף </w:t>
      </w:r>
      <w:r w:rsidRPr="009D1F9C">
        <w:rPr>
          <w:sz w:val="19"/>
          <w:szCs w:val="19"/>
          <w:rtl/>
        </w:rPr>
        <w:t>רעלים בדם נפלט דרך העור בצורת פריחות או דרך בלוטות הזיעה</w:t>
      </w:r>
      <w:r w:rsidR="00515FB2">
        <w:rPr>
          <w:sz w:val="19"/>
          <w:szCs w:val="19"/>
          <w:rtl/>
        </w:rPr>
        <w:t xml:space="preserve">, </w:t>
      </w:r>
      <w:r w:rsidRPr="009D1F9C">
        <w:rPr>
          <w:sz w:val="19"/>
          <w:szCs w:val="19"/>
          <w:rtl/>
        </w:rPr>
        <w:t>כעודף זיעה</w:t>
      </w:r>
      <w:r w:rsidR="00515FB2">
        <w:rPr>
          <w:sz w:val="19"/>
          <w:szCs w:val="19"/>
          <w:rtl/>
        </w:rPr>
        <w:t xml:space="preserve">, </w:t>
      </w:r>
      <w:r w:rsidRPr="009D1F9C">
        <w:rPr>
          <w:sz w:val="19"/>
          <w:szCs w:val="19"/>
          <w:rtl/>
        </w:rPr>
        <w:t xml:space="preserve">לרוב בעלת ריח דוחה. </w:t>
      </w:r>
    </w:p>
    <w:p w14:paraId="6531B075" w14:textId="45592222" w:rsidR="00237775" w:rsidRDefault="00237775" w:rsidP="00237775">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37775">
        <w:rPr>
          <w:b/>
          <w:bCs/>
          <w:sz w:val="19"/>
          <w:szCs w:val="19"/>
          <w:rtl/>
        </w:rPr>
        <w:t>הכאב</w:t>
      </w:r>
      <w:r w:rsidRPr="009D1F9C">
        <w:rPr>
          <w:sz w:val="19"/>
          <w:szCs w:val="19"/>
          <w:rtl/>
        </w:rPr>
        <w:t xml:space="preserve"> הינו מנגנון התרעה חיוני ביותר</w:t>
      </w:r>
      <w:r w:rsidR="00515FB2">
        <w:rPr>
          <w:sz w:val="19"/>
          <w:szCs w:val="19"/>
          <w:rtl/>
        </w:rPr>
        <w:t xml:space="preserve">, </w:t>
      </w:r>
      <w:r w:rsidRPr="009D1F9C">
        <w:rPr>
          <w:sz w:val="19"/>
          <w:szCs w:val="19"/>
          <w:rtl/>
        </w:rPr>
        <w:t>שתפקידו להזהיר את הגוף מפגיעה או ממחלה במקום כלשהו בגוף</w:t>
      </w:r>
      <w:r w:rsidRPr="009D1F9C">
        <w:rPr>
          <w:sz w:val="19"/>
          <w:szCs w:val="19"/>
        </w:rPr>
        <w:t>.</w:t>
      </w:r>
    </w:p>
    <w:p w14:paraId="1802AA82" w14:textId="43F9514C" w:rsidR="00237775" w:rsidRPr="00201C72" w:rsidRDefault="00237775" w:rsidP="00237775">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37775">
        <w:rPr>
          <w:b/>
          <w:bCs/>
          <w:sz w:val="19"/>
          <w:szCs w:val="19"/>
          <w:rtl/>
        </w:rPr>
        <w:t>כלומר</w:t>
      </w:r>
      <w:r w:rsidR="00515FB2">
        <w:rPr>
          <w:b/>
          <w:bCs/>
          <w:sz w:val="19"/>
          <w:szCs w:val="19"/>
          <w:rtl/>
        </w:rPr>
        <w:t xml:space="preserve">, </w:t>
      </w:r>
      <w:r w:rsidRPr="009D1F9C">
        <w:rPr>
          <w:sz w:val="19"/>
          <w:szCs w:val="19"/>
          <w:rtl/>
        </w:rPr>
        <w:t>כל הסימפטומים השונים שאנו עדים להם בעת מחלה אקוטית</w:t>
      </w:r>
      <w:r w:rsidR="00515FB2">
        <w:rPr>
          <w:sz w:val="19"/>
          <w:szCs w:val="19"/>
          <w:rtl/>
        </w:rPr>
        <w:t xml:space="preserve">, </w:t>
      </w:r>
      <w:r w:rsidRPr="009D1F9C">
        <w:rPr>
          <w:sz w:val="19"/>
          <w:szCs w:val="19"/>
          <w:rtl/>
        </w:rPr>
        <w:t>על אף שאינם נעימים וגורמים לנו אי נוחות</w:t>
      </w:r>
      <w:r w:rsidR="00515FB2">
        <w:rPr>
          <w:sz w:val="19"/>
          <w:szCs w:val="19"/>
          <w:rtl/>
        </w:rPr>
        <w:t xml:space="preserve">, </w:t>
      </w:r>
      <w:r w:rsidRPr="009D1F9C">
        <w:rPr>
          <w:sz w:val="19"/>
          <w:szCs w:val="19"/>
          <w:rtl/>
        </w:rPr>
        <w:t>סבל וכאב</w:t>
      </w:r>
      <w:r w:rsidR="00515FB2">
        <w:rPr>
          <w:sz w:val="19"/>
          <w:szCs w:val="19"/>
          <w:rtl/>
        </w:rPr>
        <w:t xml:space="preserve">, </w:t>
      </w:r>
      <w:r w:rsidRPr="009D1F9C">
        <w:rPr>
          <w:sz w:val="19"/>
          <w:szCs w:val="19"/>
          <w:rtl/>
        </w:rPr>
        <w:t>הם למעשה פעולות הגנה של הגוף על בריאותו</w:t>
      </w:r>
      <w:r w:rsidR="00515FB2">
        <w:rPr>
          <w:sz w:val="19"/>
          <w:szCs w:val="19"/>
          <w:rtl/>
        </w:rPr>
        <w:t xml:space="preserve">, </w:t>
      </w:r>
      <w:r w:rsidRPr="009D1F9C">
        <w:rPr>
          <w:sz w:val="19"/>
          <w:szCs w:val="19"/>
          <w:rtl/>
        </w:rPr>
        <w:t>בניסיון</w:t>
      </w:r>
      <w:r w:rsidR="001311DA">
        <w:rPr>
          <w:sz w:val="19"/>
          <w:szCs w:val="19"/>
          <w:rtl/>
        </w:rPr>
        <w:t xml:space="preserve"> </w:t>
      </w:r>
      <w:r w:rsidRPr="009D1F9C">
        <w:rPr>
          <w:sz w:val="19"/>
          <w:szCs w:val="19"/>
          <w:rtl/>
        </w:rPr>
        <w:t>להסיר מעל עצמו מכשולים הפוגעים בבריאותו ולחזור לפעילות תקינה ולמצב של בריאות טובה</w:t>
      </w:r>
      <w:r w:rsidRPr="009D1F9C">
        <w:rPr>
          <w:sz w:val="19"/>
          <w:szCs w:val="19"/>
        </w:rPr>
        <w:t>.</w:t>
      </w:r>
    </w:p>
    <w:p w14:paraId="40F6CA8C" w14:textId="7F3F3976" w:rsidR="00B65D28" w:rsidRDefault="00B65D28" w:rsidP="00B65D28">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1C3418">
        <w:rPr>
          <w:rFonts w:ascii="Arial" w:eastAsia="Times New Roman" w:hAnsi="Arial" w:cs="Arial" w:hint="cs"/>
          <w:b/>
          <w:bCs/>
          <w:sz w:val="19"/>
          <w:szCs w:val="19"/>
          <w:rtl/>
        </w:rPr>
        <w:t>למערכת</w:t>
      </w:r>
      <w:r>
        <w:rPr>
          <w:rFonts w:ascii="Arial" w:eastAsia="Times New Roman" w:hAnsi="Arial" w:cs="Arial" w:hint="cs"/>
          <w:sz w:val="19"/>
          <w:szCs w:val="19"/>
          <w:rtl/>
        </w:rPr>
        <w:t xml:space="preserve"> גופנו יש 'זיכרון'</w:t>
      </w:r>
      <w:r w:rsidR="00515FB2">
        <w:rPr>
          <w:rFonts w:ascii="Arial" w:eastAsia="Times New Roman" w:hAnsi="Arial" w:cs="Arial" w:hint="cs"/>
          <w:sz w:val="19"/>
          <w:szCs w:val="19"/>
          <w:rtl/>
        </w:rPr>
        <w:t xml:space="preserve">, </w:t>
      </w:r>
      <w:r>
        <w:rPr>
          <w:rFonts w:ascii="Arial" w:eastAsia="Times New Roman" w:hAnsi="Arial" w:cs="Arial" w:hint="cs"/>
          <w:sz w:val="19"/>
          <w:szCs w:val="19"/>
          <w:rtl/>
        </w:rPr>
        <w:t>לכן בדרך כלל הגוף יחזור ויפליט את הרעלים מאותו מקום.</w:t>
      </w:r>
    </w:p>
    <w:p w14:paraId="4748BD95" w14:textId="217D25FA" w:rsidR="00D87B3E"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בכל</w:t>
      </w:r>
      <w:r w:rsidRPr="00201C72">
        <w:rPr>
          <w:rFonts w:ascii="Arial" w:eastAsia="Times New Roman" w:hAnsi="Arial" w:cs="Arial"/>
          <w:sz w:val="19"/>
          <w:szCs w:val="19"/>
          <w:rtl/>
        </w:rPr>
        <w:t xml:space="preserve"> מקרה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דעו שהגוף שלכם חכם ויודע בדיוק מהי הדרך האפקטיבית ביותר להוציא את הרעלים ולהגיע לריפוי שלם</w:t>
      </w:r>
      <w:r w:rsidRPr="00201C72">
        <w:rPr>
          <w:rFonts w:ascii="Arial" w:eastAsia="Times New Roman" w:hAnsi="Arial" w:cs="Arial"/>
          <w:sz w:val="19"/>
          <w:szCs w:val="19"/>
        </w:rPr>
        <w:t>.</w:t>
      </w:r>
    </w:p>
    <w:p w14:paraId="644A94F2" w14:textId="5CA59A22" w:rsidR="001C3418" w:rsidRDefault="002070DC" w:rsidP="00CE3CE6">
      <w:pPr>
        <w:shd w:val="clear" w:color="auto" w:fill="FFFFFF"/>
        <w:spacing w:beforeLines="40" w:before="96" w:afterLines="40" w:after="96" w:line="300" w:lineRule="exact"/>
        <w:ind w:firstLine="283"/>
        <w:jc w:val="both"/>
        <w:rPr>
          <w:rFonts w:ascii="Arial" w:eastAsia="Times New Roman" w:hAnsi="Arial" w:cs="Arial"/>
          <w:sz w:val="19"/>
          <w:szCs w:val="19"/>
          <w:rtl/>
        </w:rPr>
      </w:pPr>
      <w:r>
        <w:rPr>
          <w:rFonts w:ascii="Arial" w:eastAsia="Times New Roman" w:hAnsi="Arial" w:cs="Arial" w:hint="cs"/>
          <w:b/>
          <w:bCs/>
          <w:sz w:val="19"/>
          <w:szCs w:val="19"/>
          <w:rtl/>
        </w:rPr>
        <w:t xml:space="preserve">ולכן </w:t>
      </w:r>
      <w:r w:rsidR="001C3418" w:rsidRPr="002070DC">
        <w:rPr>
          <w:rFonts w:ascii="Arial" w:eastAsia="Times New Roman" w:hAnsi="Arial" w:cs="Arial" w:hint="cs"/>
          <w:sz w:val="19"/>
          <w:szCs w:val="19"/>
          <w:rtl/>
        </w:rPr>
        <w:t>אין</w:t>
      </w:r>
      <w:r w:rsidR="001C3418">
        <w:rPr>
          <w:rFonts w:ascii="Arial" w:eastAsia="Times New Roman" w:hAnsi="Arial" w:cs="Arial" w:hint="cs"/>
          <w:sz w:val="19"/>
          <w:szCs w:val="19"/>
          <w:rtl/>
        </w:rPr>
        <w:t xml:space="preserve"> להפריע לניקוי</w:t>
      </w:r>
      <w:r w:rsidR="00515FB2">
        <w:rPr>
          <w:rFonts w:ascii="Arial" w:eastAsia="Times New Roman" w:hAnsi="Arial" w:cs="Arial" w:hint="cs"/>
          <w:sz w:val="19"/>
          <w:szCs w:val="19"/>
          <w:rtl/>
        </w:rPr>
        <w:t xml:space="preserve"> </w:t>
      </w:r>
      <w:r w:rsidR="001C3418">
        <w:rPr>
          <w:rFonts w:ascii="Arial" w:eastAsia="Times New Roman" w:hAnsi="Arial" w:cs="Arial" w:hint="cs"/>
          <w:sz w:val="19"/>
          <w:szCs w:val="19"/>
          <w:rtl/>
        </w:rPr>
        <w:t>ולמרוח משחות</w:t>
      </w:r>
      <w:r w:rsidR="00B82965">
        <w:rPr>
          <w:rFonts w:ascii="Arial" w:eastAsia="Times New Roman" w:hAnsi="Arial" w:cs="Arial" w:hint="cs"/>
          <w:sz w:val="19"/>
          <w:szCs w:val="19"/>
          <w:rtl/>
        </w:rPr>
        <w:t xml:space="preserve"> וכדו'</w:t>
      </w:r>
      <w:r w:rsidR="001C3418">
        <w:rPr>
          <w:rFonts w:ascii="Arial" w:eastAsia="Times New Roman" w:hAnsi="Arial" w:cs="Arial" w:hint="cs"/>
          <w:sz w:val="19"/>
          <w:szCs w:val="19"/>
          <w:rtl/>
        </w:rPr>
        <w:t xml:space="preserve"> על הפצעים ולהכניס את הרעלים פנימה לגוף</w:t>
      </w:r>
      <w:r w:rsidR="00515FB2">
        <w:rPr>
          <w:rFonts w:ascii="Arial" w:eastAsia="Times New Roman" w:hAnsi="Arial" w:cs="Arial" w:hint="cs"/>
          <w:sz w:val="19"/>
          <w:szCs w:val="19"/>
          <w:rtl/>
        </w:rPr>
        <w:t xml:space="preserve">, </w:t>
      </w:r>
      <w:r w:rsidR="001C3418">
        <w:rPr>
          <w:rFonts w:ascii="Arial" w:eastAsia="Times New Roman" w:hAnsi="Arial" w:cs="Arial" w:hint="cs"/>
          <w:sz w:val="19"/>
          <w:szCs w:val="19"/>
          <w:rtl/>
        </w:rPr>
        <w:t>כיון שזה עלול לגרום נזק לגוף</w:t>
      </w:r>
      <w:r w:rsidR="00515FB2">
        <w:rPr>
          <w:rFonts w:ascii="Arial" w:eastAsia="Times New Roman" w:hAnsi="Arial" w:cs="Arial" w:hint="cs"/>
          <w:sz w:val="19"/>
          <w:szCs w:val="19"/>
          <w:rtl/>
        </w:rPr>
        <w:t xml:space="preserve">, </w:t>
      </w:r>
      <w:r w:rsidR="001C3418">
        <w:rPr>
          <w:rFonts w:ascii="Arial" w:eastAsia="Times New Roman" w:hAnsi="Arial" w:cs="Arial" w:hint="cs"/>
          <w:sz w:val="19"/>
          <w:szCs w:val="19"/>
          <w:rtl/>
        </w:rPr>
        <w:t>אלא יש להימנע מהמאכלים הגורמים ל</w:t>
      </w:r>
      <w:r w:rsidR="004032F5">
        <w:rPr>
          <w:rFonts w:ascii="Arial" w:eastAsia="Times New Roman" w:hAnsi="Arial" w:cs="Arial" w:hint="cs"/>
          <w:sz w:val="19"/>
          <w:szCs w:val="19"/>
          <w:rtl/>
        </w:rPr>
        <w:t>ה</w:t>
      </w:r>
      <w:r w:rsidR="001C3418">
        <w:rPr>
          <w:rFonts w:ascii="Arial" w:eastAsia="Times New Roman" w:hAnsi="Arial" w:cs="Arial" w:hint="cs"/>
          <w:sz w:val="19"/>
          <w:szCs w:val="19"/>
          <w:rtl/>
        </w:rPr>
        <w:t>רעל</w:t>
      </w:r>
      <w:r w:rsidR="004032F5">
        <w:rPr>
          <w:rFonts w:ascii="Arial" w:eastAsia="Times New Roman" w:hAnsi="Arial" w:cs="Arial" w:hint="cs"/>
          <w:sz w:val="19"/>
          <w:szCs w:val="19"/>
          <w:rtl/>
        </w:rPr>
        <w:t>ה</w:t>
      </w:r>
      <w:r w:rsidR="00515FB2">
        <w:rPr>
          <w:rFonts w:ascii="Arial" w:eastAsia="Times New Roman" w:hAnsi="Arial" w:cs="Arial" w:hint="cs"/>
          <w:sz w:val="19"/>
          <w:szCs w:val="19"/>
          <w:rtl/>
        </w:rPr>
        <w:t xml:space="preserve">, </w:t>
      </w:r>
      <w:r w:rsidR="001C3418">
        <w:rPr>
          <w:rFonts w:ascii="Arial" w:eastAsia="Times New Roman" w:hAnsi="Arial" w:cs="Arial" w:hint="cs"/>
          <w:sz w:val="19"/>
          <w:szCs w:val="19"/>
          <w:rtl/>
        </w:rPr>
        <w:t xml:space="preserve">וכך </w:t>
      </w:r>
      <w:r>
        <w:rPr>
          <w:rFonts w:ascii="Arial" w:eastAsia="Times New Roman" w:hAnsi="Arial" w:cs="Arial" w:hint="cs"/>
          <w:sz w:val="19"/>
          <w:szCs w:val="19"/>
          <w:rtl/>
        </w:rPr>
        <w:t>הגוף</w:t>
      </w:r>
      <w:r w:rsidR="001C3418">
        <w:rPr>
          <w:rFonts w:ascii="Arial" w:eastAsia="Times New Roman" w:hAnsi="Arial" w:cs="Arial" w:hint="cs"/>
          <w:sz w:val="19"/>
          <w:szCs w:val="19"/>
          <w:rtl/>
        </w:rPr>
        <w:t xml:space="preserve"> י</w:t>
      </w:r>
      <w:r>
        <w:rPr>
          <w:rFonts w:ascii="Arial" w:eastAsia="Times New Roman" w:hAnsi="Arial" w:cs="Arial" w:hint="cs"/>
          <w:sz w:val="19"/>
          <w:szCs w:val="19"/>
          <w:rtl/>
        </w:rPr>
        <w:t>י</w:t>
      </w:r>
      <w:r w:rsidR="001C3418">
        <w:rPr>
          <w:rFonts w:ascii="Arial" w:eastAsia="Times New Roman" w:hAnsi="Arial" w:cs="Arial" w:hint="cs"/>
          <w:sz w:val="19"/>
          <w:szCs w:val="19"/>
          <w:rtl/>
        </w:rPr>
        <w:t>שאר נקי.</w:t>
      </w:r>
    </w:p>
    <w:p w14:paraId="067CBBA6" w14:textId="5202AF5A" w:rsidR="0023067A" w:rsidRPr="00201C72" w:rsidRDefault="0023067A"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4032F5">
        <w:rPr>
          <w:rFonts w:ascii="Arial" w:eastAsia="Times New Roman" w:hAnsi="Arial" w:cs="Arial" w:hint="cs"/>
          <w:b/>
          <w:bCs/>
          <w:sz w:val="19"/>
          <w:szCs w:val="19"/>
          <w:rtl/>
        </w:rPr>
        <w:t>א</w:t>
      </w:r>
      <w:r w:rsidR="009163D8" w:rsidRPr="004032F5">
        <w:rPr>
          <w:rFonts w:ascii="Arial" w:eastAsia="Times New Roman" w:hAnsi="Arial" w:cs="Arial" w:hint="cs"/>
          <w:b/>
          <w:bCs/>
          <w:sz w:val="19"/>
          <w:szCs w:val="19"/>
          <w:rtl/>
        </w:rPr>
        <w:t>ישה</w:t>
      </w:r>
      <w:r>
        <w:rPr>
          <w:rFonts w:ascii="Arial" w:eastAsia="Times New Roman" w:hAnsi="Arial" w:cs="Arial" w:hint="cs"/>
          <w:sz w:val="19"/>
          <w:szCs w:val="19"/>
          <w:rtl/>
        </w:rPr>
        <w:t xml:space="preserve"> </w:t>
      </w:r>
      <w:r w:rsidR="009163D8">
        <w:rPr>
          <w:rFonts w:ascii="Arial" w:eastAsia="Times New Roman" w:hAnsi="Arial" w:cs="Arial" w:hint="cs"/>
          <w:sz w:val="19"/>
          <w:szCs w:val="19"/>
          <w:rtl/>
        </w:rPr>
        <w:t xml:space="preserve">בהריון </w:t>
      </w:r>
      <w:r>
        <w:rPr>
          <w:rFonts w:ascii="Arial" w:eastAsia="Times New Roman" w:hAnsi="Arial" w:cs="Arial" w:hint="cs"/>
          <w:sz w:val="19"/>
          <w:szCs w:val="19"/>
          <w:rtl/>
        </w:rPr>
        <w:t>שאוכלת כל היום שטויות במקום אוכל</w:t>
      </w:r>
      <w:r w:rsidR="007A1760">
        <w:rPr>
          <w:rFonts w:ascii="Arial" w:eastAsia="Times New Roman" w:hAnsi="Arial" w:cs="Arial" w:hint="cs"/>
          <w:sz w:val="19"/>
          <w:szCs w:val="19"/>
          <w:rtl/>
        </w:rPr>
        <w:t xml:space="preserve"> מזין ובריא</w:t>
      </w:r>
      <w:r w:rsidR="00515FB2">
        <w:rPr>
          <w:rFonts w:ascii="Arial" w:eastAsia="Times New Roman" w:hAnsi="Arial" w:cs="Arial" w:hint="cs"/>
          <w:sz w:val="19"/>
          <w:szCs w:val="19"/>
          <w:rtl/>
        </w:rPr>
        <w:t xml:space="preserve">, </w:t>
      </w:r>
      <w:r w:rsidR="007A1760">
        <w:rPr>
          <w:rFonts w:ascii="Arial" w:eastAsia="Times New Roman" w:hAnsi="Arial" w:cs="Arial" w:hint="cs"/>
          <w:sz w:val="19"/>
          <w:szCs w:val="19"/>
          <w:rtl/>
        </w:rPr>
        <w:t xml:space="preserve">היא </w:t>
      </w:r>
      <w:r>
        <w:rPr>
          <w:rFonts w:ascii="Arial" w:eastAsia="Times New Roman" w:hAnsi="Arial" w:cs="Arial" w:hint="cs"/>
          <w:sz w:val="19"/>
          <w:szCs w:val="19"/>
          <w:rtl/>
        </w:rPr>
        <w:t xml:space="preserve">בעצם מזינה את </w:t>
      </w:r>
      <w:r w:rsidR="009163D8">
        <w:rPr>
          <w:rFonts w:ascii="Arial" w:eastAsia="Times New Roman" w:hAnsi="Arial" w:cs="Arial" w:hint="cs"/>
          <w:sz w:val="19"/>
          <w:szCs w:val="19"/>
          <w:rtl/>
        </w:rPr>
        <w:t>תינוקה במזון קל</w:t>
      </w:r>
      <w:r w:rsidR="004032F5">
        <w:rPr>
          <w:rFonts w:ascii="Arial" w:eastAsia="Times New Roman" w:hAnsi="Arial" w:cs="Arial" w:hint="cs"/>
          <w:sz w:val="19"/>
          <w:szCs w:val="19"/>
          <w:rtl/>
        </w:rPr>
        <w:t>ו</w:t>
      </w:r>
      <w:r w:rsidR="009163D8">
        <w:rPr>
          <w:rFonts w:ascii="Arial" w:eastAsia="Times New Roman" w:hAnsi="Arial" w:cs="Arial" w:hint="cs"/>
          <w:sz w:val="19"/>
          <w:szCs w:val="19"/>
          <w:rtl/>
        </w:rPr>
        <w:t>קל ש</w:t>
      </w:r>
      <w:r w:rsidR="007A1760">
        <w:rPr>
          <w:rFonts w:ascii="Arial" w:eastAsia="Times New Roman" w:hAnsi="Arial" w:cs="Arial" w:hint="cs"/>
          <w:sz w:val="19"/>
          <w:szCs w:val="19"/>
          <w:rtl/>
        </w:rPr>
        <w:t>עלול להזיק לו</w:t>
      </w:r>
      <w:r w:rsidR="009163D8">
        <w:rPr>
          <w:rFonts w:ascii="Arial" w:eastAsia="Times New Roman" w:hAnsi="Arial" w:cs="Arial" w:hint="cs"/>
          <w:sz w:val="19"/>
          <w:szCs w:val="19"/>
          <w:rtl/>
        </w:rPr>
        <w:t>. בגלל זה היום כבר ילדים בגיל צעיר יש להם 'ס</w:t>
      </w:r>
      <w:r w:rsidR="004032F5">
        <w:rPr>
          <w:rFonts w:ascii="Arial" w:eastAsia="Times New Roman" w:hAnsi="Arial" w:cs="Arial" w:hint="cs"/>
          <w:sz w:val="19"/>
          <w:szCs w:val="19"/>
          <w:rtl/>
        </w:rPr>
        <w:t>ו</w:t>
      </w:r>
      <w:r w:rsidR="009163D8">
        <w:rPr>
          <w:rFonts w:ascii="Arial" w:eastAsia="Times New Roman" w:hAnsi="Arial" w:cs="Arial" w:hint="cs"/>
          <w:sz w:val="19"/>
          <w:szCs w:val="19"/>
          <w:rtl/>
        </w:rPr>
        <w:t>כרת'</w:t>
      </w:r>
      <w:r w:rsidR="004032F5">
        <w:rPr>
          <w:rFonts w:ascii="Arial" w:eastAsia="Times New Roman" w:hAnsi="Arial" w:cs="Arial" w:hint="cs"/>
          <w:sz w:val="19"/>
          <w:szCs w:val="19"/>
          <w:rtl/>
        </w:rPr>
        <w:t xml:space="preserve"> ועוד מחלות</w:t>
      </w:r>
      <w:r w:rsidR="004E550B">
        <w:rPr>
          <w:rFonts w:ascii="Arial" w:eastAsia="Times New Roman" w:hAnsi="Arial" w:cs="Arial" w:hint="cs"/>
          <w:sz w:val="19"/>
          <w:szCs w:val="19"/>
          <w:rtl/>
        </w:rPr>
        <w:t>.</w:t>
      </w:r>
    </w:p>
    <w:p w14:paraId="4C9DC68F" w14:textId="43C8EB5E" w:rsidR="00D87B3E" w:rsidRPr="00E90284" w:rsidRDefault="00280C0A" w:rsidP="00CE3CE6">
      <w:pPr>
        <w:shd w:val="clear" w:color="auto" w:fill="FFFFFF"/>
        <w:spacing w:beforeLines="40" w:before="96" w:afterLines="40" w:after="96" w:line="300" w:lineRule="exact"/>
        <w:jc w:val="center"/>
        <w:outlineLvl w:val="3"/>
        <w:rPr>
          <w:rFonts w:ascii="Arial" w:eastAsia="Times New Roman" w:hAnsi="Arial" w:cs="Arial"/>
          <w:b/>
          <w:bCs/>
          <w:sz w:val="20"/>
          <w:szCs w:val="20"/>
          <w:u w:val="single"/>
        </w:rPr>
      </w:pPr>
      <w:r>
        <w:rPr>
          <w:rFonts w:ascii="Arial" w:eastAsia="Times New Roman" w:hAnsi="Arial" w:cs="Arial" w:hint="cs"/>
          <w:b/>
          <w:bCs/>
          <w:sz w:val="20"/>
          <w:szCs w:val="20"/>
          <w:u w:val="single"/>
          <w:rtl/>
        </w:rPr>
        <w:t>זכור</w:t>
      </w:r>
      <w:r w:rsidR="007A1760">
        <w:rPr>
          <w:rFonts w:ascii="Arial" w:eastAsia="Times New Roman" w:hAnsi="Arial" w:cs="Arial" w:hint="cs"/>
          <w:b/>
          <w:bCs/>
          <w:sz w:val="20"/>
          <w:szCs w:val="20"/>
          <w:u w:val="single"/>
          <w:rtl/>
        </w:rPr>
        <w:t xml:space="preserve"> בזמן </w:t>
      </w:r>
      <w:r>
        <w:rPr>
          <w:rFonts w:ascii="Arial" w:eastAsia="Times New Roman" w:hAnsi="Arial" w:cs="Arial" w:hint="cs"/>
          <w:b/>
          <w:bCs/>
          <w:sz w:val="20"/>
          <w:szCs w:val="20"/>
          <w:u w:val="single"/>
          <w:rtl/>
        </w:rPr>
        <w:t xml:space="preserve">מחלה </w:t>
      </w:r>
      <w:r w:rsidR="00D87B3E" w:rsidRPr="00E90284">
        <w:rPr>
          <w:rFonts w:ascii="Arial" w:eastAsia="Times New Roman" w:hAnsi="Arial" w:cs="Arial"/>
          <w:b/>
          <w:bCs/>
          <w:sz w:val="20"/>
          <w:szCs w:val="20"/>
          <w:u w:val="single"/>
          <w:rtl/>
        </w:rPr>
        <w:t xml:space="preserve">קורה לך </w:t>
      </w:r>
      <w:r>
        <w:rPr>
          <w:rFonts w:ascii="Arial" w:eastAsia="Times New Roman" w:hAnsi="Arial" w:cs="Arial" w:hint="cs"/>
          <w:b/>
          <w:bCs/>
          <w:sz w:val="20"/>
          <w:szCs w:val="20"/>
          <w:u w:val="single"/>
          <w:rtl/>
        </w:rPr>
        <w:t>'</w:t>
      </w:r>
      <w:r w:rsidR="00D87B3E" w:rsidRPr="00E90284">
        <w:rPr>
          <w:rFonts w:ascii="Arial" w:eastAsia="Times New Roman" w:hAnsi="Arial" w:cs="Arial"/>
          <w:b/>
          <w:bCs/>
          <w:sz w:val="20"/>
          <w:szCs w:val="20"/>
          <w:u w:val="single"/>
          <w:rtl/>
        </w:rPr>
        <w:t>משהו טוב</w:t>
      </w:r>
      <w:r>
        <w:rPr>
          <w:rFonts w:ascii="Arial" w:eastAsia="Times New Roman" w:hAnsi="Arial" w:cs="Arial" w:hint="cs"/>
          <w:b/>
          <w:bCs/>
          <w:sz w:val="20"/>
          <w:szCs w:val="20"/>
          <w:u w:val="single"/>
          <w:rtl/>
        </w:rPr>
        <w:t>':</w:t>
      </w:r>
    </w:p>
    <w:p w14:paraId="1EDCFB45" w14:textId="77777777" w:rsidR="00237775" w:rsidRDefault="00D87B3E" w:rsidP="009D1F9C">
      <w:pPr>
        <w:shd w:val="clear" w:color="auto" w:fill="FFFFFF"/>
        <w:spacing w:beforeLines="40" w:before="96" w:afterLines="40" w:after="96" w:line="300" w:lineRule="exact"/>
        <w:ind w:firstLine="283"/>
        <w:jc w:val="both"/>
        <w:rPr>
          <w:b/>
          <w:bCs/>
          <w:sz w:val="19"/>
          <w:szCs w:val="19"/>
          <w:rtl/>
        </w:rPr>
      </w:pPr>
      <w:r w:rsidRPr="00201C72">
        <w:rPr>
          <w:rFonts w:ascii="Arial" w:eastAsia="Times New Roman" w:hAnsi="Arial" w:cs="Arial"/>
          <w:b/>
          <w:bCs/>
          <w:sz w:val="19"/>
          <w:szCs w:val="19"/>
          <w:rtl/>
        </w:rPr>
        <w:t xml:space="preserve">לפי </w:t>
      </w:r>
      <w:r w:rsidRPr="00201C72">
        <w:rPr>
          <w:rFonts w:ascii="Arial" w:eastAsia="Times New Roman" w:hAnsi="Arial" w:cs="Arial"/>
          <w:sz w:val="19"/>
          <w:szCs w:val="19"/>
          <w:rtl/>
        </w:rPr>
        <w:t>שיטת הבריאות הטבעית כאשר הגוף “חולה” מדובר בתהליך חיובי ונכון בו הגוף מפריש את הפסולת ובכך מתאפשר הריפוי האמיתי</w:t>
      </w:r>
      <w:r w:rsidRPr="00201C72">
        <w:rPr>
          <w:rFonts w:ascii="Arial" w:eastAsia="Times New Roman" w:hAnsi="Arial" w:cs="Arial"/>
          <w:sz w:val="19"/>
          <w:szCs w:val="19"/>
        </w:rPr>
        <w:t>.</w:t>
      </w:r>
      <w:r w:rsidR="009D1F9C">
        <w:rPr>
          <w:rFonts w:ascii="Arial" w:eastAsia="Times New Roman" w:hAnsi="Arial" w:cs="Arial" w:hint="cs"/>
          <w:sz w:val="19"/>
          <w:szCs w:val="19"/>
          <w:rtl/>
        </w:rPr>
        <w:t xml:space="preserve"> </w:t>
      </w:r>
    </w:p>
    <w:p w14:paraId="08A06390" w14:textId="77777777" w:rsidR="00237775" w:rsidRDefault="009D1F9C" w:rsidP="009D1F9C">
      <w:pPr>
        <w:shd w:val="clear" w:color="auto" w:fill="FFFFFF"/>
        <w:spacing w:beforeLines="40" w:before="96" w:afterLines="40" w:after="96" w:line="300" w:lineRule="exact"/>
        <w:ind w:firstLine="283"/>
        <w:jc w:val="both"/>
        <w:rPr>
          <w:sz w:val="19"/>
          <w:szCs w:val="19"/>
          <w:rtl/>
        </w:rPr>
      </w:pPr>
      <w:r w:rsidRPr="009D1F9C">
        <w:rPr>
          <w:b/>
          <w:bCs/>
          <w:sz w:val="19"/>
          <w:szCs w:val="19"/>
          <w:rtl/>
        </w:rPr>
        <w:t>מחלה</w:t>
      </w:r>
      <w:r w:rsidRPr="009D1F9C">
        <w:rPr>
          <w:sz w:val="19"/>
          <w:szCs w:val="19"/>
          <w:rtl/>
        </w:rPr>
        <w:t xml:space="preserve"> אינה דבר</w:t>
      </w:r>
      <w:r>
        <w:rPr>
          <w:rFonts w:hint="cs"/>
          <w:sz w:val="19"/>
          <w:szCs w:val="19"/>
          <w:rtl/>
        </w:rPr>
        <w:t xml:space="preserve"> </w:t>
      </w:r>
      <w:r w:rsidRPr="009D1F9C">
        <w:rPr>
          <w:sz w:val="19"/>
          <w:szCs w:val="19"/>
          <w:rtl/>
        </w:rPr>
        <w:t xml:space="preserve">מה הנמצא בעימות עם הגוף ומאיים להכחידו. המחלה אינה ”תוקפת” את הגוף. </w:t>
      </w:r>
    </w:p>
    <w:p w14:paraId="5E6D367E" w14:textId="1EA059C3" w:rsidR="009D1F9C" w:rsidRDefault="009D1F9C" w:rsidP="009D1F9C">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37775">
        <w:rPr>
          <w:b/>
          <w:bCs/>
          <w:sz w:val="19"/>
          <w:szCs w:val="19"/>
          <w:rtl/>
        </w:rPr>
        <w:t>המחלה</w:t>
      </w:r>
      <w:r w:rsidRPr="009D1F9C">
        <w:rPr>
          <w:sz w:val="19"/>
          <w:szCs w:val="19"/>
          <w:rtl/>
        </w:rPr>
        <w:t xml:space="preserve"> היא מאמץ של ריפוי. זהו תהליך ביולוגי שנועד להחזיר את הגוף למצב של בריאות</w:t>
      </w:r>
      <w:r w:rsidRPr="009D1F9C">
        <w:rPr>
          <w:sz w:val="19"/>
          <w:szCs w:val="19"/>
        </w:rPr>
        <w:t>.</w:t>
      </w:r>
    </w:p>
    <w:p w14:paraId="30CF6B7E" w14:textId="349C6B2A" w:rsidR="00237775" w:rsidRDefault="009D1F9C" w:rsidP="009D1F9C">
      <w:pPr>
        <w:shd w:val="clear" w:color="auto" w:fill="FFFFFF"/>
        <w:spacing w:beforeLines="40" w:before="96" w:afterLines="40" w:after="96" w:line="300" w:lineRule="exact"/>
        <w:ind w:firstLine="283"/>
        <w:jc w:val="both"/>
        <w:rPr>
          <w:sz w:val="19"/>
          <w:szCs w:val="19"/>
          <w:rtl/>
        </w:rPr>
      </w:pPr>
      <w:r w:rsidRPr="009D1F9C">
        <w:rPr>
          <w:b/>
          <w:bCs/>
          <w:sz w:val="19"/>
          <w:szCs w:val="19"/>
          <w:rtl/>
        </w:rPr>
        <w:t xml:space="preserve">כדי </w:t>
      </w:r>
      <w:r w:rsidRPr="009D1F9C">
        <w:rPr>
          <w:sz w:val="19"/>
          <w:szCs w:val="19"/>
          <w:rtl/>
        </w:rPr>
        <w:t>לשמור על עצמו במצב של בריאות</w:t>
      </w:r>
      <w:r w:rsidR="00515FB2">
        <w:rPr>
          <w:sz w:val="19"/>
          <w:szCs w:val="19"/>
          <w:rtl/>
        </w:rPr>
        <w:t xml:space="preserve">, </w:t>
      </w:r>
      <w:r w:rsidRPr="009D1F9C">
        <w:rPr>
          <w:sz w:val="19"/>
          <w:szCs w:val="19"/>
          <w:rtl/>
        </w:rPr>
        <w:t>הגוף צריך להרחיק ולסלק מתוכו חומרי פסולת ורעלים</w:t>
      </w:r>
      <w:r w:rsidR="00515FB2">
        <w:rPr>
          <w:sz w:val="19"/>
          <w:szCs w:val="19"/>
          <w:rtl/>
        </w:rPr>
        <w:t xml:space="preserve">, </w:t>
      </w:r>
      <w:r w:rsidRPr="009D1F9C">
        <w:rPr>
          <w:sz w:val="19"/>
          <w:szCs w:val="19"/>
          <w:rtl/>
        </w:rPr>
        <w:t>שמקורם בעודפי חומרי פסולת ורעלים שנכנסו לתוכו</w:t>
      </w:r>
      <w:r w:rsidR="00515FB2">
        <w:rPr>
          <w:sz w:val="19"/>
          <w:szCs w:val="19"/>
          <w:rtl/>
        </w:rPr>
        <w:t xml:space="preserve">, </w:t>
      </w:r>
      <w:r w:rsidRPr="009D1F9C">
        <w:rPr>
          <w:sz w:val="19"/>
          <w:szCs w:val="19"/>
          <w:rtl/>
        </w:rPr>
        <w:t xml:space="preserve">או שנוצרו בו בתהליך חילוף החומרים. </w:t>
      </w:r>
    </w:p>
    <w:p w14:paraId="4F0E32AB" w14:textId="411BA98F" w:rsidR="00680F42" w:rsidRPr="00280C0A" w:rsidRDefault="00680F42" w:rsidP="00CE3CE6">
      <w:pPr>
        <w:shd w:val="clear" w:color="auto" w:fill="FFFFFF"/>
        <w:spacing w:beforeLines="40" w:before="96" w:afterLines="40" w:after="96" w:line="300" w:lineRule="exact"/>
        <w:jc w:val="center"/>
        <w:rPr>
          <w:rFonts w:ascii="Arial" w:eastAsia="Times New Roman" w:hAnsi="Arial" w:cs="Arial"/>
          <w:b/>
          <w:bCs/>
          <w:color w:val="C00000"/>
          <w:u w:val="single"/>
          <w:rtl/>
        </w:rPr>
      </w:pPr>
      <w:r w:rsidRPr="00280C0A">
        <w:rPr>
          <w:rFonts w:ascii="Arial" w:hAnsi="Arial" w:cs="Arial"/>
          <w:b/>
          <w:bCs/>
          <w:color w:val="C00000"/>
          <w:u w:val="single"/>
          <w:rtl/>
        </w:rPr>
        <w:t>נוסחת 6 הצעדים ל</w:t>
      </w:r>
      <w:r w:rsidR="003C0CBD" w:rsidRPr="00280C0A">
        <w:rPr>
          <w:rFonts w:ascii="Arial" w:hAnsi="Arial" w:cs="Arial" w:hint="cs"/>
          <w:b/>
          <w:bCs/>
          <w:color w:val="C00000"/>
          <w:u w:val="single"/>
          <w:rtl/>
        </w:rPr>
        <w:t>שמירת בריאותנו ו</w:t>
      </w:r>
      <w:r w:rsidRPr="00280C0A">
        <w:rPr>
          <w:rFonts w:ascii="Arial" w:hAnsi="Arial" w:cs="Arial"/>
          <w:b/>
          <w:bCs/>
          <w:color w:val="C00000"/>
          <w:u w:val="single"/>
          <w:rtl/>
        </w:rPr>
        <w:t>ניקוי הגוף מרעלים</w:t>
      </w:r>
      <w:r w:rsidRPr="00280C0A">
        <w:rPr>
          <w:rFonts w:ascii="Arial" w:eastAsia="Times New Roman" w:hAnsi="Arial" w:cs="Arial" w:hint="cs"/>
          <w:b/>
          <w:bCs/>
          <w:color w:val="C00000"/>
          <w:u w:val="single"/>
          <w:rtl/>
        </w:rPr>
        <w:t>:</w:t>
      </w:r>
    </w:p>
    <w:p w14:paraId="7FD224CC" w14:textId="3BAF3A06" w:rsidR="00680F42" w:rsidRPr="00280C0A" w:rsidRDefault="00996896" w:rsidP="00CE3CE6">
      <w:pPr>
        <w:shd w:val="clear" w:color="auto" w:fill="FFFFFF"/>
        <w:spacing w:beforeLines="40" w:before="96" w:afterLines="40" w:after="96" w:line="300" w:lineRule="exact"/>
        <w:jc w:val="center"/>
        <w:rPr>
          <w:rFonts w:ascii="Arial" w:eastAsia="Times New Roman" w:hAnsi="Arial" w:cs="Arial"/>
          <w:b/>
          <w:bCs/>
          <w:sz w:val="21"/>
          <w:szCs w:val="21"/>
          <w:u w:val="single"/>
          <w:rtl/>
        </w:rPr>
      </w:pPr>
      <w:r w:rsidRPr="00280C0A">
        <w:rPr>
          <w:rFonts w:ascii="Arial" w:eastAsia="Times New Roman" w:hAnsi="Arial" w:cs="Arial" w:hint="cs"/>
          <w:b/>
          <w:bCs/>
          <w:sz w:val="21"/>
          <w:szCs w:val="21"/>
          <w:u w:val="single"/>
          <w:rtl/>
        </w:rPr>
        <w:t>ה</w:t>
      </w:r>
      <w:r w:rsidR="00680F42" w:rsidRPr="00280C0A">
        <w:rPr>
          <w:rFonts w:ascii="Arial" w:eastAsia="Times New Roman" w:hAnsi="Arial" w:cs="Arial" w:hint="cs"/>
          <w:b/>
          <w:bCs/>
          <w:sz w:val="21"/>
          <w:szCs w:val="21"/>
          <w:u w:val="single"/>
          <w:rtl/>
        </w:rPr>
        <w:t xml:space="preserve">צעד </w:t>
      </w:r>
      <w:r w:rsidR="002745C2" w:rsidRPr="00280C0A">
        <w:rPr>
          <w:rFonts w:ascii="Arial" w:eastAsia="Times New Roman" w:hAnsi="Arial" w:cs="Arial" w:hint="cs"/>
          <w:b/>
          <w:bCs/>
          <w:sz w:val="21"/>
          <w:szCs w:val="21"/>
          <w:u w:val="single"/>
          <w:rtl/>
        </w:rPr>
        <w:t>ה</w:t>
      </w:r>
      <w:r w:rsidR="00680F42" w:rsidRPr="00280C0A">
        <w:rPr>
          <w:rFonts w:ascii="Arial" w:eastAsia="Times New Roman" w:hAnsi="Arial" w:cs="Arial" w:hint="cs"/>
          <w:b/>
          <w:bCs/>
          <w:sz w:val="21"/>
          <w:szCs w:val="21"/>
          <w:u w:val="single"/>
          <w:rtl/>
        </w:rPr>
        <w:t>ראשון</w:t>
      </w:r>
      <w:r w:rsidR="00FC7190" w:rsidRPr="00280C0A">
        <w:rPr>
          <w:rFonts w:ascii="Arial" w:eastAsia="Times New Roman" w:hAnsi="Arial" w:cs="Arial" w:hint="cs"/>
          <w:b/>
          <w:bCs/>
          <w:sz w:val="21"/>
          <w:szCs w:val="21"/>
          <w:u w:val="single"/>
          <w:rtl/>
        </w:rPr>
        <w:t xml:space="preserve">: </w:t>
      </w:r>
      <w:r w:rsidR="002B138E" w:rsidRPr="00280C0A">
        <w:rPr>
          <w:rFonts w:ascii="Arial" w:eastAsia="Times New Roman" w:hAnsi="Arial" w:cs="Arial" w:hint="cs"/>
          <w:b/>
          <w:bCs/>
          <w:sz w:val="21"/>
          <w:szCs w:val="21"/>
          <w:u w:val="single"/>
          <w:rtl/>
        </w:rPr>
        <w:t>"סור מרע ועשה טוב".</w:t>
      </w:r>
    </w:p>
    <w:p w14:paraId="0816849B" w14:textId="648C04B2" w:rsidR="00201C72" w:rsidRPr="00201C72" w:rsidRDefault="00201C72" w:rsidP="00CE3CE6">
      <w:pPr>
        <w:shd w:val="clear" w:color="auto" w:fill="FFFFFF"/>
        <w:spacing w:beforeLines="40" w:before="96" w:afterLines="40" w:after="96" w:line="300" w:lineRule="exact"/>
        <w:ind w:firstLine="283"/>
        <w:jc w:val="both"/>
        <w:rPr>
          <w:rFonts w:ascii="Arial" w:eastAsia="Times New Roman" w:hAnsi="Arial" w:cs="Arial"/>
          <w:b/>
          <w:bCs/>
          <w:sz w:val="19"/>
          <w:szCs w:val="19"/>
          <w:rtl/>
        </w:rPr>
      </w:pPr>
      <w:r w:rsidRPr="00201C72">
        <w:rPr>
          <w:rFonts w:ascii="Arial" w:hAnsi="Arial" w:cs="Arial" w:hint="cs"/>
          <w:b/>
          <w:bCs/>
          <w:color w:val="202122"/>
          <w:sz w:val="19"/>
          <w:szCs w:val="19"/>
          <w:shd w:val="clear" w:color="auto" w:fill="FFFFFF"/>
          <w:rtl/>
        </w:rPr>
        <w:t xml:space="preserve">הרמב"ם כותב: </w:t>
      </w:r>
      <w:r w:rsidRPr="00201C72">
        <w:rPr>
          <w:rFonts w:ascii="Frank Ruhl Libre" w:hAnsi="Frank Ruhl Libre" w:cs="Frank Ruhl Libre" w:hint="cs"/>
          <w:b/>
          <w:bCs/>
          <w:color w:val="202122"/>
          <w:sz w:val="19"/>
          <w:szCs w:val="19"/>
          <w:shd w:val="clear" w:color="auto" w:fill="FFFFFF"/>
          <w:rtl/>
        </w:rPr>
        <w:t>"</w:t>
      </w:r>
      <w:r w:rsidRPr="00201C72">
        <w:rPr>
          <w:rFonts w:ascii="Frank Ruhl Libre" w:hAnsi="Frank Ruhl Libre" w:cs="Frank Ruhl Libre"/>
          <w:b/>
          <w:bCs/>
          <w:color w:val="202122"/>
          <w:sz w:val="19"/>
          <w:szCs w:val="19"/>
          <w:shd w:val="clear" w:color="auto" w:fill="FFFFFF"/>
          <w:rtl/>
        </w:rPr>
        <w:t>יש מאכלות שהם רעים ביותר עד מא</w:t>
      </w:r>
      <w:r w:rsidRPr="00201C72">
        <w:rPr>
          <w:rFonts w:ascii="Frank Ruhl Libre" w:hAnsi="Frank Ruhl Libre" w:cs="Frank Ruhl Libre" w:hint="cs"/>
          <w:b/>
          <w:bCs/>
          <w:color w:val="202122"/>
          <w:sz w:val="19"/>
          <w:szCs w:val="19"/>
          <w:shd w:val="clear" w:color="auto" w:fill="FFFFFF"/>
          <w:rtl/>
        </w:rPr>
        <w:t>ו</w:t>
      </w:r>
      <w:r w:rsidRPr="00201C72">
        <w:rPr>
          <w:rFonts w:ascii="Frank Ruhl Libre" w:hAnsi="Frank Ruhl Libre" w:cs="Frank Ruhl Libre"/>
          <w:b/>
          <w:bCs/>
          <w:color w:val="202122"/>
          <w:sz w:val="19"/>
          <w:szCs w:val="19"/>
          <w:shd w:val="clear" w:color="auto" w:fill="FFFFFF"/>
          <w:rtl/>
        </w:rPr>
        <w:t>ד</w:t>
      </w:r>
      <w:r w:rsidR="00515FB2">
        <w:rPr>
          <w:rFonts w:ascii="Frank Ruhl Libre" w:hAnsi="Frank Ruhl Libre" w:cs="Frank Ruhl Libre" w:hint="cs"/>
          <w:b/>
          <w:bCs/>
          <w:color w:val="202122"/>
          <w:sz w:val="19"/>
          <w:szCs w:val="19"/>
          <w:shd w:val="clear" w:color="auto" w:fill="FFFFFF"/>
          <w:rtl/>
        </w:rPr>
        <w:t xml:space="preserve">, </w:t>
      </w:r>
      <w:r w:rsidRPr="00201C72">
        <w:rPr>
          <w:rFonts w:ascii="Frank Ruhl Libre" w:hAnsi="Frank Ruhl Libre" w:cs="Frank Ruhl Libre"/>
          <w:b/>
          <w:bCs/>
          <w:color w:val="202122"/>
          <w:sz w:val="19"/>
          <w:szCs w:val="19"/>
          <w:shd w:val="clear" w:color="auto" w:fill="FFFFFF"/>
          <w:rtl/>
        </w:rPr>
        <w:t>וראוי לאדם שלא לאוכלן לעולם</w:t>
      </w:r>
      <w:r w:rsidRPr="00201C72">
        <w:rPr>
          <w:rFonts w:ascii="Frank Ruhl Libre" w:hAnsi="Frank Ruhl Libre" w:cs="Frank Ruhl Libre" w:hint="cs"/>
          <w:b/>
          <w:bCs/>
          <w:color w:val="202122"/>
          <w:sz w:val="19"/>
          <w:szCs w:val="19"/>
          <w:shd w:val="clear" w:color="auto" w:fill="FFFFFF"/>
          <w:rtl/>
        </w:rPr>
        <w:t>"</w:t>
      </w:r>
      <w:r w:rsidRPr="00201C72">
        <w:rPr>
          <w:rFonts w:ascii="Frank Ruhl Libre" w:hAnsi="Frank Ruhl Libre" w:cs="Frank Ruhl Libre"/>
          <w:b/>
          <w:bCs/>
          <w:color w:val="202122"/>
          <w:sz w:val="19"/>
          <w:szCs w:val="19"/>
          <w:shd w:val="clear" w:color="auto" w:fill="FFFFFF"/>
          <w:rtl/>
        </w:rPr>
        <w:t>.</w:t>
      </w:r>
    </w:p>
    <w:p w14:paraId="0D037D09" w14:textId="2862A55C" w:rsidR="00882B7C" w:rsidRPr="00201C72" w:rsidRDefault="00063CED" w:rsidP="00CE3CE6">
      <w:pPr>
        <w:shd w:val="clear" w:color="auto" w:fill="FFFFFF"/>
        <w:spacing w:beforeLines="40" w:before="96" w:afterLines="40" w:after="96" w:line="300" w:lineRule="exact"/>
        <w:ind w:firstLine="283"/>
        <w:jc w:val="both"/>
        <w:rPr>
          <w:rFonts w:ascii="Arial" w:hAnsi="Arial" w:cs="Arial"/>
          <w:b/>
          <w:bCs/>
          <w:color w:val="202122"/>
          <w:sz w:val="19"/>
          <w:szCs w:val="19"/>
          <w:shd w:val="clear" w:color="auto" w:fill="FFFFFF"/>
          <w:rtl/>
        </w:rPr>
      </w:pPr>
      <w:r w:rsidRPr="00063CED">
        <w:rPr>
          <w:rFonts w:asciiTheme="minorBidi" w:eastAsia="Times New Roman" w:hAnsiTheme="minorBidi"/>
          <w:b/>
          <w:bCs/>
          <w:color w:val="000000" w:themeColor="text1"/>
          <w:sz w:val="19"/>
          <w:szCs w:val="19"/>
          <w:rtl/>
        </w:rPr>
        <w:t xml:space="preserve">אפשר </w:t>
      </w:r>
      <w:r w:rsidRPr="00063CED">
        <w:rPr>
          <w:rFonts w:asciiTheme="minorBidi" w:eastAsia="Times New Roman" w:hAnsiTheme="minorBidi"/>
          <w:color w:val="000000" w:themeColor="text1"/>
          <w:sz w:val="19"/>
          <w:szCs w:val="19"/>
          <w:rtl/>
        </w:rPr>
        <w:t>לכנות בשם "מזון" רק את אותם חומרים</w:t>
      </w:r>
      <w:r w:rsidR="00515FB2">
        <w:rPr>
          <w:rFonts w:asciiTheme="minorBidi" w:eastAsia="Times New Roman" w:hAnsiTheme="minorBidi"/>
          <w:color w:val="000000" w:themeColor="text1"/>
          <w:sz w:val="19"/>
          <w:szCs w:val="19"/>
          <w:rtl/>
        </w:rPr>
        <w:t xml:space="preserve">, </w:t>
      </w:r>
      <w:r w:rsidRPr="00063CED">
        <w:rPr>
          <w:rFonts w:asciiTheme="minorBidi" w:eastAsia="Times New Roman" w:hAnsiTheme="minorBidi"/>
          <w:color w:val="000000" w:themeColor="text1"/>
          <w:sz w:val="19"/>
          <w:szCs w:val="19"/>
          <w:rtl/>
        </w:rPr>
        <w:t>שהגוף מפיק מהם תועלת ואין בהם שום נזק.</w:t>
      </w:r>
      <w:r>
        <w:rPr>
          <w:rFonts w:asciiTheme="minorBidi" w:eastAsia="Times New Roman" w:hAnsiTheme="minorBidi" w:hint="cs"/>
          <w:color w:val="000000" w:themeColor="text1"/>
          <w:sz w:val="19"/>
          <w:szCs w:val="19"/>
          <w:rtl/>
        </w:rPr>
        <w:t xml:space="preserve"> ולכן </w:t>
      </w:r>
      <w:r w:rsidR="008E2C03" w:rsidRPr="00063CED">
        <w:rPr>
          <w:rFonts w:ascii="Arial" w:eastAsia="Times New Roman" w:hAnsi="Arial" w:cs="Arial" w:hint="cs"/>
          <w:sz w:val="19"/>
          <w:szCs w:val="19"/>
          <w:rtl/>
        </w:rPr>
        <w:t xml:space="preserve">קודם </w:t>
      </w:r>
      <w:r w:rsidR="008E2C03" w:rsidRPr="00201C72">
        <w:rPr>
          <w:rFonts w:ascii="Arial" w:eastAsia="Times New Roman" w:hAnsi="Arial" w:cs="Arial" w:hint="cs"/>
          <w:sz w:val="19"/>
          <w:szCs w:val="19"/>
          <w:rtl/>
        </w:rPr>
        <w:t>כל</w:t>
      </w:r>
      <w:r w:rsidR="00515FB2">
        <w:rPr>
          <w:rFonts w:ascii="Arial" w:eastAsia="Times New Roman" w:hAnsi="Arial" w:cs="Arial"/>
          <w:sz w:val="19"/>
          <w:szCs w:val="19"/>
          <w:rtl/>
        </w:rPr>
        <w:t xml:space="preserve">, </w:t>
      </w:r>
      <w:r w:rsidR="00D87B3E" w:rsidRPr="00201C72">
        <w:rPr>
          <w:rFonts w:ascii="Arial" w:eastAsia="Times New Roman" w:hAnsi="Arial" w:cs="Arial"/>
          <w:sz w:val="19"/>
          <w:szCs w:val="19"/>
          <w:rtl/>
        </w:rPr>
        <w:t>עלינו להימנע מהמזונות הבאי</w:t>
      </w:r>
      <w:r w:rsidR="00DF4A5E" w:rsidRPr="00201C72">
        <w:rPr>
          <w:rFonts w:ascii="Arial" w:eastAsia="Times New Roman" w:hAnsi="Arial" w:cs="Arial" w:hint="cs"/>
          <w:sz w:val="19"/>
          <w:szCs w:val="19"/>
          <w:rtl/>
        </w:rPr>
        <w:t>ם בהדרגה</w:t>
      </w:r>
      <w:r w:rsidR="00515FB2">
        <w:rPr>
          <w:rFonts w:ascii="Arial" w:eastAsia="Times New Roman" w:hAnsi="Arial" w:cs="Arial" w:hint="cs"/>
          <w:sz w:val="19"/>
          <w:szCs w:val="19"/>
          <w:rtl/>
        </w:rPr>
        <w:t xml:space="preserve">, </w:t>
      </w:r>
      <w:r w:rsidRPr="00DC1841">
        <w:rPr>
          <w:rFonts w:asciiTheme="minorBidi" w:eastAsia="Times New Roman" w:hAnsiTheme="minorBidi"/>
          <w:color w:val="000000" w:themeColor="text1"/>
          <w:sz w:val="19"/>
          <w:szCs w:val="19"/>
          <w:rtl/>
        </w:rPr>
        <w:t xml:space="preserve">כיון שאין </w:t>
      </w:r>
      <w:r>
        <w:rPr>
          <w:rFonts w:asciiTheme="minorBidi" w:eastAsia="Times New Roman" w:hAnsiTheme="minorBidi" w:hint="cs"/>
          <w:color w:val="000000" w:themeColor="text1"/>
          <w:sz w:val="19"/>
          <w:szCs w:val="19"/>
          <w:rtl/>
        </w:rPr>
        <w:t>בהם תועלת לגוף אלא רק נזק</w:t>
      </w:r>
      <w:r w:rsidR="00FC7190" w:rsidRPr="00201C72">
        <w:rPr>
          <w:rFonts w:ascii="Arial" w:eastAsia="Times New Roman" w:hAnsi="Arial" w:cs="Arial" w:hint="cs"/>
          <w:sz w:val="19"/>
          <w:szCs w:val="19"/>
          <w:rtl/>
        </w:rPr>
        <w:t xml:space="preserve">: </w:t>
      </w:r>
    </w:p>
    <w:p w14:paraId="4B89F626" w14:textId="52D22B49" w:rsidR="00063CED" w:rsidRPr="00063CED" w:rsidRDefault="003C0CBD" w:rsidP="00CE3CE6">
      <w:pPr>
        <w:pStyle w:val="a8"/>
        <w:numPr>
          <w:ilvl w:val="0"/>
          <w:numId w:val="20"/>
        </w:numPr>
        <w:spacing w:beforeLines="20" w:before="48" w:afterLines="40" w:after="96" w:line="300" w:lineRule="exact"/>
        <w:ind w:left="425"/>
        <w:jc w:val="both"/>
        <w:rPr>
          <w:rFonts w:asciiTheme="minorBidi" w:eastAsia="Times New Roman" w:hAnsiTheme="minorBidi"/>
          <w:color w:val="000000" w:themeColor="text1"/>
          <w:sz w:val="19"/>
          <w:szCs w:val="19"/>
          <w:rtl/>
        </w:rPr>
      </w:pPr>
      <w:r w:rsidRPr="00117010">
        <w:rPr>
          <w:rFonts w:asciiTheme="minorBidi" w:eastAsia="Times New Roman" w:hAnsiTheme="minorBidi"/>
          <w:b/>
          <w:bCs/>
          <w:sz w:val="19"/>
          <w:szCs w:val="19"/>
          <w:rtl/>
        </w:rPr>
        <w:t>כל המאכלים המעובדים והמתועשים שנמכרים היום ברשתות המזון</w:t>
      </w:r>
      <w:r w:rsidR="00515FB2">
        <w:rPr>
          <w:rFonts w:asciiTheme="minorBidi" w:eastAsia="Times New Roman" w:hAnsiTheme="minorBidi"/>
          <w:b/>
          <w:bCs/>
          <w:sz w:val="19"/>
          <w:szCs w:val="19"/>
          <w:rtl/>
        </w:rPr>
        <w:t xml:space="preserve">, </w:t>
      </w:r>
      <w:r w:rsidR="00117010">
        <w:rPr>
          <w:rFonts w:asciiTheme="minorBidi" w:eastAsia="Times New Roman" w:hAnsiTheme="minorBidi" w:hint="cs"/>
          <w:sz w:val="19"/>
          <w:szCs w:val="19"/>
          <w:rtl/>
        </w:rPr>
        <w:t>כגון: עוגיות</w:t>
      </w:r>
      <w:r w:rsidR="00515FB2">
        <w:rPr>
          <w:rFonts w:asciiTheme="minorBidi" w:eastAsia="Times New Roman" w:hAnsiTheme="minorBidi" w:hint="cs"/>
          <w:sz w:val="19"/>
          <w:szCs w:val="19"/>
          <w:rtl/>
        </w:rPr>
        <w:t xml:space="preserve">, </w:t>
      </w:r>
      <w:r w:rsidRPr="00DC1841">
        <w:rPr>
          <w:rFonts w:asciiTheme="minorBidi" w:eastAsia="Times New Roman" w:hAnsiTheme="minorBidi"/>
          <w:sz w:val="19"/>
          <w:szCs w:val="19"/>
          <w:rtl/>
        </w:rPr>
        <w:t>עוגות</w:t>
      </w:r>
      <w:r w:rsidR="00515FB2">
        <w:rPr>
          <w:rFonts w:asciiTheme="minorBidi" w:eastAsia="Times New Roman" w:hAnsiTheme="minorBidi"/>
          <w:sz w:val="19"/>
          <w:szCs w:val="19"/>
          <w:rtl/>
        </w:rPr>
        <w:t xml:space="preserve">, </w:t>
      </w:r>
      <w:r w:rsidRPr="00DC1841">
        <w:rPr>
          <w:rFonts w:asciiTheme="minorBidi" w:eastAsia="Times New Roman" w:hAnsiTheme="minorBidi"/>
          <w:sz w:val="19"/>
          <w:szCs w:val="19"/>
          <w:rtl/>
        </w:rPr>
        <w:t>בסלי</w:t>
      </w:r>
      <w:r w:rsidR="00515FB2">
        <w:rPr>
          <w:rFonts w:asciiTheme="minorBidi" w:eastAsia="Times New Roman" w:hAnsiTheme="minorBidi"/>
          <w:sz w:val="19"/>
          <w:szCs w:val="19"/>
          <w:rtl/>
        </w:rPr>
        <w:t xml:space="preserve">, </w:t>
      </w:r>
      <w:r w:rsidRPr="00DC1841">
        <w:rPr>
          <w:rFonts w:asciiTheme="minorBidi" w:eastAsia="Times New Roman" w:hAnsiTheme="minorBidi"/>
          <w:sz w:val="19"/>
          <w:szCs w:val="19"/>
          <w:rtl/>
        </w:rPr>
        <w:t>במבה</w:t>
      </w:r>
      <w:r w:rsidR="00515FB2">
        <w:rPr>
          <w:rFonts w:asciiTheme="minorBidi" w:eastAsia="Times New Roman" w:hAnsiTheme="minorBidi"/>
          <w:sz w:val="19"/>
          <w:szCs w:val="19"/>
          <w:rtl/>
        </w:rPr>
        <w:t xml:space="preserve">, </w:t>
      </w:r>
      <w:proofErr w:type="spellStart"/>
      <w:r w:rsidR="00117010">
        <w:rPr>
          <w:rFonts w:asciiTheme="minorBidi" w:eastAsia="Times New Roman" w:hAnsiTheme="minorBidi" w:hint="cs"/>
          <w:sz w:val="19"/>
          <w:szCs w:val="19"/>
          <w:rtl/>
        </w:rPr>
        <w:t>וכו</w:t>
      </w:r>
      <w:proofErr w:type="spellEnd"/>
      <w:r w:rsidR="00117010">
        <w:rPr>
          <w:rFonts w:asciiTheme="minorBidi" w:eastAsia="Times New Roman" w:hAnsiTheme="minorBidi" w:hint="cs"/>
          <w:sz w:val="19"/>
          <w:szCs w:val="19"/>
          <w:rtl/>
        </w:rPr>
        <w:t>'</w:t>
      </w:r>
      <w:r w:rsidR="00515FB2">
        <w:rPr>
          <w:rFonts w:asciiTheme="minorBidi" w:eastAsia="Times New Roman" w:hAnsiTheme="minorBidi" w:hint="cs"/>
          <w:sz w:val="19"/>
          <w:szCs w:val="19"/>
          <w:rtl/>
        </w:rPr>
        <w:t xml:space="preserve">, </w:t>
      </w:r>
      <w:r w:rsidRPr="00DC1841">
        <w:rPr>
          <w:rFonts w:asciiTheme="minorBidi" w:eastAsia="Times New Roman" w:hAnsiTheme="minorBidi"/>
          <w:sz w:val="19"/>
          <w:szCs w:val="19"/>
          <w:rtl/>
        </w:rPr>
        <w:t>אשר כל חיי המדף שלהם הוא ע"י חומרים מזיקים מסוגים שונים</w:t>
      </w:r>
      <w:r w:rsidR="007203C8">
        <w:rPr>
          <w:rFonts w:asciiTheme="minorBidi" w:eastAsia="Times New Roman" w:hAnsiTheme="minorBidi" w:hint="cs"/>
          <w:color w:val="000000" w:themeColor="text1"/>
          <w:sz w:val="19"/>
          <w:szCs w:val="19"/>
          <w:rtl/>
        </w:rPr>
        <w:t>.</w:t>
      </w:r>
    </w:p>
    <w:p w14:paraId="5A6EDC16" w14:textId="2C73CF87" w:rsidR="00D87B3E" w:rsidRPr="00117010" w:rsidRDefault="00D87B3E" w:rsidP="00CE3CE6">
      <w:pPr>
        <w:numPr>
          <w:ilvl w:val="0"/>
          <w:numId w:val="1"/>
        </w:numPr>
        <w:shd w:val="clear" w:color="auto" w:fill="FFFFFF"/>
        <w:tabs>
          <w:tab w:val="clear" w:pos="720"/>
          <w:tab w:val="num" w:pos="425"/>
        </w:tabs>
        <w:spacing w:beforeLines="40" w:before="96" w:afterLines="40" w:after="96" w:line="300" w:lineRule="exact"/>
        <w:ind w:left="425"/>
        <w:jc w:val="both"/>
        <w:rPr>
          <w:rFonts w:ascii="Arial" w:eastAsia="Times New Roman" w:hAnsi="Arial" w:cs="Arial"/>
          <w:b/>
          <w:bCs/>
          <w:sz w:val="19"/>
          <w:szCs w:val="19"/>
        </w:rPr>
      </w:pPr>
      <w:r w:rsidRPr="00117010">
        <w:rPr>
          <w:rFonts w:ascii="Arial" w:eastAsia="Times New Roman" w:hAnsi="Arial" w:cs="Arial"/>
          <w:b/>
          <w:bCs/>
          <w:sz w:val="19"/>
          <w:szCs w:val="19"/>
          <w:rtl/>
        </w:rPr>
        <w:lastRenderedPageBreak/>
        <w:t>מאכלים מטוגנים</w:t>
      </w:r>
      <w:r w:rsidR="00515FB2">
        <w:rPr>
          <w:rFonts w:ascii="Arial" w:eastAsia="Times New Roman" w:hAnsi="Arial" w:cs="Arial" w:hint="cs"/>
          <w:b/>
          <w:bCs/>
          <w:sz w:val="19"/>
          <w:szCs w:val="19"/>
          <w:rtl/>
        </w:rPr>
        <w:t xml:space="preserve">, </w:t>
      </w:r>
      <w:r w:rsidR="00117010" w:rsidRPr="00117010">
        <w:rPr>
          <w:rFonts w:ascii="Arial" w:eastAsia="Times New Roman" w:hAnsi="Arial" w:cs="Arial" w:hint="cs"/>
          <w:sz w:val="19"/>
          <w:szCs w:val="19"/>
          <w:rtl/>
        </w:rPr>
        <w:t xml:space="preserve">כגון </w:t>
      </w:r>
      <w:proofErr w:type="spellStart"/>
      <w:r w:rsidR="00117010" w:rsidRPr="00117010">
        <w:rPr>
          <w:rFonts w:ascii="Arial" w:eastAsia="Times New Roman" w:hAnsi="Arial" w:cs="Arial" w:hint="cs"/>
          <w:sz w:val="19"/>
          <w:szCs w:val="19"/>
          <w:rtl/>
        </w:rPr>
        <w:t>צי</w:t>
      </w:r>
      <w:r w:rsidR="00117010">
        <w:rPr>
          <w:rFonts w:ascii="Arial" w:eastAsia="Times New Roman" w:hAnsi="Arial" w:cs="Arial" w:hint="cs"/>
          <w:sz w:val="19"/>
          <w:szCs w:val="19"/>
          <w:rtl/>
        </w:rPr>
        <w:t>'</w:t>
      </w:r>
      <w:r w:rsidR="00117010" w:rsidRPr="00117010">
        <w:rPr>
          <w:rFonts w:ascii="Arial" w:eastAsia="Times New Roman" w:hAnsi="Arial" w:cs="Arial" w:hint="cs"/>
          <w:sz w:val="19"/>
          <w:szCs w:val="19"/>
          <w:rtl/>
        </w:rPr>
        <w:t>פס</w:t>
      </w:r>
      <w:proofErr w:type="spellEnd"/>
      <w:r w:rsidR="002D3ABE">
        <w:rPr>
          <w:rFonts w:ascii="Arial" w:eastAsia="Times New Roman" w:hAnsi="Arial" w:cs="Arial" w:hint="cs"/>
          <w:sz w:val="19"/>
          <w:szCs w:val="19"/>
          <w:rtl/>
        </w:rPr>
        <w:t xml:space="preserve"> או פלאפל</w:t>
      </w:r>
      <w:r w:rsidR="00117010" w:rsidRPr="00117010">
        <w:rPr>
          <w:rFonts w:ascii="Arial" w:eastAsia="Times New Roman" w:hAnsi="Arial" w:cs="Arial" w:hint="cs"/>
          <w:sz w:val="19"/>
          <w:szCs w:val="19"/>
          <w:rtl/>
        </w:rPr>
        <w:t xml:space="preserve"> מטוגן</w:t>
      </w:r>
      <w:r w:rsidR="00117010">
        <w:rPr>
          <w:rFonts w:ascii="Arial" w:eastAsia="Times New Roman" w:hAnsi="Arial" w:cs="Arial" w:hint="cs"/>
          <w:sz w:val="19"/>
          <w:szCs w:val="19"/>
          <w:rtl/>
        </w:rPr>
        <w:t>.</w:t>
      </w:r>
    </w:p>
    <w:p w14:paraId="69FE24A3" w14:textId="126DE184" w:rsidR="00D87B3E" w:rsidRPr="00201C72" w:rsidRDefault="00D87B3E" w:rsidP="00CE3CE6">
      <w:pPr>
        <w:numPr>
          <w:ilvl w:val="0"/>
          <w:numId w:val="1"/>
        </w:numPr>
        <w:shd w:val="clear" w:color="auto" w:fill="FFFFFF"/>
        <w:tabs>
          <w:tab w:val="clear" w:pos="720"/>
          <w:tab w:val="num" w:pos="425"/>
        </w:tabs>
        <w:spacing w:beforeLines="40" w:before="96" w:afterLines="40" w:after="96" w:line="300" w:lineRule="exact"/>
        <w:ind w:left="425"/>
        <w:jc w:val="both"/>
        <w:rPr>
          <w:rFonts w:ascii="Arial" w:eastAsia="Times New Roman" w:hAnsi="Arial" w:cs="Arial"/>
          <w:sz w:val="19"/>
          <w:szCs w:val="19"/>
        </w:rPr>
      </w:pPr>
      <w:r w:rsidRPr="00117010">
        <w:rPr>
          <w:rFonts w:ascii="Arial" w:eastAsia="Times New Roman" w:hAnsi="Arial" w:cs="Arial"/>
          <w:b/>
          <w:bCs/>
          <w:sz w:val="19"/>
          <w:szCs w:val="19"/>
          <w:rtl/>
        </w:rPr>
        <w:t>מאכלים שעברו ייבוש ועישון</w:t>
      </w:r>
      <w:r w:rsidR="00515FB2">
        <w:rPr>
          <w:rFonts w:ascii="Arial" w:eastAsia="Times New Roman" w:hAnsi="Arial" w:cs="Arial"/>
          <w:b/>
          <w:bCs/>
          <w:sz w:val="19"/>
          <w:szCs w:val="19"/>
          <w:rtl/>
        </w:rPr>
        <w:t xml:space="preserve">, </w:t>
      </w:r>
      <w:r w:rsidRPr="00201C72">
        <w:rPr>
          <w:rFonts w:ascii="Arial" w:eastAsia="Times New Roman" w:hAnsi="Arial" w:cs="Arial"/>
          <w:sz w:val="19"/>
          <w:szCs w:val="19"/>
          <w:rtl/>
        </w:rPr>
        <w:t>כגון גבינה מעושנת</w:t>
      </w:r>
      <w:r w:rsidRPr="00201C72">
        <w:rPr>
          <w:rFonts w:ascii="Arial" w:eastAsia="Times New Roman" w:hAnsi="Arial" w:cs="Arial"/>
          <w:sz w:val="19"/>
          <w:szCs w:val="19"/>
        </w:rPr>
        <w:t>.</w:t>
      </w:r>
    </w:p>
    <w:p w14:paraId="2D37498C" w14:textId="77777777" w:rsidR="00063CED" w:rsidRDefault="00063CED" w:rsidP="00CE3CE6">
      <w:pPr>
        <w:numPr>
          <w:ilvl w:val="0"/>
          <w:numId w:val="1"/>
        </w:numPr>
        <w:shd w:val="clear" w:color="auto" w:fill="FFFFFF"/>
        <w:tabs>
          <w:tab w:val="clear" w:pos="720"/>
          <w:tab w:val="num" w:pos="425"/>
        </w:tabs>
        <w:spacing w:beforeLines="40" w:before="96" w:afterLines="40" w:after="96" w:line="300" w:lineRule="exact"/>
        <w:ind w:left="425"/>
        <w:jc w:val="both"/>
        <w:rPr>
          <w:rFonts w:ascii="Arial" w:eastAsia="Times New Roman" w:hAnsi="Arial" w:cs="Arial"/>
          <w:sz w:val="19"/>
          <w:szCs w:val="19"/>
        </w:rPr>
      </w:pPr>
      <w:r w:rsidRPr="00117010">
        <w:rPr>
          <w:rFonts w:ascii="Arial" w:eastAsia="Times New Roman" w:hAnsi="Arial" w:cs="Arial"/>
          <w:b/>
          <w:bCs/>
          <w:sz w:val="19"/>
          <w:szCs w:val="19"/>
          <w:rtl/>
        </w:rPr>
        <w:t>משקאות ממותקים ואלכוהול</w:t>
      </w:r>
      <w:r w:rsidRPr="00201C72">
        <w:rPr>
          <w:rFonts w:ascii="Arial" w:eastAsia="Times New Roman" w:hAnsi="Arial" w:cs="Arial"/>
          <w:sz w:val="19"/>
          <w:szCs w:val="19"/>
          <w:rtl/>
        </w:rPr>
        <w:t xml:space="preserve"> מכל סוג</w:t>
      </w:r>
      <w:r w:rsidRPr="00201C72">
        <w:rPr>
          <w:rFonts w:ascii="Arial" w:eastAsia="Times New Roman" w:hAnsi="Arial" w:cs="Arial"/>
          <w:sz w:val="19"/>
          <w:szCs w:val="19"/>
        </w:rPr>
        <w:t>.</w:t>
      </w:r>
    </w:p>
    <w:p w14:paraId="55D06997" w14:textId="77777777" w:rsidR="00D87B3E" w:rsidRPr="00117010" w:rsidRDefault="00D87B3E" w:rsidP="00CE3CE6">
      <w:pPr>
        <w:numPr>
          <w:ilvl w:val="0"/>
          <w:numId w:val="1"/>
        </w:numPr>
        <w:shd w:val="clear" w:color="auto" w:fill="FFFFFF"/>
        <w:tabs>
          <w:tab w:val="clear" w:pos="720"/>
          <w:tab w:val="num" w:pos="425"/>
        </w:tabs>
        <w:spacing w:beforeLines="40" w:before="96" w:afterLines="40" w:after="96" w:line="300" w:lineRule="exact"/>
        <w:ind w:left="425"/>
        <w:jc w:val="both"/>
        <w:rPr>
          <w:rFonts w:ascii="Arial" w:eastAsia="Times New Roman" w:hAnsi="Arial" w:cs="Arial"/>
          <w:b/>
          <w:bCs/>
          <w:sz w:val="19"/>
          <w:szCs w:val="19"/>
        </w:rPr>
      </w:pPr>
      <w:r w:rsidRPr="00117010">
        <w:rPr>
          <w:rFonts w:ascii="Arial" w:eastAsia="Times New Roman" w:hAnsi="Arial" w:cs="Arial"/>
          <w:b/>
          <w:bCs/>
          <w:sz w:val="19"/>
          <w:szCs w:val="19"/>
          <w:rtl/>
        </w:rPr>
        <w:t>ממתיקים מלאכותיים</w:t>
      </w:r>
      <w:r w:rsidRPr="00117010">
        <w:rPr>
          <w:rFonts w:ascii="Arial" w:eastAsia="Times New Roman" w:hAnsi="Arial" w:cs="Arial"/>
          <w:b/>
          <w:bCs/>
          <w:sz w:val="19"/>
          <w:szCs w:val="19"/>
        </w:rPr>
        <w:t>.</w:t>
      </w:r>
    </w:p>
    <w:p w14:paraId="50739FA7" w14:textId="023F4D2B" w:rsidR="00D87B3E" w:rsidRPr="00201C72" w:rsidRDefault="00D87B3E" w:rsidP="00CE3CE6">
      <w:pPr>
        <w:numPr>
          <w:ilvl w:val="0"/>
          <w:numId w:val="1"/>
        </w:numPr>
        <w:shd w:val="clear" w:color="auto" w:fill="FFFFFF"/>
        <w:tabs>
          <w:tab w:val="clear" w:pos="720"/>
          <w:tab w:val="num" w:pos="425"/>
        </w:tabs>
        <w:spacing w:beforeLines="40" w:before="96" w:afterLines="40" w:after="96" w:line="300" w:lineRule="exact"/>
        <w:ind w:left="425"/>
        <w:jc w:val="both"/>
        <w:rPr>
          <w:rFonts w:ascii="Arial" w:eastAsia="Times New Roman" w:hAnsi="Arial" w:cs="Arial"/>
          <w:sz w:val="19"/>
          <w:szCs w:val="19"/>
        </w:rPr>
      </w:pPr>
      <w:r w:rsidRPr="00117010">
        <w:rPr>
          <w:rFonts w:ascii="Arial" w:eastAsia="Times New Roman" w:hAnsi="Arial" w:cs="Arial"/>
          <w:b/>
          <w:bCs/>
          <w:sz w:val="19"/>
          <w:szCs w:val="19"/>
          <w:rtl/>
        </w:rPr>
        <w:t>מוצרים העשויים מקמח לבן</w:t>
      </w:r>
      <w:r w:rsidR="00515FB2">
        <w:rPr>
          <w:rFonts w:ascii="Arial" w:eastAsia="Times New Roman" w:hAnsi="Arial" w:cs="Arial"/>
          <w:b/>
          <w:bCs/>
          <w:sz w:val="19"/>
          <w:szCs w:val="19"/>
          <w:rtl/>
        </w:rPr>
        <w:t xml:space="preserve">, </w:t>
      </w:r>
      <w:r w:rsidRPr="00201C72">
        <w:rPr>
          <w:rFonts w:ascii="Arial" w:eastAsia="Times New Roman" w:hAnsi="Arial" w:cs="Arial"/>
          <w:sz w:val="19"/>
          <w:szCs w:val="19"/>
          <w:rtl/>
        </w:rPr>
        <w:t>כגון</w:t>
      </w:r>
      <w:r w:rsidR="00FC7190" w:rsidRPr="00201C72">
        <w:rPr>
          <w:rFonts w:ascii="Arial" w:eastAsia="Times New Roman" w:hAnsi="Arial" w:cs="Arial"/>
          <w:sz w:val="19"/>
          <w:szCs w:val="19"/>
          <w:rtl/>
        </w:rPr>
        <w:t xml:space="preserve">: </w:t>
      </w:r>
      <w:r w:rsidRPr="00201C72">
        <w:rPr>
          <w:rFonts w:ascii="Arial" w:eastAsia="Times New Roman" w:hAnsi="Arial" w:cs="Arial"/>
          <w:sz w:val="19"/>
          <w:szCs w:val="19"/>
          <w:rtl/>
        </w:rPr>
        <w:t>דברי מאפה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לחמים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עוגות</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פסטות</w:t>
      </w:r>
      <w:r w:rsidR="00515FB2">
        <w:rPr>
          <w:rFonts w:ascii="Arial" w:eastAsia="Times New Roman" w:hAnsi="Arial" w:cs="Arial"/>
          <w:sz w:val="19"/>
          <w:szCs w:val="19"/>
          <w:rtl/>
        </w:rPr>
        <w:t xml:space="preserve">, </w:t>
      </w:r>
      <w:r w:rsidRPr="00D815B5">
        <w:rPr>
          <w:rFonts w:ascii="Arial" w:eastAsia="Times New Roman" w:hAnsi="Arial" w:cs="Arial"/>
          <w:b/>
          <w:bCs/>
          <w:sz w:val="19"/>
          <w:szCs w:val="19"/>
          <w:rtl/>
        </w:rPr>
        <w:t>אורז לבן</w:t>
      </w:r>
      <w:r w:rsidRPr="00201C72">
        <w:rPr>
          <w:rFonts w:ascii="Arial" w:eastAsia="Times New Roman" w:hAnsi="Arial" w:cs="Arial"/>
          <w:sz w:val="19"/>
          <w:szCs w:val="19"/>
          <w:rtl/>
        </w:rPr>
        <w:t xml:space="preserve"> ו</w:t>
      </w:r>
      <w:r w:rsidR="004A640B">
        <w:rPr>
          <w:rFonts w:ascii="Arial" w:eastAsia="Times New Roman" w:hAnsi="Arial" w:cs="Arial" w:hint="cs"/>
          <w:sz w:val="19"/>
          <w:szCs w:val="19"/>
          <w:rtl/>
        </w:rPr>
        <w:t>כדו'.</w:t>
      </w:r>
    </w:p>
    <w:p w14:paraId="64A41616" w14:textId="15160E41" w:rsidR="004A640B" w:rsidRPr="002D3ABE" w:rsidRDefault="00063CED" w:rsidP="002D3ABE">
      <w:pPr>
        <w:numPr>
          <w:ilvl w:val="0"/>
          <w:numId w:val="1"/>
        </w:numPr>
        <w:shd w:val="clear" w:color="auto" w:fill="FFFFFF"/>
        <w:tabs>
          <w:tab w:val="clear" w:pos="720"/>
          <w:tab w:val="num" w:pos="425"/>
        </w:tabs>
        <w:spacing w:beforeLines="40" w:before="96" w:afterLines="40" w:after="96" w:line="300" w:lineRule="exact"/>
        <w:ind w:left="425"/>
        <w:jc w:val="both"/>
        <w:rPr>
          <w:rFonts w:ascii="Arial" w:eastAsia="Times New Roman" w:hAnsi="Arial" w:cs="Arial"/>
          <w:sz w:val="19"/>
          <w:szCs w:val="19"/>
        </w:rPr>
      </w:pPr>
      <w:r w:rsidRPr="00117010">
        <w:rPr>
          <w:rFonts w:ascii="Arial" w:eastAsia="Times New Roman" w:hAnsi="Arial" w:cs="Arial"/>
          <w:b/>
          <w:bCs/>
          <w:sz w:val="19"/>
          <w:szCs w:val="19"/>
          <w:rtl/>
        </w:rPr>
        <w:t>חלבון מן החי</w:t>
      </w:r>
      <w:r w:rsidR="00515FB2">
        <w:rPr>
          <w:rFonts w:ascii="Arial" w:eastAsia="Times New Roman" w:hAnsi="Arial" w:cs="Arial"/>
          <w:b/>
          <w:bCs/>
          <w:sz w:val="19"/>
          <w:szCs w:val="19"/>
          <w:rtl/>
        </w:rPr>
        <w:t xml:space="preserve">, </w:t>
      </w:r>
      <w:r w:rsidRPr="00201C72">
        <w:rPr>
          <w:rFonts w:ascii="Arial" w:eastAsia="Times New Roman" w:hAnsi="Arial" w:cs="Arial"/>
          <w:sz w:val="19"/>
          <w:szCs w:val="19"/>
          <w:rtl/>
        </w:rPr>
        <w:t>כגון: בשר</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דגים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מוצרי חלב וביצים</w:t>
      </w:r>
      <w:r w:rsidR="002D3ABE">
        <w:rPr>
          <w:rFonts w:ascii="Arial" w:eastAsia="Times New Roman" w:hAnsi="Arial" w:cs="Arial" w:hint="cs"/>
          <w:sz w:val="19"/>
          <w:szCs w:val="19"/>
          <w:rtl/>
        </w:rPr>
        <w:t>,</w:t>
      </w:r>
      <w:r w:rsidRPr="00201C72">
        <w:rPr>
          <w:rFonts w:ascii="Arial" w:eastAsia="Times New Roman" w:hAnsi="Arial" w:cs="Arial"/>
          <w:sz w:val="19"/>
          <w:szCs w:val="19"/>
          <w:rtl/>
        </w:rPr>
        <w:t xml:space="preserve"> שידוע </w:t>
      </w:r>
      <w:r w:rsidR="002D3ABE">
        <w:rPr>
          <w:rFonts w:ascii="Arial" w:eastAsia="Times New Roman" w:hAnsi="Arial" w:cs="Arial" w:hint="cs"/>
          <w:sz w:val="19"/>
          <w:szCs w:val="19"/>
          <w:rtl/>
        </w:rPr>
        <w:t>שבזמננו הם</w:t>
      </w:r>
      <w:r>
        <w:rPr>
          <w:rFonts w:ascii="Arial" w:eastAsia="Times New Roman" w:hAnsi="Arial" w:cs="Arial" w:hint="cs"/>
          <w:sz w:val="19"/>
          <w:szCs w:val="19"/>
          <w:rtl/>
        </w:rPr>
        <w:t xml:space="preserve"> </w:t>
      </w:r>
      <w:r w:rsidRPr="00201C72">
        <w:rPr>
          <w:rFonts w:ascii="Arial" w:eastAsia="Times New Roman" w:hAnsi="Arial" w:cs="Arial"/>
          <w:sz w:val="19"/>
          <w:szCs w:val="19"/>
          <w:rtl/>
        </w:rPr>
        <w:t>מלאים באנטיביוטיקה והורמונים שונים שנכנסים לגוף שלנו</w:t>
      </w:r>
      <w:r w:rsidRPr="00201C72">
        <w:rPr>
          <w:rFonts w:ascii="Arial" w:eastAsia="Times New Roman" w:hAnsi="Arial" w:cs="Arial"/>
          <w:sz w:val="19"/>
          <w:szCs w:val="19"/>
        </w:rPr>
        <w:t>.</w:t>
      </w:r>
      <w:r w:rsidR="002D3ABE">
        <w:rPr>
          <w:rFonts w:ascii="Arial" w:eastAsia="Times New Roman" w:hAnsi="Arial" w:cs="Arial" w:hint="cs"/>
          <w:sz w:val="19"/>
          <w:szCs w:val="19"/>
          <w:rtl/>
        </w:rPr>
        <w:t xml:space="preserve"> </w:t>
      </w:r>
      <w:r w:rsidR="004A640B" w:rsidRPr="002D3ABE">
        <w:rPr>
          <w:rFonts w:ascii="Arial" w:eastAsia="Times New Roman" w:hAnsi="Arial" w:cs="Arial" w:hint="cs"/>
          <w:sz w:val="19"/>
          <w:szCs w:val="19"/>
          <w:rtl/>
        </w:rPr>
        <w:t>(אפשר לקנות בצים אורגניות או חופשיות. מי שקשה לו בלי מוצרי חלב יצרוך יוגורט עיזים).</w:t>
      </w:r>
    </w:p>
    <w:p w14:paraId="42B47CB6" w14:textId="79FC3E38" w:rsidR="00D87B3E" w:rsidRPr="00DC1841" w:rsidRDefault="00D87B3E" w:rsidP="00CE3CE6">
      <w:pPr>
        <w:numPr>
          <w:ilvl w:val="0"/>
          <w:numId w:val="1"/>
        </w:numPr>
        <w:shd w:val="clear" w:color="auto" w:fill="FFFFFF"/>
        <w:tabs>
          <w:tab w:val="clear" w:pos="720"/>
          <w:tab w:val="num" w:pos="425"/>
        </w:tabs>
        <w:spacing w:beforeLines="40" w:before="96" w:afterLines="40" w:after="96" w:line="300" w:lineRule="exact"/>
        <w:ind w:left="425"/>
        <w:jc w:val="both"/>
        <w:rPr>
          <w:rFonts w:ascii="Arial" w:eastAsia="Times New Roman" w:hAnsi="Arial" w:cs="Arial"/>
          <w:sz w:val="19"/>
          <w:szCs w:val="19"/>
        </w:rPr>
      </w:pPr>
      <w:r w:rsidRPr="00D815B5">
        <w:rPr>
          <w:rFonts w:ascii="Arial" w:eastAsia="Times New Roman" w:hAnsi="Arial" w:cs="Arial"/>
          <w:b/>
          <w:bCs/>
          <w:sz w:val="19"/>
          <w:szCs w:val="19"/>
          <w:rtl/>
        </w:rPr>
        <w:t>מוצרים המכילים קפאין</w:t>
      </w:r>
      <w:r w:rsidR="00D815B5">
        <w:rPr>
          <w:rFonts w:ascii="Arial" w:eastAsia="Times New Roman" w:hAnsi="Arial" w:cs="Arial" w:hint="cs"/>
          <w:sz w:val="19"/>
          <w:szCs w:val="19"/>
          <w:rtl/>
        </w:rPr>
        <w:t>,</w:t>
      </w:r>
      <w:r w:rsidRPr="00DC1841">
        <w:rPr>
          <w:rFonts w:ascii="Arial" w:eastAsia="Times New Roman" w:hAnsi="Arial" w:cs="Arial"/>
          <w:sz w:val="19"/>
          <w:szCs w:val="19"/>
          <w:rtl/>
        </w:rPr>
        <w:t xml:space="preserve"> כגון</w:t>
      </w:r>
      <w:r w:rsidR="00FC7190" w:rsidRPr="00DC1841">
        <w:rPr>
          <w:rFonts w:ascii="Arial" w:eastAsia="Times New Roman" w:hAnsi="Arial" w:cs="Arial"/>
          <w:sz w:val="19"/>
          <w:szCs w:val="19"/>
          <w:rtl/>
        </w:rPr>
        <w:t xml:space="preserve">: </w:t>
      </w:r>
      <w:r w:rsidRPr="00DC1841">
        <w:rPr>
          <w:rFonts w:ascii="Arial" w:eastAsia="Times New Roman" w:hAnsi="Arial" w:cs="Arial"/>
          <w:sz w:val="19"/>
          <w:szCs w:val="19"/>
          <w:rtl/>
        </w:rPr>
        <w:t>קפה</w:t>
      </w:r>
      <w:r w:rsidRPr="00DC1841">
        <w:rPr>
          <w:rFonts w:ascii="Arial" w:eastAsia="Times New Roman" w:hAnsi="Arial" w:cs="Arial"/>
          <w:sz w:val="19"/>
          <w:szCs w:val="19"/>
        </w:rPr>
        <w:t>.</w:t>
      </w:r>
    </w:p>
    <w:p w14:paraId="12FB1757" w14:textId="05E19F77" w:rsidR="002E54D9" w:rsidRPr="00E90284" w:rsidRDefault="00996896" w:rsidP="00CE3CE6">
      <w:pPr>
        <w:shd w:val="clear" w:color="auto" w:fill="FFFFFF"/>
        <w:spacing w:beforeLines="40" w:before="96" w:afterLines="40" w:after="96" w:line="300" w:lineRule="exact"/>
        <w:jc w:val="center"/>
        <w:outlineLvl w:val="3"/>
        <w:rPr>
          <w:rFonts w:ascii="Arial" w:eastAsia="Times New Roman" w:hAnsi="Arial" w:cs="Arial"/>
          <w:b/>
          <w:bCs/>
          <w:sz w:val="20"/>
          <w:szCs w:val="20"/>
          <w:u w:val="single"/>
          <w:rtl/>
        </w:rPr>
      </w:pPr>
      <w:r w:rsidRPr="00E90284">
        <w:rPr>
          <w:rFonts w:ascii="Arial" w:eastAsia="Times New Roman" w:hAnsi="Arial" w:cs="Arial" w:hint="cs"/>
          <w:b/>
          <w:bCs/>
          <w:sz w:val="20"/>
          <w:szCs w:val="20"/>
          <w:u w:val="single"/>
          <w:rtl/>
        </w:rPr>
        <w:t>ה</w:t>
      </w:r>
      <w:r w:rsidR="00D87B3E" w:rsidRPr="00E90284">
        <w:rPr>
          <w:rFonts w:ascii="Arial" w:eastAsia="Times New Roman" w:hAnsi="Arial" w:cs="Arial"/>
          <w:b/>
          <w:bCs/>
          <w:sz w:val="20"/>
          <w:szCs w:val="20"/>
          <w:u w:val="single"/>
          <w:rtl/>
        </w:rPr>
        <w:t xml:space="preserve">צעד </w:t>
      </w:r>
      <w:r w:rsidR="002745C2" w:rsidRPr="00E90284">
        <w:rPr>
          <w:rFonts w:ascii="Arial" w:eastAsia="Times New Roman" w:hAnsi="Arial" w:cs="Arial" w:hint="cs"/>
          <w:b/>
          <w:bCs/>
          <w:sz w:val="20"/>
          <w:szCs w:val="20"/>
          <w:u w:val="single"/>
          <w:rtl/>
        </w:rPr>
        <w:t>ה</w:t>
      </w:r>
      <w:r w:rsidR="00D87B3E" w:rsidRPr="00E90284">
        <w:rPr>
          <w:rFonts w:ascii="Arial" w:eastAsia="Times New Roman" w:hAnsi="Arial" w:cs="Arial"/>
          <w:b/>
          <w:bCs/>
          <w:sz w:val="20"/>
          <w:szCs w:val="20"/>
          <w:u w:val="single"/>
          <w:rtl/>
        </w:rPr>
        <w:t>שני</w:t>
      </w:r>
      <w:r w:rsidR="00FC7190" w:rsidRPr="00E90284">
        <w:rPr>
          <w:rFonts w:ascii="Arial" w:eastAsia="Times New Roman" w:hAnsi="Arial" w:cs="Arial"/>
          <w:b/>
          <w:bCs/>
          <w:sz w:val="20"/>
          <w:szCs w:val="20"/>
          <w:u w:val="single"/>
          <w:rtl/>
        </w:rPr>
        <w:t xml:space="preserve">: </w:t>
      </w:r>
      <w:r w:rsidR="00D87B3E" w:rsidRPr="00E90284">
        <w:rPr>
          <w:rFonts w:ascii="Arial" w:eastAsia="Times New Roman" w:hAnsi="Arial" w:cs="Arial"/>
          <w:b/>
          <w:bCs/>
          <w:sz w:val="20"/>
          <w:szCs w:val="20"/>
          <w:u w:val="single"/>
          <w:rtl/>
        </w:rPr>
        <w:t>מנוחה ושינה מספקת</w:t>
      </w:r>
    </w:p>
    <w:p w14:paraId="2CD9F8B2" w14:textId="41F86ACF" w:rsidR="003B534F" w:rsidRPr="003B534F" w:rsidRDefault="003B534F" w:rsidP="003B534F">
      <w:pPr>
        <w:shd w:val="clear" w:color="auto" w:fill="FFFFFF"/>
        <w:spacing w:beforeLines="40" w:before="96" w:afterLines="40" w:after="96" w:line="300" w:lineRule="exact"/>
        <w:ind w:firstLine="283"/>
        <w:jc w:val="both"/>
        <w:rPr>
          <w:rFonts w:ascii="Arial" w:eastAsia="Times New Roman" w:hAnsi="Arial" w:cs="Arial"/>
          <w:sz w:val="11"/>
          <w:szCs w:val="11"/>
          <w:rtl/>
        </w:rPr>
      </w:pPr>
      <w:r w:rsidRPr="003B534F">
        <w:rPr>
          <w:rFonts w:ascii="Arial" w:hAnsi="Arial" w:cs="Arial"/>
          <w:b/>
          <w:bCs/>
          <w:sz w:val="19"/>
          <w:szCs w:val="19"/>
          <w:shd w:val="clear" w:color="auto" w:fill="FFFFFF"/>
          <w:rtl/>
        </w:rPr>
        <w:t>בפרקי</w:t>
      </w:r>
      <w:r w:rsidRPr="003B534F">
        <w:rPr>
          <w:rFonts w:ascii="Arial" w:hAnsi="Arial" w:cs="Arial"/>
          <w:sz w:val="19"/>
          <w:szCs w:val="19"/>
          <w:shd w:val="clear" w:color="auto" w:fill="FFFFFF"/>
          <w:rtl/>
        </w:rPr>
        <w:t xml:space="preserve"> דרבי אליעזר (</w:t>
      </w:r>
      <w:proofErr w:type="spellStart"/>
      <w:r w:rsidRPr="003B534F">
        <w:rPr>
          <w:rFonts w:ascii="Arial" w:hAnsi="Arial" w:cs="Arial"/>
          <w:sz w:val="19"/>
          <w:szCs w:val="19"/>
          <w:shd w:val="clear" w:color="auto" w:fill="FFFFFF"/>
          <w:rtl/>
        </w:rPr>
        <w:t>פי"ב</w:t>
      </w:r>
      <w:proofErr w:type="spellEnd"/>
      <w:r w:rsidRPr="003B534F">
        <w:rPr>
          <w:rFonts w:ascii="Arial" w:hAnsi="Arial" w:cs="Arial"/>
          <w:sz w:val="19"/>
          <w:szCs w:val="19"/>
          <w:shd w:val="clear" w:color="auto" w:fill="FFFFFF"/>
          <w:rtl/>
        </w:rPr>
        <w:t>) נאמר: אדם שוכב וישן</w:t>
      </w:r>
      <w:r w:rsidR="00515FB2">
        <w:rPr>
          <w:rFonts w:ascii="Arial" w:hAnsi="Arial" w:cs="Arial"/>
          <w:sz w:val="19"/>
          <w:szCs w:val="19"/>
          <w:shd w:val="clear" w:color="auto" w:fill="FFFFFF"/>
          <w:rtl/>
        </w:rPr>
        <w:t xml:space="preserve">, </w:t>
      </w:r>
      <w:r w:rsidRPr="003B534F">
        <w:rPr>
          <w:rFonts w:ascii="Arial" w:hAnsi="Arial" w:cs="Arial"/>
          <w:sz w:val="19"/>
          <w:szCs w:val="19"/>
          <w:shd w:val="clear" w:color="auto" w:fill="FFFFFF"/>
          <w:rtl/>
        </w:rPr>
        <w:t xml:space="preserve">והוא מזונו ורפואתו וחיים לו ומנוחה לו שנאמר </w:t>
      </w:r>
      <w:r>
        <w:rPr>
          <w:rFonts w:ascii="Arial" w:hAnsi="Arial" w:cs="Arial" w:hint="cs"/>
          <w:sz w:val="19"/>
          <w:szCs w:val="19"/>
          <w:shd w:val="clear" w:color="auto" w:fill="FFFFFF"/>
          <w:rtl/>
        </w:rPr>
        <w:t>"</w:t>
      </w:r>
      <w:r w:rsidRPr="003B534F">
        <w:rPr>
          <w:rFonts w:ascii="Arial" w:hAnsi="Arial" w:cs="Arial"/>
          <w:sz w:val="19"/>
          <w:szCs w:val="19"/>
          <w:shd w:val="clear" w:color="auto" w:fill="FFFFFF"/>
          <w:rtl/>
        </w:rPr>
        <w:t>ישנתי אז ינוח לי</w:t>
      </w:r>
      <w:r>
        <w:rPr>
          <w:rFonts w:ascii="Arial" w:hAnsi="Arial" w:cs="Arial" w:hint="cs"/>
          <w:sz w:val="19"/>
          <w:szCs w:val="19"/>
          <w:shd w:val="clear" w:color="auto" w:fill="FFFFFF"/>
          <w:rtl/>
        </w:rPr>
        <w:t>".</w:t>
      </w:r>
    </w:p>
    <w:p w14:paraId="569F00C9" w14:textId="77777777" w:rsidR="00D815B5" w:rsidRDefault="002E54D9" w:rsidP="00CE3CE6">
      <w:pPr>
        <w:shd w:val="clear" w:color="auto" w:fill="FFFFFF"/>
        <w:spacing w:beforeLines="40" w:before="96" w:afterLines="40" w:after="96" w:line="300" w:lineRule="exact"/>
        <w:ind w:firstLine="283"/>
        <w:jc w:val="both"/>
        <w:outlineLvl w:val="3"/>
        <w:rPr>
          <w:rFonts w:ascii="Arial" w:hAnsi="Arial" w:cs="Arial"/>
          <w:sz w:val="19"/>
          <w:szCs w:val="19"/>
          <w:shd w:val="clear" w:color="auto" w:fill="FFFFFF"/>
          <w:rtl/>
        </w:rPr>
      </w:pPr>
      <w:r w:rsidRPr="00201C72">
        <w:rPr>
          <w:rFonts w:ascii="Arial" w:hAnsi="Arial" w:cs="Arial"/>
          <w:b/>
          <w:bCs/>
          <w:sz w:val="19"/>
          <w:szCs w:val="19"/>
          <w:shd w:val="clear" w:color="auto" w:fill="FFFFFF"/>
          <w:rtl/>
        </w:rPr>
        <w:t xml:space="preserve">כשם </w:t>
      </w:r>
      <w:r w:rsidRPr="00201C72">
        <w:rPr>
          <w:rFonts w:ascii="Arial" w:hAnsi="Arial" w:cs="Arial"/>
          <w:sz w:val="19"/>
          <w:szCs w:val="19"/>
          <w:shd w:val="clear" w:color="auto" w:fill="FFFFFF"/>
          <w:rtl/>
        </w:rPr>
        <w:t>שפעילות גופנית ותנועה חשובים לבריאות מחזור הדם</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כך גם המנוחה וההרפיה של הגוף וכל המערכות</w:t>
      </w:r>
      <w:r w:rsidR="00D815B5">
        <w:rPr>
          <w:rFonts w:ascii="Arial" w:hAnsi="Arial" w:cs="Arial" w:hint="cs"/>
          <w:sz w:val="19"/>
          <w:szCs w:val="19"/>
          <w:shd w:val="clear" w:color="auto" w:fill="FFFFFF"/>
          <w:rtl/>
        </w:rPr>
        <w:t xml:space="preserve"> חשובה מאוד.</w:t>
      </w:r>
      <w:r w:rsidR="00515FB2">
        <w:rPr>
          <w:rFonts w:ascii="Arial" w:hAnsi="Arial" w:cs="Arial"/>
          <w:sz w:val="19"/>
          <w:szCs w:val="19"/>
          <w:shd w:val="clear" w:color="auto" w:fill="FFFFFF"/>
          <w:rtl/>
        </w:rPr>
        <w:t xml:space="preserve"> </w:t>
      </w:r>
    </w:p>
    <w:p w14:paraId="618AEBB8" w14:textId="2B076AF5" w:rsidR="002E54D9" w:rsidRPr="00201C72" w:rsidRDefault="002E54D9" w:rsidP="00CE3CE6">
      <w:pPr>
        <w:shd w:val="clear" w:color="auto" w:fill="FFFFFF"/>
        <w:spacing w:beforeLines="40" w:before="96" w:afterLines="40" w:after="96" w:line="300" w:lineRule="exact"/>
        <w:ind w:firstLine="283"/>
        <w:jc w:val="both"/>
        <w:outlineLvl w:val="3"/>
        <w:rPr>
          <w:rFonts w:ascii="Arial" w:eastAsia="Times New Roman" w:hAnsi="Arial" w:cs="Arial"/>
          <w:b/>
          <w:bCs/>
          <w:sz w:val="19"/>
          <w:szCs w:val="19"/>
          <w:u w:val="single"/>
          <w:rtl/>
        </w:rPr>
      </w:pPr>
      <w:r w:rsidRPr="00D815B5">
        <w:rPr>
          <w:rFonts w:ascii="Arial" w:hAnsi="Arial" w:cs="Arial"/>
          <w:b/>
          <w:bCs/>
          <w:sz w:val="19"/>
          <w:szCs w:val="19"/>
          <w:shd w:val="clear" w:color="auto" w:fill="FFFFFF"/>
          <w:rtl/>
        </w:rPr>
        <w:t>בגישת</w:t>
      </w:r>
      <w:r w:rsidRPr="00201C72">
        <w:rPr>
          <w:rFonts w:ascii="Arial" w:hAnsi="Arial" w:cs="Arial"/>
          <w:sz w:val="19"/>
          <w:szCs w:val="19"/>
          <w:shd w:val="clear" w:color="auto" w:fill="FFFFFF"/>
          <w:rtl/>
        </w:rPr>
        <w:t xml:space="preserve"> הבריאות הטבעית ישנו דגש גדול על המנוחה לשם יצירת ריפוי</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חשוב לישון שינה איכותית ומספקת ולאחר כל פעילות מאמצת לעצור</w:t>
      </w:r>
      <w:r w:rsidR="00515FB2">
        <w:rPr>
          <w:rFonts w:ascii="Arial" w:hAnsi="Arial" w:cs="Arial"/>
          <w:sz w:val="19"/>
          <w:szCs w:val="19"/>
          <w:shd w:val="clear" w:color="auto" w:fill="FFFFFF"/>
          <w:rtl/>
        </w:rPr>
        <w:t xml:space="preserve">, </w:t>
      </w:r>
      <w:r w:rsidRPr="00201C72">
        <w:rPr>
          <w:rFonts w:ascii="Arial" w:hAnsi="Arial" w:cs="Arial"/>
          <w:sz w:val="19"/>
          <w:szCs w:val="19"/>
          <w:shd w:val="clear" w:color="auto" w:fill="FFFFFF"/>
          <w:rtl/>
        </w:rPr>
        <w:t>להרפות ולאפשר את המנוחה</w:t>
      </w:r>
      <w:r w:rsidRPr="00201C72">
        <w:rPr>
          <w:rFonts w:ascii="Arial" w:hAnsi="Arial" w:cs="Arial"/>
          <w:sz w:val="19"/>
          <w:szCs w:val="19"/>
          <w:shd w:val="clear" w:color="auto" w:fill="FFFFFF"/>
        </w:rPr>
        <w:t>.</w:t>
      </w:r>
    </w:p>
    <w:p w14:paraId="39DE2681" w14:textId="46E7C20E" w:rsidR="006D2651" w:rsidRDefault="006D2651" w:rsidP="006D2651">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 xml:space="preserve">מערכת </w:t>
      </w:r>
      <w:r w:rsidRPr="00201C72">
        <w:rPr>
          <w:rFonts w:ascii="Arial" w:eastAsia="Times New Roman" w:hAnsi="Arial" w:cs="Arial"/>
          <w:sz w:val="19"/>
          <w:szCs w:val="19"/>
          <w:rtl/>
        </w:rPr>
        <w:t>העצבים של האדם זקוקה למנוחה. מדוע? בזמן שינה כל האנרגיה של הגוף מתפנה לניקוי ופינוי רעלים</w:t>
      </w:r>
      <w:r w:rsidRPr="00201C72">
        <w:rPr>
          <w:rFonts w:ascii="Arial" w:eastAsia="Times New Roman" w:hAnsi="Arial" w:cs="Arial"/>
          <w:sz w:val="19"/>
          <w:szCs w:val="19"/>
        </w:rPr>
        <w:t>.</w:t>
      </w:r>
      <w:r w:rsidRPr="00201C72">
        <w:rPr>
          <w:rFonts w:ascii="Arial" w:eastAsia="Times New Roman" w:hAnsi="Arial" w:cs="Arial" w:hint="cs"/>
          <w:sz w:val="19"/>
          <w:szCs w:val="19"/>
          <w:rtl/>
        </w:rPr>
        <w:t xml:space="preserve"> </w:t>
      </w:r>
      <w:r w:rsidRPr="00201C72">
        <w:rPr>
          <w:rFonts w:ascii="Arial" w:eastAsia="Times New Roman" w:hAnsi="Arial" w:cs="Arial"/>
          <w:sz w:val="19"/>
          <w:szCs w:val="19"/>
          <w:rtl/>
        </w:rPr>
        <w:t>לכן</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אדם שלא ישן מספיק או לא ישן שינה טובה ורצופה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המשמעות היא פגיעה בתהליך ניקוי ופליטת הרעלים מהגוף</w:t>
      </w:r>
      <w:r w:rsidRPr="00201C72">
        <w:rPr>
          <w:rFonts w:ascii="Arial" w:eastAsia="Times New Roman" w:hAnsi="Arial" w:cs="Arial"/>
          <w:sz w:val="19"/>
          <w:szCs w:val="19"/>
        </w:rPr>
        <w:t>.</w:t>
      </w:r>
    </w:p>
    <w:p w14:paraId="7DBBD926" w14:textId="3D812C8D" w:rsidR="003B534F" w:rsidRPr="006D2651" w:rsidRDefault="00CB3E7A" w:rsidP="006D2651">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hint="cs"/>
          <w:b/>
          <w:bCs/>
          <w:color w:val="202122"/>
          <w:sz w:val="19"/>
          <w:szCs w:val="19"/>
          <w:rtl/>
        </w:rPr>
        <w:t>הרמב"ם</w:t>
      </w:r>
      <w:r w:rsidR="006D2651">
        <w:rPr>
          <w:rFonts w:ascii="Arial" w:eastAsia="Times New Roman" w:hAnsi="Arial" w:cs="Arial" w:hint="cs"/>
          <w:b/>
          <w:bCs/>
          <w:color w:val="202122"/>
          <w:sz w:val="19"/>
          <w:szCs w:val="19"/>
          <w:rtl/>
        </w:rPr>
        <w:t xml:space="preserve"> כתב</w:t>
      </w:r>
      <w:r w:rsidR="00FC7190" w:rsidRPr="00201C72">
        <w:rPr>
          <w:rFonts w:ascii="Arial" w:eastAsia="Times New Roman" w:hAnsi="Arial" w:cs="Arial" w:hint="cs"/>
          <w:b/>
          <w:bCs/>
          <w:color w:val="202122"/>
          <w:sz w:val="19"/>
          <w:szCs w:val="19"/>
          <w:rtl/>
        </w:rPr>
        <w:t xml:space="preserve">: </w:t>
      </w:r>
      <w:r w:rsidRPr="00201C72">
        <w:rPr>
          <w:rFonts w:asciiTheme="majorBidi" w:eastAsia="Times New Roman" w:hAnsiTheme="majorBidi" w:cstheme="majorBidi"/>
          <w:b/>
          <w:bCs/>
          <w:color w:val="202122"/>
          <w:sz w:val="19"/>
          <w:szCs w:val="19"/>
          <w:rtl/>
        </w:rPr>
        <w:t>"היום והלילה כ"ד שעות</w:t>
      </w:r>
      <w:r w:rsidR="00515FB2">
        <w:rPr>
          <w:rFonts w:asciiTheme="majorBidi" w:eastAsia="Times New Roman" w:hAnsiTheme="majorBidi" w:cstheme="majorBidi"/>
          <w:b/>
          <w:bCs/>
          <w:color w:val="202122"/>
          <w:sz w:val="19"/>
          <w:szCs w:val="19"/>
          <w:rtl/>
        </w:rPr>
        <w:t xml:space="preserve">, </w:t>
      </w:r>
      <w:r w:rsidRPr="00201C72">
        <w:rPr>
          <w:rFonts w:asciiTheme="majorBidi" w:eastAsia="Times New Roman" w:hAnsiTheme="majorBidi" w:cstheme="majorBidi"/>
          <w:b/>
          <w:bCs/>
          <w:color w:val="202122"/>
          <w:sz w:val="19"/>
          <w:szCs w:val="19"/>
          <w:rtl/>
        </w:rPr>
        <w:t>די לו לאדם לישן שליש</w:t>
      </w:r>
      <w:r w:rsidR="00677E2A">
        <w:rPr>
          <w:rFonts w:asciiTheme="majorBidi" w:eastAsia="Times New Roman" w:hAnsiTheme="majorBidi" w:cstheme="majorBidi" w:hint="cs"/>
          <w:b/>
          <w:bCs/>
          <w:color w:val="202122"/>
          <w:sz w:val="19"/>
          <w:szCs w:val="19"/>
          <w:rtl/>
        </w:rPr>
        <w:t xml:space="preserve"> מה</w:t>
      </w:r>
      <w:r w:rsidRPr="00201C72">
        <w:rPr>
          <w:rFonts w:asciiTheme="majorBidi" w:eastAsia="Times New Roman" w:hAnsiTheme="majorBidi" w:cstheme="majorBidi"/>
          <w:b/>
          <w:bCs/>
          <w:color w:val="202122"/>
          <w:sz w:val="19"/>
          <w:szCs w:val="19"/>
          <w:rtl/>
        </w:rPr>
        <w:t>ן שהוא שמונה שעות"</w:t>
      </w:r>
      <w:r w:rsidRPr="00201C72">
        <w:rPr>
          <w:rFonts w:asciiTheme="majorBidi" w:eastAsia="Times New Roman" w:hAnsiTheme="majorBidi" w:cstheme="majorBidi"/>
          <w:b/>
          <w:bCs/>
          <w:color w:val="202122"/>
          <w:sz w:val="19"/>
          <w:szCs w:val="19"/>
        </w:rPr>
        <w:t>.</w:t>
      </w:r>
      <w:r w:rsidR="006D2651">
        <w:rPr>
          <w:rFonts w:ascii="Arial" w:eastAsia="Times New Roman" w:hAnsi="Arial" w:cs="Arial" w:hint="cs"/>
          <w:sz w:val="19"/>
          <w:szCs w:val="19"/>
          <w:rtl/>
        </w:rPr>
        <w:t xml:space="preserve"> </w:t>
      </w:r>
      <w:r w:rsidR="003B534F">
        <w:rPr>
          <w:rFonts w:ascii="Arial" w:hAnsi="Arial" w:cs="Arial" w:hint="cs"/>
          <w:b/>
          <w:bCs/>
          <w:sz w:val="19"/>
          <w:szCs w:val="19"/>
          <w:shd w:val="clear" w:color="auto" w:fill="FFFFFF"/>
          <w:rtl/>
        </w:rPr>
        <w:t>וכתבו</w:t>
      </w:r>
      <w:r w:rsidR="006D2651">
        <w:rPr>
          <w:rFonts w:ascii="Arial" w:hAnsi="Arial" w:cs="Arial" w:hint="cs"/>
          <w:b/>
          <w:bCs/>
          <w:sz w:val="19"/>
          <w:szCs w:val="19"/>
          <w:shd w:val="clear" w:color="auto" w:fill="FFFFFF"/>
          <w:rtl/>
        </w:rPr>
        <w:t xml:space="preserve"> האחרונים</w:t>
      </w:r>
      <w:r w:rsidR="003B534F" w:rsidRPr="003B534F">
        <w:rPr>
          <w:rFonts w:ascii="Arial" w:hAnsi="Arial" w:cs="Arial"/>
          <w:sz w:val="19"/>
          <w:szCs w:val="19"/>
          <w:shd w:val="clear" w:color="auto" w:fill="FFFFFF"/>
          <w:rtl/>
        </w:rPr>
        <w:t xml:space="preserve"> שלמעשה אין שיעור קבוע</w:t>
      </w:r>
      <w:r w:rsidR="00515FB2">
        <w:rPr>
          <w:rFonts w:ascii="Arial" w:hAnsi="Arial" w:cs="Arial"/>
          <w:sz w:val="19"/>
          <w:szCs w:val="19"/>
          <w:shd w:val="clear" w:color="auto" w:fill="FFFFFF"/>
          <w:rtl/>
        </w:rPr>
        <w:t xml:space="preserve">, </w:t>
      </w:r>
      <w:r w:rsidR="003B534F" w:rsidRPr="003B534F">
        <w:rPr>
          <w:rFonts w:ascii="Arial" w:hAnsi="Arial" w:cs="Arial"/>
          <w:sz w:val="19"/>
          <w:szCs w:val="19"/>
          <w:shd w:val="clear" w:color="auto" w:fill="FFFFFF"/>
          <w:rtl/>
        </w:rPr>
        <w:t>והוא בין 6-8 שעות</w:t>
      </w:r>
      <w:r w:rsidR="00515FB2">
        <w:rPr>
          <w:rFonts w:ascii="Arial" w:hAnsi="Arial" w:cs="Arial"/>
          <w:sz w:val="19"/>
          <w:szCs w:val="19"/>
          <w:shd w:val="clear" w:color="auto" w:fill="FFFFFF"/>
          <w:rtl/>
        </w:rPr>
        <w:t xml:space="preserve">, </w:t>
      </w:r>
      <w:r w:rsidR="003B534F" w:rsidRPr="003B534F">
        <w:rPr>
          <w:rFonts w:ascii="Arial" w:hAnsi="Arial" w:cs="Arial"/>
          <w:sz w:val="19"/>
          <w:szCs w:val="19"/>
          <w:shd w:val="clear" w:color="auto" w:fill="FFFFFF"/>
          <w:rtl/>
        </w:rPr>
        <w:t>ו</w:t>
      </w:r>
      <w:r w:rsidR="00A36F2D">
        <w:rPr>
          <w:rFonts w:ascii="Arial" w:hAnsi="Arial" w:cs="Arial" w:hint="cs"/>
          <w:sz w:val="19"/>
          <w:szCs w:val="19"/>
          <w:shd w:val="clear" w:color="auto" w:fill="FFFFFF"/>
          <w:rtl/>
        </w:rPr>
        <w:t>משתנה בין אדם לאדם.</w:t>
      </w:r>
      <w:r w:rsidR="00515FB2">
        <w:rPr>
          <w:rFonts w:ascii="Arial" w:hAnsi="Arial" w:cs="Arial"/>
          <w:sz w:val="19"/>
          <w:szCs w:val="19"/>
          <w:shd w:val="clear" w:color="auto" w:fill="FFFFFF"/>
          <w:rtl/>
        </w:rPr>
        <w:t xml:space="preserve"> </w:t>
      </w:r>
      <w:r w:rsidR="003B534F">
        <w:rPr>
          <w:rFonts w:ascii="Arial" w:hAnsi="Arial" w:cs="Arial" w:hint="cs"/>
          <w:sz w:val="19"/>
          <w:szCs w:val="19"/>
          <w:shd w:val="clear" w:color="auto" w:fill="FFFFFF"/>
          <w:rtl/>
        </w:rPr>
        <w:t>(</w:t>
      </w:r>
      <w:r w:rsidR="003B534F" w:rsidRPr="003B534F">
        <w:rPr>
          <w:rFonts w:ascii="Arial" w:hAnsi="Arial" w:cs="Arial"/>
          <w:sz w:val="19"/>
          <w:szCs w:val="19"/>
          <w:shd w:val="clear" w:color="auto" w:fill="FFFFFF"/>
          <w:rtl/>
        </w:rPr>
        <w:t xml:space="preserve">אך יזהר שלא לשקוע בשינה יותר </w:t>
      </w:r>
      <w:proofErr w:type="spellStart"/>
      <w:r w:rsidR="003B534F" w:rsidRPr="003B534F">
        <w:rPr>
          <w:rFonts w:ascii="Arial" w:hAnsi="Arial" w:cs="Arial"/>
          <w:sz w:val="19"/>
          <w:szCs w:val="19"/>
          <w:shd w:val="clear" w:color="auto" w:fill="FFFFFF"/>
          <w:rtl/>
        </w:rPr>
        <w:t>מדאי</w:t>
      </w:r>
      <w:proofErr w:type="spellEnd"/>
      <w:r w:rsidR="003B534F">
        <w:rPr>
          <w:rFonts w:ascii="Arial" w:hAnsi="Arial" w:cs="Arial" w:hint="cs"/>
          <w:sz w:val="19"/>
          <w:szCs w:val="19"/>
          <w:shd w:val="clear" w:color="auto" w:fill="FFFFFF"/>
          <w:rtl/>
        </w:rPr>
        <w:t>)</w:t>
      </w:r>
      <w:r w:rsidR="003B534F" w:rsidRPr="003B534F">
        <w:rPr>
          <w:rFonts w:ascii="Arial" w:hAnsi="Arial" w:cs="Arial"/>
          <w:sz w:val="19"/>
          <w:szCs w:val="19"/>
          <w:shd w:val="clear" w:color="auto" w:fill="FFFFFF"/>
        </w:rPr>
        <w:t>.</w:t>
      </w:r>
    </w:p>
    <w:p w14:paraId="1EB20DBA" w14:textId="71D7FBBE" w:rsidR="0005654F" w:rsidRPr="00E90284" w:rsidRDefault="00996896" w:rsidP="00CE3CE6">
      <w:pPr>
        <w:shd w:val="clear" w:color="auto" w:fill="FFFFFF"/>
        <w:spacing w:beforeLines="40" w:before="96" w:afterLines="40" w:after="96" w:line="300" w:lineRule="exact"/>
        <w:jc w:val="center"/>
        <w:outlineLvl w:val="3"/>
        <w:rPr>
          <w:rFonts w:ascii="Arial" w:eastAsia="Times New Roman" w:hAnsi="Arial" w:cs="Arial"/>
          <w:b/>
          <w:bCs/>
          <w:sz w:val="20"/>
          <w:szCs w:val="20"/>
          <w:u w:val="single"/>
          <w:rtl/>
        </w:rPr>
      </w:pPr>
      <w:r w:rsidRPr="00E90284">
        <w:rPr>
          <w:rFonts w:ascii="Arial" w:eastAsia="Times New Roman" w:hAnsi="Arial" w:cs="Arial" w:hint="cs"/>
          <w:b/>
          <w:bCs/>
          <w:sz w:val="20"/>
          <w:szCs w:val="20"/>
          <w:u w:val="single"/>
          <w:rtl/>
        </w:rPr>
        <w:t>ה</w:t>
      </w:r>
      <w:r w:rsidR="00D87B3E" w:rsidRPr="00E90284">
        <w:rPr>
          <w:rFonts w:ascii="Arial" w:eastAsia="Times New Roman" w:hAnsi="Arial" w:cs="Arial"/>
          <w:b/>
          <w:bCs/>
          <w:sz w:val="20"/>
          <w:szCs w:val="20"/>
          <w:u w:val="single"/>
          <w:rtl/>
        </w:rPr>
        <w:t xml:space="preserve">צעד </w:t>
      </w:r>
      <w:r w:rsidR="002745C2" w:rsidRPr="00E90284">
        <w:rPr>
          <w:rFonts w:ascii="Arial" w:eastAsia="Times New Roman" w:hAnsi="Arial" w:cs="Arial" w:hint="cs"/>
          <w:b/>
          <w:bCs/>
          <w:sz w:val="20"/>
          <w:szCs w:val="20"/>
          <w:u w:val="single"/>
          <w:rtl/>
        </w:rPr>
        <w:t>ה</w:t>
      </w:r>
      <w:r w:rsidR="00D87B3E" w:rsidRPr="00E90284">
        <w:rPr>
          <w:rFonts w:ascii="Arial" w:eastAsia="Times New Roman" w:hAnsi="Arial" w:cs="Arial"/>
          <w:b/>
          <w:bCs/>
          <w:sz w:val="20"/>
          <w:szCs w:val="20"/>
          <w:u w:val="single"/>
          <w:rtl/>
        </w:rPr>
        <w:t>שלישי</w:t>
      </w:r>
      <w:r w:rsidR="00FC7190" w:rsidRPr="00E90284">
        <w:rPr>
          <w:rFonts w:ascii="Arial" w:eastAsia="Times New Roman" w:hAnsi="Arial" w:cs="Arial"/>
          <w:b/>
          <w:bCs/>
          <w:sz w:val="20"/>
          <w:szCs w:val="20"/>
          <w:u w:val="single"/>
          <w:rtl/>
        </w:rPr>
        <w:t xml:space="preserve">: </w:t>
      </w:r>
      <w:r w:rsidR="00D87B3E" w:rsidRPr="00E90284">
        <w:rPr>
          <w:rFonts w:ascii="Arial" w:eastAsia="Times New Roman" w:hAnsi="Arial" w:cs="Arial"/>
          <w:b/>
          <w:bCs/>
          <w:sz w:val="20"/>
          <w:szCs w:val="20"/>
          <w:u w:val="single"/>
          <w:rtl/>
        </w:rPr>
        <w:t>נשימה ואויר נקי</w:t>
      </w:r>
    </w:p>
    <w:p w14:paraId="09B8F26E" w14:textId="06BF5646" w:rsidR="00D775BE" w:rsidRPr="00201C72" w:rsidRDefault="00D775BE" w:rsidP="00D775BE">
      <w:pPr>
        <w:shd w:val="clear" w:color="auto" w:fill="FFFFFF"/>
        <w:spacing w:beforeLines="40" w:before="96" w:afterLines="40" w:after="96" w:line="300" w:lineRule="exact"/>
        <w:ind w:firstLine="283"/>
        <w:jc w:val="both"/>
        <w:rPr>
          <w:rFonts w:ascii="Arial" w:eastAsia="Times New Roman" w:hAnsi="Arial" w:cs="Arial"/>
          <w:sz w:val="19"/>
          <w:szCs w:val="19"/>
        </w:rPr>
      </w:pPr>
      <w:r w:rsidRPr="000A408D">
        <w:rPr>
          <w:rFonts w:ascii="Arial" w:eastAsia="Times New Roman" w:hAnsi="Arial" w:cs="Arial"/>
          <w:b/>
          <w:bCs/>
          <w:sz w:val="19"/>
          <w:szCs w:val="19"/>
          <w:rtl/>
        </w:rPr>
        <w:t>הרמב”ם</w:t>
      </w:r>
      <w:r w:rsidRPr="00201C72">
        <w:rPr>
          <w:rFonts w:ascii="Arial" w:eastAsia="Times New Roman" w:hAnsi="Arial" w:cs="Arial"/>
          <w:sz w:val="19"/>
          <w:szCs w:val="19"/>
          <w:rtl/>
        </w:rPr>
        <w:t xml:space="preserve"> דיבר על סדר הפעולות בשמירת הבריאות</w:t>
      </w:r>
      <w:r>
        <w:rPr>
          <w:rFonts w:ascii="Arial" w:eastAsia="Times New Roman" w:hAnsi="Arial" w:cs="Arial" w:hint="cs"/>
          <w:sz w:val="19"/>
          <w:szCs w:val="19"/>
          <w:rtl/>
        </w:rPr>
        <w:t>,</w:t>
      </w:r>
      <w:r w:rsidRPr="00201C72">
        <w:rPr>
          <w:rFonts w:ascii="Arial" w:eastAsia="Times New Roman" w:hAnsi="Arial" w:cs="Arial"/>
          <w:sz w:val="19"/>
          <w:szCs w:val="19"/>
          <w:rtl/>
        </w:rPr>
        <w:t xml:space="preserve"> ואמר: “תחילה ראוי שנכוון בתיקון האוויר</w:t>
      </w:r>
      <w:r>
        <w:rPr>
          <w:rFonts w:ascii="Arial" w:eastAsia="Times New Roman" w:hAnsi="Arial" w:cs="Arial"/>
          <w:sz w:val="19"/>
          <w:szCs w:val="19"/>
          <w:rtl/>
        </w:rPr>
        <w:t xml:space="preserve">, </w:t>
      </w:r>
      <w:r w:rsidRPr="00201C72">
        <w:rPr>
          <w:rFonts w:ascii="Arial" w:eastAsia="Times New Roman" w:hAnsi="Arial" w:cs="Arial"/>
          <w:sz w:val="19"/>
          <w:szCs w:val="19"/>
          <w:rtl/>
        </w:rPr>
        <w:t>ואחר כך בתיקון המים</w:t>
      </w:r>
      <w:r>
        <w:rPr>
          <w:rFonts w:ascii="Arial" w:eastAsia="Times New Roman" w:hAnsi="Arial" w:cs="Arial" w:hint="cs"/>
          <w:sz w:val="19"/>
          <w:szCs w:val="19"/>
          <w:rtl/>
        </w:rPr>
        <w:t>,</w:t>
      </w:r>
      <w:r w:rsidRPr="00201C72">
        <w:rPr>
          <w:rFonts w:ascii="Arial" w:eastAsia="Times New Roman" w:hAnsi="Arial" w:cs="Arial"/>
          <w:sz w:val="19"/>
          <w:szCs w:val="19"/>
          <w:rtl/>
        </w:rPr>
        <w:t xml:space="preserve"> ואחר זה בתיקון המאכלים”.</w:t>
      </w:r>
    </w:p>
    <w:p w14:paraId="6B6921FB" w14:textId="3D33427D" w:rsidR="00BD56FF" w:rsidRDefault="0005654F" w:rsidP="00CE3CE6">
      <w:pPr>
        <w:shd w:val="clear" w:color="auto" w:fill="FFFFFF"/>
        <w:spacing w:beforeLines="40" w:before="96" w:afterLines="40" w:after="96" w:line="300" w:lineRule="exact"/>
        <w:ind w:firstLine="283"/>
        <w:jc w:val="both"/>
        <w:outlineLvl w:val="3"/>
        <w:rPr>
          <w:rFonts w:ascii="Arial" w:eastAsia="Times New Roman" w:hAnsi="Arial" w:cs="Arial"/>
          <w:sz w:val="19"/>
          <w:szCs w:val="19"/>
          <w:rtl/>
        </w:rPr>
      </w:pPr>
      <w:r w:rsidRPr="00201C72">
        <w:rPr>
          <w:rFonts w:ascii="Arial" w:eastAsia="Times New Roman" w:hAnsi="Arial" w:cs="Arial" w:hint="cs"/>
          <w:b/>
          <w:bCs/>
          <w:sz w:val="19"/>
          <w:szCs w:val="19"/>
          <w:rtl/>
        </w:rPr>
        <w:t>א</w:t>
      </w:r>
      <w:r w:rsidRPr="00201C72">
        <w:rPr>
          <w:rFonts w:ascii="Arial" w:eastAsia="Times New Roman" w:hAnsi="Arial" w:cs="Arial"/>
          <w:b/>
          <w:bCs/>
          <w:sz w:val="19"/>
          <w:szCs w:val="19"/>
          <w:rtl/>
        </w:rPr>
        <w:t xml:space="preserve">חד </w:t>
      </w:r>
      <w:r w:rsidRPr="00201C72">
        <w:rPr>
          <w:rFonts w:ascii="Arial" w:eastAsia="Times New Roman" w:hAnsi="Arial" w:cs="Arial"/>
          <w:sz w:val="19"/>
          <w:szCs w:val="19"/>
          <w:rtl/>
        </w:rPr>
        <w:t>הדברים החשובים לא פחות למחזור דם תקין ובריא זה נשימה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בפרט החשיבות רבה לסובלים מיתר לח</w:t>
      </w:r>
      <w:r w:rsidR="000A408D">
        <w:rPr>
          <w:rFonts w:ascii="Arial" w:eastAsia="Times New Roman" w:hAnsi="Arial" w:cs="Arial" w:hint="cs"/>
          <w:sz w:val="19"/>
          <w:szCs w:val="19"/>
          <w:rtl/>
        </w:rPr>
        <w:t>ץ</w:t>
      </w:r>
      <w:r w:rsidRPr="00201C72">
        <w:rPr>
          <w:rFonts w:ascii="Arial" w:eastAsia="Times New Roman" w:hAnsi="Arial" w:cs="Arial"/>
          <w:sz w:val="19"/>
          <w:szCs w:val="19"/>
          <w:rtl/>
        </w:rPr>
        <w:t xml:space="preserve"> דם ומהפרעות בפעילות הלב</w:t>
      </w:r>
      <w:r w:rsidR="00BD56FF">
        <w:rPr>
          <w:rFonts w:ascii="Arial" w:eastAsia="Times New Roman" w:hAnsi="Arial" w:cs="Arial" w:hint="cs"/>
          <w:sz w:val="19"/>
          <w:szCs w:val="19"/>
          <w:rtl/>
        </w:rPr>
        <w:t>.</w:t>
      </w:r>
      <w:r w:rsidRPr="00201C72">
        <w:rPr>
          <w:rFonts w:ascii="Arial" w:eastAsia="Times New Roman" w:hAnsi="Arial" w:cs="Arial"/>
          <w:sz w:val="19"/>
          <w:szCs w:val="19"/>
          <w:rtl/>
        </w:rPr>
        <w:t xml:space="preserve"> </w:t>
      </w:r>
    </w:p>
    <w:p w14:paraId="2CB01A6F" w14:textId="3F7C3AFC" w:rsidR="0005654F" w:rsidRPr="00201C72" w:rsidRDefault="0005654F" w:rsidP="00CE3CE6">
      <w:pPr>
        <w:shd w:val="clear" w:color="auto" w:fill="FFFFFF"/>
        <w:spacing w:beforeLines="40" w:before="96" w:afterLines="40" w:after="96" w:line="300" w:lineRule="exact"/>
        <w:ind w:firstLine="283"/>
        <w:jc w:val="both"/>
        <w:outlineLvl w:val="3"/>
        <w:rPr>
          <w:rFonts w:ascii="Arial" w:eastAsia="Times New Roman" w:hAnsi="Arial" w:cs="Arial"/>
          <w:b/>
          <w:bCs/>
          <w:sz w:val="19"/>
          <w:szCs w:val="19"/>
          <w:u w:val="single"/>
          <w:rtl/>
        </w:rPr>
      </w:pPr>
      <w:r w:rsidRPr="00BD56FF">
        <w:rPr>
          <w:rFonts w:ascii="Arial" w:eastAsia="Times New Roman" w:hAnsi="Arial" w:cs="Arial"/>
          <w:b/>
          <w:bCs/>
          <w:sz w:val="19"/>
          <w:szCs w:val="19"/>
          <w:rtl/>
        </w:rPr>
        <w:t>את</w:t>
      </w:r>
      <w:r w:rsidRPr="00201C72">
        <w:rPr>
          <w:rFonts w:ascii="Arial" w:eastAsia="Times New Roman" w:hAnsi="Arial" w:cs="Arial"/>
          <w:sz w:val="19"/>
          <w:szCs w:val="19"/>
          <w:rtl/>
        </w:rPr>
        <w:t xml:space="preserve"> תרגילי הנשימה </w:t>
      </w:r>
      <w:r w:rsidR="00BD56FF">
        <w:rPr>
          <w:rFonts w:ascii="Arial" w:eastAsia="Times New Roman" w:hAnsi="Arial" w:cs="Arial" w:hint="cs"/>
          <w:sz w:val="19"/>
          <w:szCs w:val="19"/>
          <w:rtl/>
        </w:rPr>
        <w:t xml:space="preserve">יש </w:t>
      </w:r>
      <w:r w:rsidRPr="00201C72">
        <w:rPr>
          <w:rFonts w:ascii="Arial" w:eastAsia="Times New Roman" w:hAnsi="Arial" w:cs="Arial"/>
          <w:sz w:val="19"/>
          <w:szCs w:val="19"/>
          <w:rtl/>
        </w:rPr>
        <w:t>לפתח בהדרגה ולעשותם בצורה מתונה שלא דורשת מכם מאמץ יתר</w:t>
      </w:r>
      <w:r w:rsidRPr="00201C72">
        <w:rPr>
          <w:rFonts w:ascii="Arial" w:eastAsia="Times New Roman" w:hAnsi="Arial" w:cs="Arial"/>
          <w:sz w:val="19"/>
          <w:szCs w:val="19"/>
        </w:rPr>
        <w:t>.</w:t>
      </w:r>
    </w:p>
    <w:p w14:paraId="3B0F6FD4" w14:textId="0167FE7E" w:rsidR="0005654F" w:rsidRPr="00201C72" w:rsidRDefault="0005654F" w:rsidP="00CE3CE6">
      <w:pPr>
        <w:shd w:val="clear" w:color="auto" w:fill="FFFFFF"/>
        <w:spacing w:beforeLines="40" w:before="96" w:afterLines="40" w:after="96" w:line="300" w:lineRule="exact"/>
        <w:ind w:firstLine="283"/>
        <w:jc w:val="both"/>
        <w:outlineLvl w:val="3"/>
        <w:rPr>
          <w:rFonts w:ascii="Arial" w:eastAsia="Times New Roman" w:hAnsi="Arial" w:cs="Arial"/>
          <w:b/>
          <w:bCs/>
          <w:sz w:val="19"/>
          <w:szCs w:val="19"/>
          <w:u w:val="single"/>
        </w:rPr>
      </w:pPr>
      <w:r w:rsidRPr="00201C72">
        <w:rPr>
          <w:rFonts w:ascii="Arial" w:eastAsia="Times New Roman" w:hAnsi="Arial" w:cs="Arial"/>
          <w:b/>
          <w:bCs/>
          <w:sz w:val="19"/>
          <w:szCs w:val="19"/>
          <w:rtl/>
        </w:rPr>
        <w:t xml:space="preserve">תרגילי </w:t>
      </w:r>
      <w:r w:rsidRPr="00201C72">
        <w:rPr>
          <w:rFonts w:ascii="Arial" w:eastAsia="Times New Roman" w:hAnsi="Arial" w:cs="Arial"/>
          <w:sz w:val="19"/>
          <w:szCs w:val="19"/>
          <w:rtl/>
        </w:rPr>
        <w:t>הנשימה המומלצים ביותר הם אלו שנובעים מתוך יצירת תנועה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כגון</w:t>
      </w:r>
      <w:r w:rsidR="00FC7190" w:rsidRPr="00201C72">
        <w:rPr>
          <w:rFonts w:ascii="Arial" w:eastAsia="Times New Roman" w:hAnsi="Arial" w:cs="Arial"/>
          <w:sz w:val="19"/>
          <w:szCs w:val="19"/>
          <w:rtl/>
        </w:rPr>
        <w:t xml:space="preserve">: </w:t>
      </w:r>
      <w:r w:rsidRPr="00201C72">
        <w:rPr>
          <w:rFonts w:ascii="Arial" w:eastAsia="Times New Roman" w:hAnsi="Arial" w:cs="Arial"/>
          <w:sz w:val="19"/>
          <w:szCs w:val="19"/>
          <w:rtl/>
        </w:rPr>
        <w:t>הליכה מהירה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ריצה קלה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 xml:space="preserve">שחיה </w:t>
      </w:r>
      <w:proofErr w:type="spellStart"/>
      <w:r w:rsidRPr="00201C72">
        <w:rPr>
          <w:rFonts w:ascii="Arial" w:eastAsia="Times New Roman" w:hAnsi="Arial" w:cs="Arial"/>
          <w:sz w:val="19"/>
          <w:szCs w:val="19"/>
          <w:rtl/>
        </w:rPr>
        <w:t>וכו</w:t>
      </w:r>
      <w:proofErr w:type="spellEnd"/>
      <w:r w:rsidRPr="00201C72">
        <w:rPr>
          <w:rFonts w:ascii="Arial" w:eastAsia="Times New Roman" w:hAnsi="Arial" w:cs="Arial"/>
          <w:sz w:val="19"/>
          <w:szCs w:val="19"/>
          <w:rtl/>
        </w:rPr>
        <w:t>'..וכאשר אין אפשרות או הזדמנות לתנועות גוף שמעמיקות את הנשימה אז אפשר לבצע בכל יום כמה סטים של תרגילי נשימה בבית</w:t>
      </w:r>
      <w:r w:rsidRPr="00201C72">
        <w:rPr>
          <w:rFonts w:ascii="Arial" w:eastAsia="Times New Roman" w:hAnsi="Arial" w:cs="Arial"/>
          <w:sz w:val="19"/>
          <w:szCs w:val="19"/>
        </w:rPr>
        <w:t>.</w:t>
      </w:r>
    </w:p>
    <w:p w14:paraId="74CAE590" w14:textId="0B411C40" w:rsidR="000A408D" w:rsidRDefault="00D87B3E" w:rsidP="00CE3CE6">
      <w:pPr>
        <w:shd w:val="clear" w:color="auto" w:fill="FFFFFF"/>
        <w:spacing w:beforeLines="40" w:before="96" w:afterLines="40" w:after="96" w:line="300" w:lineRule="exact"/>
        <w:ind w:firstLine="283"/>
        <w:jc w:val="both"/>
        <w:rPr>
          <w:rFonts w:ascii="Arial" w:eastAsia="Times New Roman" w:hAnsi="Arial" w:cs="Arial"/>
          <w:b/>
          <w:bCs/>
          <w:sz w:val="19"/>
          <w:szCs w:val="19"/>
          <w:rtl/>
        </w:rPr>
      </w:pPr>
      <w:r w:rsidRPr="00201C72">
        <w:rPr>
          <w:rFonts w:ascii="Arial" w:eastAsia="Times New Roman" w:hAnsi="Arial" w:cs="Arial"/>
          <w:b/>
          <w:bCs/>
          <w:sz w:val="19"/>
          <w:szCs w:val="19"/>
          <w:rtl/>
        </w:rPr>
        <w:t xml:space="preserve">נשימת </w:t>
      </w:r>
      <w:r w:rsidRPr="00201C72">
        <w:rPr>
          <w:rFonts w:ascii="Arial" w:eastAsia="Times New Roman" w:hAnsi="Arial" w:cs="Arial"/>
          <w:sz w:val="19"/>
          <w:szCs w:val="19"/>
          <w:rtl/>
        </w:rPr>
        <w:t>אויר מזוהם באופן קבוע תגרור אחריה נזקים רבים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חשוב לגור בסביבה בה יש אוויר נקי וצח</w:t>
      </w:r>
      <w:r w:rsidR="00A713A2" w:rsidRPr="00201C72">
        <w:rPr>
          <w:rFonts w:ascii="Arial" w:eastAsia="Times New Roman" w:hAnsi="Arial" w:cs="Arial"/>
          <w:sz w:val="19"/>
          <w:szCs w:val="19"/>
          <w:rtl/>
        </w:rPr>
        <w:t xml:space="preserve">. </w:t>
      </w:r>
    </w:p>
    <w:p w14:paraId="27EC482E" w14:textId="67C304CB" w:rsidR="000A408D" w:rsidRDefault="00D87B3E" w:rsidP="000A408D">
      <w:pPr>
        <w:shd w:val="clear" w:color="auto" w:fill="FFFFFF"/>
        <w:spacing w:beforeLines="40" w:before="96" w:afterLines="40" w:after="96" w:line="300" w:lineRule="exact"/>
        <w:ind w:firstLine="283"/>
        <w:jc w:val="both"/>
        <w:rPr>
          <w:rFonts w:ascii="Arial" w:eastAsia="Times New Roman" w:hAnsi="Arial" w:cs="Arial"/>
          <w:b/>
          <w:bCs/>
          <w:sz w:val="19"/>
          <w:szCs w:val="19"/>
          <w:rtl/>
        </w:rPr>
      </w:pPr>
      <w:r w:rsidRPr="00201C72">
        <w:rPr>
          <w:rFonts w:ascii="Arial" w:eastAsia="Times New Roman" w:hAnsi="Arial" w:cs="Arial"/>
          <w:b/>
          <w:bCs/>
          <w:sz w:val="19"/>
          <w:szCs w:val="19"/>
          <w:rtl/>
        </w:rPr>
        <w:t>האוויר</w:t>
      </w:r>
      <w:r w:rsidRPr="00201C72">
        <w:rPr>
          <w:rFonts w:ascii="Arial" w:eastAsia="Times New Roman" w:hAnsi="Arial" w:cs="Arial"/>
          <w:sz w:val="19"/>
          <w:szCs w:val="19"/>
          <w:rtl/>
        </w:rPr>
        <w:t xml:space="preserve"> שאנחנו נושמים משפיע על בריאותינו ואורח חיינו</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לכן שהייה רבה במקום בו יש אוויר מזוהם מכניסה אל גופנו רעלים באופן קבוע</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 xml:space="preserve">כחלק מתהליך הניקוי רצוי להיות מודעים לאוויר שמסביבנו ולפי זה </w:t>
      </w:r>
      <w:r w:rsidRPr="00201C72">
        <w:rPr>
          <w:rFonts w:ascii="Arial" w:eastAsia="Times New Roman" w:hAnsi="Arial" w:cs="Arial"/>
          <w:sz w:val="19"/>
          <w:szCs w:val="19"/>
          <w:rtl/>
        </w:rPr>
        <w:t>לעשות את הבחירות הנכונות</w:t>
      </w:r>
      <w:r w:rsidR="002947BC">
        <w:rPr>
          <w:rFonts w:ascii="Arial" w:eastAsia="Times New Roman" w:hAnsi="Arial" w:cs="Arial" w:hint="cs"/>
          <w:sz w:val="19"/>
          <w:szCs w:val="19"/>
          <w:rtl/>
        </w:rPr>
        <w:t xml:space="preserve">, כגון בקנית דירה שלא תהיה סמוך לכביש סואן או במקום עם </w:t>
      </w:r>
      <w:r w:rsidR="00D775BE">
        <w:rPr>
          <w:rFonts w:ascii="Arial" w:eastAsia="Times New Roman" w:hAnsi="Arial" w:cs="Arial" w:hint="cs"/>
          <w:sz w:val="19"/>
          <w:szCs w:val="19"/>
          <w:rtl/>
        </w:rPr>
        <w:t>זיהום רב.</w:t>
      </w:r>
    </w:p>
    <w:p w14:paraId="06ED2153" w14:textId="7F180A04" w:rsidR="00D87B3E" w:rsidRPr="00280C0A" w:rsidRDefault="00996896" w:rsidP="00CE3CE6">
      <w:pPr>
        <w:shd w:val="clear" w:color="auto" w:fill="FFFFFF"/>
        <w:spacing w:beforeLines="40" w:before="96" w:afterLines="40" w:after="96" w:line="300" w:lineRule="exact"/>
        <w:jc w:val="center"/>
        <w:outlineLvl w:val="3"/>
        <w:rPr>
          <w:rFonts w:ascii="Arial" w:eastAsia="Times New Roman" w:hAnsi="Arial" w:cs="Arial"/>
          <w:b/>
          <w:bCs/>
          <w:sz w:val="21"/>
          <w:szCs w:val="21"/>
          <w:u w:val="single"/>
        </w:rPr>
      </w:pPr>
      <w:r w:rsidRPr="00280C0A">
        <w:rPr>
          <w:rFonts w:ascii="Arial" w:eastAsia="Times New Roman" w:hAnsi="Arial" w:cs="Arial" w:hint="cs"/>
          <w:b/>
          <w:bCs/>
          <w:sz w:val="21"/>
          <w:szCs w:val="21"/>
          <w:u w:val="single"/>
          <w:rtl/>
        </w:rPr>
        <w:t>ה</w:t>
      </w:r>
      <w:r w:rsidR="00D87B3E" w:rsidRPr="00280C0A">
        <w:rPr>
          <w:rFonts w:ascii="Arial" w:eastAsia="Times New Roman" w:hAnsi="Arial" w:cs="Arial"/>
          <w:b/>
          <w:bCs/>
          <w:sz w:val="21"/>
          <w:szCs w:val="21"/>
          <w:u w:val="single"/>
          <w:rtl/>
        </w:rPr>
        <w:t xml:space="preserve">צעד </w:t>
      </w:r>
      <w:r w:rsidR="002745C2" w:rsidRPr="00280C0A">
        <w:rPr>
          <w:rFonts w:ascii="Arial" w:eastAsia="Times New Roman" w:hAnsi="Arial" w:cs="Arial" w:hint="cs"/>
          <w:b/>
          <w:bCs/>
          <w:sz w:val="21"/>
          <w:szCs w:val="21"/>
          <w:u w:val="single"/>
          <w:rtl/>
        </w:rPr>
        <w:t>ה</w:t>
      </w:r>
      <w:r w:rsidR="00D87B3E" w:rsidRPr="00280C0A">
        <w:rPr>
          <w:rFonts w:ascii="Arial" w:eastAsia="Times New Roman" w:hAnsi="Arial" w:cs="Arial"/>
          <w:b/>
          <w:bCs/>
          <w:sz w:val="21"/>
          <w:szCs w:val="21"/>
          <w:u w:val="single"/>
          <w:rtl/>
        </w:rPr>
        <w:t>רביעי</w:t>
      </w:r>
      <w:r w:rsidR="00FC7190" w:rsidRPr="00280C0A">
        <w:rPr>
          <w:rFonts w:ascii="Arial" w:eastAsia="Times New Roman" w:hAnsi="Arial" w:cs="Arial"/>
          <w:b/>
          <w:bCs/>
          <w:sz w:val="21"/>
          <w:szCs w:val="21"/>
          <w:u w:val="single"/>
          <w:rtl/>
        </w:rPr>
        <w:t xml:space="preserve">: </w:t>
      </w:r>
      <w:r w:rsidR="00D87B3E" w:rsidRPr="00280C0A">
        <w:rPr>
          <w:rFonts w:ascii="Arial" w:eastAsia="Times New Roman" w:hAnsi="Arial" w:cs="Arial"/>
          <w:b/>
          <w:bCs/>
          <w:sz w:val="21"/>
          <w:szCs w:val="21"/>
          <w:u w:val="single"/>
          <w:rtl/>
        </w:rPr>
        <w:t>פעילות גופנית</w:t>
      </w:r>
    </w:p>
    <w:p w14:paraId="52243382" w14:textId="4E42701B" w:rsidR="00805ECA" w:rsidRPr="00201C72" w:rsidRDefault="00805ECA" w:rsidP="00CE3CE6">
      <w:pPr>
        <w:shd w:val="clear" w:color="auto" w:fill="FFFFFF"/>
        <w:spacing w:beforeLines="40" w:before="96" w:afterLines="40" w:after="96" w:line="300" w:lineRule="exact"/>
        <w:ind w:firstLine="283"/>
        <w:jc w:val="both"/>
        <w:rPr>
          <w:rFonts w:asciiTheme="majorBidi" w:eastAsia="Times New Roman" w:hAnsiTheme="majorBidi" w:cstheme="majorBidi"/>
          <w:b/>
          <w:bCs/>
          <w:sz w:val="19"/>
          <w:szCs w:val="19"/>
          <w:rtl/>
        </w:rPr>
      </w:pPr>
      <w:r w:rsidRPr="00201C72">
        <w:rPr>
          <w:rFonts w:ascii="Arial" w:hAnsi="Arial" w:cs="Arial" w:hint="cs"/>
          <w:b/>
          <w:bCs/>
          <w:sz w:val="19"/>
          <w:szCs w:val="19"/>
          <w:rtl/>
        </w:rPr>
        <w:t>הרמב"ם</w:t>
      </w:r>
      <w:r w:rsidR="002947BC">
        <w:rPr>
          <w:rFonts w:ascii="Arial" w:hAnsi="Arial" w:cs="Arial" w:hint="cs"/>
          <w:b/>
          <w:bCs/>
          <w:sz w:val="19"/>
          <w:szCs w:val="19"/>
          <w:rtl/>
        </w:rPr>
        <w:t xml:space="preserve"> כותב</w:t>
      </w:r>
      <w:r w:rsidRPr="00201C72">
        <w:rPr>
          <w:rFonts w:ascii="Arial" w:hAnsi="Arial" w:cs="Arial" w:hint="cs"/>
          <w:b/>
          <w:bCs/>
          <w:sz w:val="19"/>
          <w:szCs w:val="19"/>
          <w:rtl/>
        </w:rPr>
        <w:t xml:space="preserve"> </w:t>
      </w:r>
      <w:r w:rsidRPr="00201C72">
        <w:rPr>
          <w:rFonts w:ascii="Arial" w:hAnsi="Arial" w:cs="Arial" w:hint="cs"/>
          <w:sz w:val="19"/>
          <w:szCs w:val="19"/>
          <w:rtl/>
        </w:rPr>
        <w:t xml:space="preserve">(הלכות דעות) </w:t>
      </w:r>
      <w:r w:rsidRPr="00201C72">
        <w:rPr>
          <w:rFonts w:asciiTheme="majorBidi" w:hAnsiTheme="majorBidi" w:cstheme="majorBidi"/>
          <w:b/>
          <w:bCs/>
          <w:sz w:val="19"/>
          <w:szCs w:val="19"/>
          <w:rtl/>
        </w:rPr>
        <w:t>"ועוד כלל אחר אמרו בבריאות הגוף כל זמן שאדם מתעמל ויגע הרבה</w:t>
      </w:r>
      <w:r w:rsidR="00515FB2">
        <w:rPr>
          <w:rFonts w:asciiTheme="majorBidi" w:hAnsiTheme="majorBidi" w:cstheme="majorBidi"/>
          <w:b/>
          <w:bCs/>
          <w:sz w:val="19"/>
          <w:szCs w:val="19"/>
          <w:rtl/>
        </w:rPr>
        <w:t xml:space="preserve">, </w:t>
      </w:r>
      <w:r w:rsidRPr="00201C72">
        <w:rPr>
          <w:rFonts w:asciiTheme="majorBidi" w:hAnsiTheme="majorBidi" w:cstheme="majorBidi"/>
          <w:b/>
          <w:bCs/>
          <w:sz w:val="19"/>
          <w:szCs w:val="19"/>
          <w:rtl/>
        </w:rPr>
        <w:t>ואינו שבע ומעיו רפין</w:t>
      </w:r>
      <w:r w:rsidR="00515FB2">
        <w:rPr>
          <w:rFonts w:asciiTheme="majorBidi" w:hAnsiTheme="majorBidi" w:cstheme="majorBidi"/>
          <w:b/>
          <w:bCs/>
          <w:sz w:val="19"/>
          <w:szCs w:val="19"/>
          <w:rtl/>
        </w:rPr>
        <w:t xml:space="preserve">, </w:t>
      </w:r>
      <w:r w:rsidRPr="00201C72">
        <w:rPr>
          <w:rFonts w:asciiTheme="majorBidi" w:hAnsiTheme="majorBidi" w:cstheme="majorBidi"/>
          <w:b/>
          <w:bCs/>
          <w:sz w:val="19"/>
          <w:szCs w:val="19"/>
          <w:rtl/>
        </w:rPr>
        <w:t xml:space="preserve">אין חולי בא עליו </w:t>
      </w:r>
      <w:proofErr w:type="spellStart"/>
      <w:r w:rsidRPr="00201C72">
        <w:rPr>
          <w:rFonts w:asciiTheme="majorBidi" w:hAnsiTheme="majorBidi" w:cstheme="majorBidi"/>
          <w:b/>
          <w:bCs/>
          <w:sz w:val="19"/>
          <w:szCs w:val="19"/>
          <w:rtl/>
        </w:rPr>
        <w:t>וכחו</w:t>
      </w:r>
      <w:proofErr w:type="spellEnd"/>
      <w:r w:rsidRPr="00201C72">
        <w:rPr>
          <w:rFonts w:asciiTheme="majorBidi" w:hAnsiTheme="majorBidi" w:cstheme="majorBidi"/>
          <w:b/>
          <w:bCs/>
          <w:sz w:val="19"/>
          <w:szCs w:val="19"/>
          <w:rtl/>
        </w:rPr>
        <w:t xml:space="preserve"> מתחזק ואפילו אוכל מאכלות הרעים"</w:t>
      </w:r>
      <w:r w:rsidRPr="00201C72">
        <w:rPr>
          <w:rFonts w:asciiTheme="majorBidi" w:hAnsiTheme="majorBidi" w:cstheme="majorBidi"/>
          <w:b/>
          <w:bCs/>
          <w:sz w:val="19"/>
          <w:szCs w:val="19"/>
        </w:rPr>
        <w:t>.</w:t>
      </w:r>
      <w:r w:rsidRPr="00201C72">
        <w:rPr>
          <w:rFonts w:asciiTheme="majorBidi" w:hAnsiTheme="majorBidi" w:cstheme="majorBidi"/>
          <w:b/>
          <w:bCs/>
          <w:sz w:val="19"/>
          <w:szCs w:val="19"/>
          <w:rtl/>
        </w:rPr>
        <w:t xml:space="preserve">...וכל מי שהוא יושב לבטח ואינו מתעמל או מי </w:t>
      </w:r>
      <w:proofErr w:type="spellStart"/>
      <w:r w:rsidRPr="00201C72">
        <w:rPr>
          <w:rFonts w:asciiTheme="majorBidi" w:hAnsiTheme="majorBidi" w:cstheme="majorBidi"/>
          <w:b/>
          <w:bCs/>
          <w:sz w:val="19"/>
          <w:szCs w:val="19"/>
          <w:rtl/>
        </w:rPr>
        <w:t>שמשהא</w:t>
      </w:r>
      <w:proofErr w:type="spellEnd"/>
      <w:r w:rsidRPr="00201C72">
        <w:rPr>
          <w:rFonts w:asciiTheme="majorBidi" w:hAnsiTheme="majorBidi" w:cstheme="majorBidi"/>
          <w:b/>
          <w:bCs/>
          <w:sz w:val="19"/>
          <w:szCs w:val="19"/>
          <w:rtl/>
        </w:rPr>
        <w:t xml:space="preserve"> נקביו או מי שמעיו </w:t>
      </w:r>
      <w:proofErr w:type="spellStart"/>
      <w:r w:rsidRPr="00201C72">
        <w:rPr>
          <w:rFonts w:asciiTheme="majorBidi" w:hAnsiTheme="majorBidi" w:cstheme="majorBidi"/>
          <w:b/>
          <w:bCs/>
          <w:sz w:val="19"/>
          <w:szCs w:val="19"/>
          <w:rtl/>
        </w:rPr>
        <w:t>קשין</w:t>
      </w:r>
      <w:proofErr w:type="spellEnd"/>
      <w:r w:rsidRPr="00201C72">
        <w:rPr>
          <w:rFonts w:asciiTheme="majorBidi" w:hAnsiTheme="majorBidi" w:cstheme="majorBidi"/>
          <w:b/>
          <w:bCs/>
          <w:sz w:val="19"/>
          <w:szCs w:val="19"/>
          <w:rtl/>
        </w:rPr>
        <w:t xml:space="preserve"> אפילו אכל מאכלות טובים ושמר עצמו על פי הרפואה</w:t>
      </w:r>
      <w:r w:rsidR="00515FB2">
        <w:rPr>
          <w:rFonts w:asciiTheme="majorBidi" w:hAnsiTheme="majorBidi" w:cstheme="majorBidi"/>
          <w:b/>
          <w:bCs/>
          <w:sz w:val="19"/>
          <w:szCs w:val="19"/>
          <w:rtl/>
        </w:rPr>
        <w:t xml:space="preserve">, </w:t>
      </w:r>
      <w:r w:rsidRPr="00201C72">
        <w:rPr>
          <w:rFonts w:asciiTheme="majorBidi" w:hAnsiTheme="majorBidi" w:cstheme="majorBidi"/>
          <w:b/>
          <w:bCs/>
          <w:sz w:val="19"/>
          <w:szCs w:val="19"/>
          <w:rtl/>
        </w:rPr>
        <w:t xml:space="preserve">כל ימיו יהיו מכאובים </w:t>
      </w:r>
      <w:proofErr w:type="spellStart"/>
      <w:r w:rsidRPr="00201C72">
        <w:rPr>
          <w:rFonts w:asciiTheme="majorBidi" w:hAnsiTheme="majorBidi" w:cstheme="majorBidi"/>
          <w:b/>
          <w:bCs/>
          <w:sz w:val="19"/>
          <w:szCs w:val="19"/>
          <w:rtl/>
        </w:rPr>
        <w:t>וכחו</w:t>
      </w:r>
      <w:proofErr w:type="spellEnd"/>
      <w:r w:rsidRPr="00201C72">
        <w:rPr>
          <w:rFonts w:asciiTheme="majorBidi" w:hAnsiTheme="majorBidi" w:cstheme="majorBidi"/>
          <w:b/>
          <w:bCs/>
          <w:sz w:val="19"/>
          <w:szCs w:val="19"/>
          <w:rtl/>
        </w:rPr>
        <w:t xml:space="preserve"> תשש</w:t>
      </w:r>
      <w:r w:rsidR="0000520E">
        <w:rPr>
          <w:rFonts w:asciiTheme="majorBidi" w:hAnsiTheme="majorBidi" w:cstheme="majorBidi" w:hint="cs"/>
          <w:b/>
          <w:bCs/>
          <w:sz w:val="19"/>
          <w:szCs w:val="19"/>
          <w:rtl/>
        </w:rPr>
        <w:t>...</w:t>
      </w:r>
      <w:r w:rsidRPr="00201C72">
        <w:rPr>
          <w:rFonts w:asciiTheme="majorBidi" w:hAnsiTheme="majorBidi" w:cstheme="majorBidi"/>
          <w:b/>
          <w:bCs/>
          <w:sz w:val="19"/>
          <w:szCs w:val="19"/>
          <w:rtl/>
        </w:rPr>
        <w:t xml:space="preserve">". </w:t>
      </w:r>
    </w:p>
    <w:p w14:paraId="059B5B76" w14:textId="341074B7" w:rsidR="00A6641D" w:rsidRDefault="00A6641D" w:rsidP="00A6641D">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050E15">
        <w:rPr>
          <w:rFonts w:ascii="Arial" w:eastAsia="Times New Roman" w:hAnsi="Arial" w:cs="Arial"/>
          <w:b/>
          <w:bCs/>
          <w:sz w:val="19"/>
          <w:szCs w:val="19"/>
          <w:rtl/>
        </w:rPr>
        <w:t xml:space="preserve">פעילות </w:t>
      </w:r>
      <w:r w:rsidRPr="00201C72">
        <w:rPr>
          <w:rFonts w:ascii="Arial" w:eastAsia="Times New Roman" w:hAnsi="Arial" w:cs="Arial"/>
          <w:sz w:val="19"/>
          <w:szCs w:val="19"/>
          <w:rtl/>
        </w:rPr>
        <w:t>גופנית חשובה לבריאות הגוף</w:t>
      </w:r>
      <w:r>
        <w:rPr>
          <w:rFonts w:ascii="Arial" w:eastAsia="Times New Roman" w:hAnsi="Arial" w:cs="Arial"/>
          <w:sz w:val="19"/>
          <w:szCs w:val="19"/>
          <w:rtl/>
        </w:rPr>
        <w:t xml:space="preserve">, </w:t>
      </w:r>
      <w:r w:rsidRPr="00201C72">
        <w:rPr>
          <w:rFonts w:ascii="Arial" w:eastAsia="Times New Roman" w:hAnsi="Arial" w:cs="Arial"/>
          <w:sz w:val="19"/>
          <w:szCs w:val="19"/>
          <w:rtl/>
        </w:rPr>
        <w:t>לחיזוק השרירים</w:t>
      </w:r>
      <w:r>
        <w:rPr>
          <w:rFonts w:ascii="Arial" w:eastAsia="Times New Roman" w:hAnsi="Arial" w:cs="Arial"/>
          <w:sz w:val="19"/>
          <w:szCs w:val="19"/>
          <w:rtl/>
        </w:rPr>
        <w:t xml:space="preserve">, </w:t>
      </w:r>
      <w:r w:rsidRPr="00201C72">
        <w:rPr>
          <w:rFonts w:ascii="Arial" w:eastAsia="Times New Roman" w:hAnsi="Arial" w:cs="Arial"/>
          <w:sz w:val="19"/>
          <w:szCs w:val="19"/>
          <w:rtl/>
        </w:rPr>
        <w:t>להנעת מחזור הדם בכל האיברים</w:t>
      </w:r>
      <w:r>
        <w:rPr>
          <w:rFonts w:ascii="Arial" w:eastAsia="Times New Roman" w:hAnsi="Arial" w:cs="Arial"/>
          <w:sz w:val="19"/>
          <w:szCs w:val="19"/>
          <w:rtl/>
        </w:rPr>
        <w:t xml:space="preserve">, </w:t>
      </w:r>
      <w:r w:rsidRPr="00201C72">
        <w:rPr>
          <w:rFonts w:ascii="Arial" w:eastAsia="Times New Roman" w:hAnsi="Arial" w:cs="Arial"/>
          <w:sz w:val="19"/>
          <w:szCs w:val="19"/>
          <w:rtl/>
        </w:rPr>
        <w:t>לשריפת שומנים</w:t>
      </w:r>
      <w:r>
        <w:rPr>
          <w:rFonts w:ascii="Arial" w:eastAsia="Times New Roman" w:hAnsi="Arial" w:cs="Arial"/>
          <w:sz w:val="19"/>
          <w:szCs w:val="19"/>
          <w:rtl/>
        </w:rPr>
        <w:t xml:space="preserve">, </w:t>
      </w:r>
      <w:r w:rsidRPr="00201C72">
        <w:rPr>
          <w:rFonts w:ascii="Arial" w:eastAsia="Times New Roman" w:hAnsi="Arial" w:cs="Arial"/>
          <w:sz w:val="19"/>
          <w:szCs w:val="19"/>
          <w:rtl/>
        </w:rPr>
        <w:t>לגמישות</w:t>
      </w:r>
      <w:r>
        <w:rPr>
          <w:rFonts w:ascii="Arial" w:eastAsia="Times New Roman" w:hAnsi="Arial" w:cs="Arial" w:hint="cs"/>
          <w:sz w:val="19"/>
          <w:szCs w:val="19"/>
          <w:rtl/>
        </w:rPr>
        <w:t>,</w:t>
      </w:r>
      <w:r w:rsidRPr="00201C72">
        <w:rPr>
          <w:rFonts w:ascii="Arial" w:eastAsia="Times New Roman" w:hAnsi="Arial" w:cs="Arial"/>
          <w:sz w:val="19"/>
          <w:szCs w:val="19"/>
          <w:rtl/>
        </w:rPr>
        <w:t xml:space="preserve"> ועוד</w:t>
      </w:r>
      <w:r w:rsidRPr="00201C72">
        <w:rPr>
          <w:rFonts w:ascii="Arial" w:eastAsia="Times New Roman" w:hAnsi="Arial" w:cs="Arial"/>
          <w:sz w:val="19"/>
          <w:szCs w:val="19"/>
        </w:rPr>
        <w:t>…</w:t>
      </w:r>
    </w:p>
    <w:p w14:paraId="3F6B1AC1" w14:textId="4D6061F9" w:rsidR="00050E15" w:rsidRDefault="00D87B3E" w:rsidP="00A6641D">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A6641D">
        <w:rPr>
          <w:rFonts w:ascii="Arial" w:eastAsia="Times New Roman" w:hAnsi="Arial" w:cs="Arial"/>
          <w:b/>
          <w:bCs/>
          <w:sz w:val="19"/>
          <w:szCs w:val="19"/>
          <w:rtl/>
        </w:rPr>
        <w:t>חשוב</w:t>
      </w:r>
      <w:r w:rsidR="00805ECA" w:rsidRPr="00201C72">
        <w:rPr>
          <w:rFonts w:ascii="Arial" w:eastAsia="Times New Roman" w:hAnsi="Arial" w:cs="Arial" w:hint="cs"/>
          <w:sz w:val="19"/>
          <w:szCs w:val="19"/>
          <w:rtl/>
        </w:rPr>
        <w:t xml:space="preserve"> מאוד</w:t>
      </w:r>
      <w:r w:rsidRPr="00201C72">
        <w:rPr>
          <w:rFonts w:ascii="Arial" w:eastAsia="Times New Roman" w:hAnsi="Arial" w:cs="Arial"/>
          <w:sz w:val="19"/>
          <w:szCs w:val="19"/>
          <w:rtl/>
        </w:rPr>
        <w:t xml:space="preserve"> לשלב פעילות גופנית אירובית</w:t>
      </w:r>
      <w:r w:rsidR="00D775BE">
        <w:rPr>
          <w:rFonts w:ascii="Arial" w:eastAsia="Times New Roman" w:hAnsi="Arial" w:cs="Arial" w:hint="cs"/>
          <w:sz w:val="19"/>
          <w:szCs w:val="19"/>
          <w:rtl/>
        </w:rPr>
        <w:t xml:space="preserve"> בחיי היום יום,</w:t>
      </w:r>
      <w:r w:rsidRPr="00201C72">
        <w:rPr>
          <w:rFonts w:ascii="Arial" w:eastAsia="Times New Roman" w:hAnsi="Arial" w:cs="Arial"/>
          <w:sz w:val="19"/>
          <w:szCs w:val="19"/>
          <w:rtl/>
        </w:rPr>
        <w:t xml:space="preserve"> כגון</w:t>
      </w:r>
      <w:r w:rsidR="00FC7190" w:rsidRPr="00201C72">
        <w:rPr>
          <w:rFonts w:ascii="Arial" w:eastAsia="Times New Roman" w:hAnsi="Arial" w:cs="Arial"/>
          <w:sz w:val="19"/>
          <w:szCs w:val="19"/>
          <w:rtl/>
        </w:rPr>
        <w:t xml:space="preserve">: </w:t>
      </w:r>
      <w:r w:rsidRPr="00201C72">
        <w:rPr>
          <w:rFonts w:ascii="Arial" w:eastAsia="Times New Roman" w:hAnsi="Arial" w:cs="Arial"/>
          <w:sz w:val="19"/>
          <w:szCs w:val="19"/>
          <w:rtl/>
        </w:rPr>
        <w:t xml:space="preserve">הליכה מהירה </w:t>
      </w:r>
      <w:r w:rsidR="00D775BE">
        <w:rPr>
          <w:rFonts w:ascii="Arial" w:eastAsia="Times New Roman" w:hAnsi="Arial" w:cs="Arial" w:hint="cs"/>
          <w:sz w:val="19"/>
          <w:szCs w:val="19"/>
          <w:rtl/>
        </w:rPr>
        <w:t>ש</w:t>
      </w:r>
      <w:r w:rsidRPr="00201C72">
        <w:rPr>
          <w:rFonts w:ascii="Arial" w:eastAsia="Times New Roman" w:hAnsi="Arial" w:cs="Arial"/>
          <w:sz w:val="19"/>
          <w:szCs w:val="19"/>
          <w:rtl/>
        </w:rPr>
        <w:t>תעודד את הפרשת הרעלים מהגוף דרך העור על ידי הזעה</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מומלץ לשלב גם מתיחות</w:t>
      </w:r>
      <w:r w:rsidR="00A713A2" w:rsidRPr="00201C72">
        <w:rPr>
          <w:rFonts w:ascii="Arial" w:eastAsia="Times New Roman" w:hAnsi="Arial" w:cs="Arial"/>
          <w:sz w:val="19"/>
          <w:szCs w:val="19"/>
          <w:rtl/>
        </w:rPr>
        <w:t xml:space="preserve">. </w:t>
      </w:r>
    </w:p>
    <w:p w14:paraId="4D7491E1" w14:textId="77777777" w:rsidR="00050E15" w:rsidRDefault="0005654F" w:rsidP="00CE3CE6">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תנועה</w:t>
      </w:r>
      <w:r w:rsidRPr="00201C72">
        <w:rPr>
          <w:rFonts w:ascii="Arial" w:eastAsia="Times New Roman" w:hAnsi="Arial" w:cs="Arial"/>
          <w:sz w:val="19"/>
          <w:szCs w:val="19"/>
          <w:rtl/>
        </w:rPr>
        <w:t xml:space="preserve"> זה חיים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כשם שדם זה חיים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כאשר אדם לא נמצא בתנועה כך גם הדם זורם יותר באיטיות</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אחת הדרכים שבה אנו יכולים לסייע לזרימת דם טובה יותר זה להיות בתנועה ככל האפשר</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לדאוג ליזום בצורה מכוונת פעולות שיצריכו מאיתנו ללכת ולהיות יותר בתנועה</w:t>
      </w:r>
      <w:r w:rsidR="00050E15">
        <w:rPr>
          <w:rFonts w:ascii="Arial" w:eastAsia="Times New Roman" w:hAnsi="Arial" w:cs="Arial" w:hint="cs"/>
          <w:sz w:val="19"/>
          <w:szCs w:val="19"/>
          <w:rtl/>
        </w:rPr>
        <w:t>.</w:t>
      </w:r>
      <w:r w:rsidR="00515FB2">
        <w:rPr>
          <w:rFonts w:ascii="Arial" w:eastAsia="Times New Roman" w:hAnsi="Arial" w:cs="Arial"/>
          <w:sz w:val="19"/>
          <w:szCs w:val="19"/>
          <w:rtl/>
        </w:rPr>
        <w:t xml:space="preserve"> </w:t>
      </w:r>
    </w:p>
    <w:p w14:paraId="05AAF98E" w14:textId="4F1811C0" w:rsidR="0005654F" w:rsidRPr="00201C72" w:rsidRDefault="0005654F"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F6140B">
        <w:rPr>
          <w:rFonts w:ascii="Arial" w:eastAsia="Times New Roman" w:hAnsi="Arial" w:cs="Arial"/>
          <w:b/>
          <w:bCs/>
          <w:sz w:val="19"/>
          <w:szCs w:val="19"/>
          <w:rtl/>
        </w:rPr>
        <w:t>למשל</w:t>
      </w:r>
      <w:r w:rsidR="00FC7190" w:rsidRPr="00201C72">
        <w:rPr>
          <w:rFonts w:ascii="Arial" w:eastAsia="Times New Roman" w:hAnsi="Arial" w:cs="Arial"/>
          <w:sz w:val="19"/>
          <w:szCs w:val="19"/>
          <w:rtl/>
        </w:rPr>
        <w:t xml:space="preserve">: </w:t>
      </w:r>
      <w:r w:rsidR="00F6140B">
        <w:rPr>
          <w:rFonts w:ascii="Arial" w:eastAsia="Times New Roman" w:hAnsi="Arial" w:cs="Arial" w:hint="cs"/>
          <w:sz w:val="19"/>
          <w:szCs w:val="19"/>
          <w:rtl/>
        </w:rPr>
        <w:t xml:space="preserve">תעדיפו </w:t>
      </w:r>
      <w:r w:rsidRPr="00201C72">
        <w:rPr>
          <w:rFonts w:ascii="Arial" w:eastAsia="Times New Roman" w:hAnsi="Arial" w:cs="Arial"/>
          <w:sz w:val="19"/>
          <w:szCs w:val="19"/>
          <w:rtl/>
        </w:rPr>
        <w:t>לעלות במדרגות במקום במעלית</w:t>
      </w:r>
      <w:r w:rsidR="00515FB2">
        <w:rPr>
          <w:rFonts w:ascii="Arial" w:eastAsia="Times New Roman" w:hAnsi="Arial" w:cs="Arial"/>
          <w:sz w:val="19"/>
          <w:szCs w:val="19"/>
          <w:rtl/>
        </w:rPr>
        <w:t xml:space="preserve">, </w:t>
      </w:r>
      <w:r w:rsidR="00BE79CC">
        <w:rPr>
          <w:rFonts w:ascii="Arial" w:eastAsia="Times New Roman" w:hAnsi="Arial" w:cs="Arial" w:hint="cs"/>
          <w:sz w:val="19"/>
          <w:szCs w:val="19"/>
          <w:rtl/>
        </w:rPr>
        <w:t>תחנו</w:t>
      </w:r>
      <w:r w:rsidRPr="00201C72">
        <w:rPr>
          <w:rFonts w:ascii="Arial" w:eastAsia="Times New Roman" w:hAnsi="Arial" w:cs="Arial"/>
          <w:sz w:val="19"/>
          <w:szCs w:val="19"/>
          <w:rtl/>
        </w:rPr>
        <w:t xml:space="preserve"> רחוק יותר את הרכב </w:t>
      </w:r>
      <w:r w:rsidR="00BE79CC">
        <w:rPr>
          <w:rFonts w:ascii="Arial" w:eastAsia="Times New Roman" w:hAnsi="Arial" w:cs="Arial" w:hint="cs"/>
          <w:sz w:val="19"/>
          <w:szCs w:val="19"/>
          <w:rtl/>
        </w:rPr>
        <w:t xml:space="preserve">מהבית או מהסופר </w:t>
      </w:r>
      <w:r w:rsidRPr="00201C72">
        <w:rPr>
          <w:rFonts w:ascii="Arial" w:eastAsia="Times New Roman" w:hAnsi="Arial" w:cs="Arial"/>
          <w:sz w:val="19"/>
          <w:szCs w:val="19"/>
          <w:rtl/>
        </w:rPr>
        <w:t>כדי ליצור הליכה ותנועה</w:t>
      </w:r>
      <w:r w:rsidR="00BE79CC">
        <w:rPr>
          <w:rFonts w:ascii="Arial" w:eastAsia="Times New Roman" w:hAnsi="Arial" w:cs="Arial" w:hint="cs"/>
          <w:sz w:val="19"/>
          <w:szCs w:val="19"/>
          <w:rtl/>
        </w:rPr>
        <w:t>.</w:t>
      </w:r>
      <w:r w:rsidR="00515FB2">
        <w:rPr>
          <w:rFonts w:ascii="Arial" w:eastAsia="Times New Roman" w:hAnsi="Arial" w:cs="Arial"/>
          <w:sz w:val="19"/>
          <w:szCs w:val="19"/>
          <w:rtl/>
        </w:rPr>
        <w:t xml:space="preserve"> </w:t>
      </w:r>
      <w:r w:rsidR="00BE79CC">
        <w:rPr>
          <w:rFonts w:ascii="Arial" w:eastAsia="Times New Roman" w:hAnsi="Arial" w:cs="Arial" w:hint="cs"/>
          <w:sz w:val="19"/>
          <w:szCs w:val="19"/>
          <w:rtl/>
        </w:rPr>
        <w:t xml:space="preserve">תעדיפו </w:t>
      </w:r>
      <w:r w:rsidRPr="00201C72">
        <w:rPr>
          <w:rFonts w:ascii="Arial" w:eastAsia="Times New Roman" w:hAnsi="Arial" w:cs="Arial"/>
          <w:sz w:val="19"/>
          <w:szCs w:val="19"/>
          <w:rtl/>
        </w:rPr>
        <w:t>ללכת לעבודה ברגל אם זה מתאפשר</w:t>
      </w:r>
      <w:r w:rsidRPr="00201C72">
        <w:rPr>
          <w:rFonts w:ascii="Arial" w:eastAsia="Times New Roman" w:hAnsi="Arial" w:cs="Arial" w:hint="cs"/>
          <w:sz w:val="19"/>
          <w:szCs w:val="19"/>
          <w:rtl/>
        </w:rPr>
        <w:t>.</w:t>
      </w:r>
    </w:p>
    <w:p w14:paraId="0AB844BC" w14:textId="4CCA3109" w:rsidR="00D87B3E" w:rsidRPr="00280C0A" w:rsidRDefault="00996896" w:rsidP="00CE3CE6">
      <w:pPr>
        <w:shd w:val="clear" w:color="auto" w:fill="FFFFFF"/>
        <w:spacing w:beforeLines="40" w:before="96" w:afterLines="40" w:after="96" w:line="300" w:lineRule="exact"/>
        <w:jc w:val="center"/>
        <w:outlineLvl w:val="3"/>
        <w:rPr>
          <w:rFonts w:ascii="Arial" w:eastAsia="Times New Roman" w:hAnsi="Arial" w:cs="Arial"/>
          <w:b/>
          <w:bCs/>
          <w:sz w:val="21"/>
          <w:szCs w:val="21"/>
          <w:u w:val="single"/>
        </w:rPr>
      </w:pPr>
      <w:r w:rsidRPr="00280C0A">
        <w:rPr>
          <w:rFonts w:ascii="Arial" w:eastAsia="Times New Roman" w:hAnsi="Arial" w:cs="Arial" w:hint="cs"/>
          <w:b/>
          <w:bCs/>
          <w:sz w:val="21"/>
          <w:szCs w:val="21"/>
          <w:u w:val="single"/>
          <w:rtl/>
        </w:rPr>
        <w:t>ה</w:t>
      </w:r>
      <w:r w:rsidR="00D87B3E" w:rsidRPr="00280C0A">
        <w:rPr>
          <w:rFonts w:ascii="Arial" w:eastAsia="Times New Roman" w:hAnsi="Arial" w:cs="Arial"/>
          <w:b/>
          <w:bCs/>
          <w:sz w:val="21"/>
          <w:szCs w:val="21"/>
          <w:u w:val="single"/>
          <w:rtl/>
        </w:rPr>
        <w:t>צעד חמישי</w:t>
      </w:r>
      <w:r w:rsidR="00FC7190" w:rsidRPr="00280C0A">
        <w:rPr>
          <w:rFonts w:ascii="Arial" w:eastAsia="Times New Roman" w:hAnsi="Arial" w:cs="Arial"/>
          <w:b/>
          <w:bCs/>
          <w:sz w:val="21"/>
          <w:szCs w:val="21"/>
          <w:u w:val="single"/>
          <w:rtl/>
        </w:rPr>
        <w:t xml:space="preserve">: </w:t>
      </w:r>
      <w:r w:rsidR="00D87B3E" w:rsidRPr="00280C0A">
        <w:rPr>
          <w:rFonts w:ascii="Arial" w:eastAsia="Times New Roman" w:hAnsi="Arial" w:cs="Arial"/>
          <w:b/>
          <w:bCs/>
          <w:sz w:val="21"/>
          <w:szCs w:val="21"/>
          <w:u w:val="single"/>
          <w:rtl/>
        </w:rPr>
        <w:t>הפסקת השימוש בחומרי ניקוי ובחומרי קוסמטיקה כימיים</w:t>
      </w:r>
    </w:p>
    <w:p w14:paraId="5A3199D7" w14:textId="77777777" w:rsidR="00D87B3E" w:rsidRPr="00201C72"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b/>
          <w:bCs/>
          <w:sz w:val="19"/>
          <w:szCs w:val="19"/>
          <w:rtl/>
        </w:rPr>
        <w:t>העור</w:t>
      </w:r>
      <w:r w:rsidRPr="00201C72">
        <w:rPr>
          <w:rFonts w:ascii="Arial" w:eastAsia="Times New Roman" w:hAnsi="Arial" w:cs="Arial"/>
          <w:sz w:val="19"/>
          <w:szCs w:val="19"/>
          <w:rtl/>
        </w:rPr>
        <w:t xml:space="preserve"> זהו האיבר הגדול ביותר בגוף האדם</w:t>
      </w:r>
      <w:r w:rsidR="00A713A2" w:rsidRPr="00201C72">
        <w:rPr>
          <w:rFonts w:ascii="Arial" w:eastAsia="Times New Roman" w:hAnsi="Arial" w:cs="Arial"/>
          <w:sz w:val="19"/>
          <w:szCs w:val="19"/>
          <w:rtl/>
        </w:rPr>
        <w:t xml:space="preserve">. </w:t>
      </w:r>
      <w:r w:rsidRPr="00201C72">
        <w:rPr>
          <w:rFonts w:ascii="Arial" w:eastAsia="Times New Roman" w:hAnsi="Arial" w:cs="Arial"/>
          <w:sz w:val="19"/>
          <w:szCs w:val="19"/>
          <w:rtl/>
        </w:rPr>
        <w:t>העור גם קולט רעלים וגם פולט אותם</w:t>
      </w:r>
      <w:r w:rsidRPr="00201C72">
        <w:rPr>
          <w:rFonts w:ascii="Arial" w:eastAsia="Times New Roman" w:hAnsi="Arial" w:cs="Arial"/>
          <w:sz w:val="19"/>
          <w:szCs w:val="19"/>
        </w:rPr>
        <w:t>.</w:t>
      </w:r>
    </w:p>
    <w:p w14:paraId="3BE7BA20" w14:textId="5B36AB1D" w:rsidR="00D87B3E" w:rsidRPr="00201C72"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b/>
          <w:bCs/>
          <w:sz w:val="19"/>
          <w:szCs w:val="19"/>
          <w:rtl/>
        </w:rPr>
        <w:t>במגע</w:t>
      </w:r>
      <w:r w:rsidRPr="00201C72">
        <w:rPr>
          <w:rFonts w:ascii="Arial" w:eastAsia="Times New Roman" w:hAnsi="Arial" w:cs="Arial"/>
          <w:sz w:val="19"/>
          <w:szCs w:val="19"/>
          <w:rtl/>
        </w:rPr>
        <w:t xml:space="preserve"> של העור עם חומרים רעילים ומזיקים הם נכנסים ישר לזרם הדם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לכן מומלץ להשתמש בחומרי ניקוי טבעיים שכיום ניתן להכין לבד בבית ולהיגמל משימוש בחומרי קוסמטיקה שונים שרובם מכילים תוצרי נפט ורעלים נוספים</w:t>
      </w:r>
      <w:r w:rsidR="00A713A2" w:rsidRPr="00201C72">
        <w:rPr>
          <w:rFonts w:ascii="Arial" w:eastAsia="Times New Roman" w:hAnsi="Arial" w:cs="Arial"/>
          <w:sz w:val="19"/>
          <w:szCs w:val="19"/>
          <w:rtl/>
        </w:rPr>
        <w:t xml:space="preserve">. </w:t>
      </w:r>
      <w:r w:rsidRPr="00201C72">
        <w:rPr>
          <w:rFonts w:ascii="Arial" w:eastAsia="Times New Roman" w:hAnsi="Arial" w:cs="Arial"/>
          <w:sz w:val="19"/>
          <w:szCs w:val="19"/>
          <w:rtl/>
        </w:rPr>
        <w:t>השימוש בהם לאורך ימים ושנים יכול להוביל לבעיות בריאותיות</w:t>
      </w:r>
      <w:r w:rsidRPr="00201C72">
        <w:rPr>
          <w:rFonts w:ascii="Arial" w:eastAsia="Times New Roman" w:hAnsi="Arial" w:cs="Arial"/>
          <w:sz w:val="19"/>
          <w:szCs w:val="19"/>
        </w:rPr>
        <w:t>.</w:t>
      </w:r>
    </w:p>
    <w:p w14:paraId="43DC427B" w14:textId="58453390" w:rsidR="00D87B3E" w:rsidRPr="00E90284" w:rsidRDefault="00996896" w:rsidP="00CE3CE6">
      <w:pPr>
        <w:shd w:val="clear" w:color="auto" w:fill="FFFFFF"/>
        <w:spacing w:beforeLines="40" w:before="96" w:afterLines="40" w:after="96" w:line="300" w:lineRule="exact"/>
        <w:jc w:val="center"/>
        <w:outlineLvl w:val="3"/>
        <w:rPr>
          <w:rFonts w:ascii="Arial" w:eastAsia="Times New Roman" w:hAnsi="Arial" w:cs="Arial"/>
          <w:b/>
          <w:bCs/>
          <w:sz w:val="20"/>
          <w:szCs w:val="20"/>
          <w:u w:val="single"/>
        </w:rPr>
      </w:pPr>
      <w:r w:rsidRPr="00E90284">
        <w:rPr>
          <w:rFonts w:ascii="Arial" w:eastAsia="Times New Roman" w:hAnsi="Arial" w:cs="Arial" w:hint="cs"/>
          <w:b/>
          <w:bCs/>
          <w:sz w:val="20"/>
          <w:szCs w:val="20"/>
          <w:u w:val="single"/>
          <w:rtl/>
        </w:rPr>
        <w:t>ה</w:t>
      </w:r>
      <w:r w:rsidR="00D87B3E" w:rsidRPr="00E90284">
        <w:rPr>
          <w:rFonts w:ascii="Arial" w:eastAsia="Times New Roman" w:hAnsi="Arial" w:cs="Arial"/>
          <w:b/>
          <w:bCs/>
          <w:sz w:val="20"/>
          <w:szCs w:val="20"/>
          <w:u w:val="single"/>
          <w:rtl/>
        </w:rPr>
        <w:t xml:space="preserve">צעד </w:t>
      </w:r>
      <w:r w:rsidR="002745C2" w:rsidRPr="00E90284">
        <w:rPr>
          <w:rFonts w:ascii="Arial" w:eastAsia="Times New Roman" w:hAnsi="Arial" w:cs="Arial" w:hint="cs"/>
          <w:b/>
          <w:bCs/>
          <w:sz w:val="20"/>
          <w:szCs w:val="20"/>
          <w:u w:val="single"/>
          <w:rtl/>
        </w:rPr>
        <w:t>ה</w:t>
      </w:r>
      <w:r w:rsidR="00D87B3E" w:rsidRPr="00E90284">
        <w:rPr>
          <w:rFonts w:ascii="Arial" w:eastAsia="Times New Roman" w:hAnsi="Arial" w:cs="Arial"/>
          <w:b/>
          <w:bCs/>
          <w:sz w:val="20"/>
          <w:szCs w:val="20"/>
          <w:u w:val="single"/>
          <w:rtl/>
        </w:rPr>
        <w:t>שישי</w:t>
      </w:r>
      <w:r w:rsidR="00606559" w:rsidRPr="00E90284">
        <w:rPr>
          <w:rFonts w:ascii="Arial" w:eastAsia="Times New Roman" w:hAnsi="Arial" w:cs="Arial" w:hint="cs"/>
          <w:b/>
          <w:bCs/>
          <w:sz w:val="20"/>
          <w:szCs w:val="20"/>
          <w:u w:val="single"/>
          <w:rtl/>
        </w:rPr>
        <w:t xml:space="preserve"> (וקשה ליישום)</w:t>
      </w:r>
      <w:r w:rsidR="00FC7190" w:rsidRPr="00E90284">
        <w:rPr>
          <w:rFonts w:ascii="Arial" w:eastAsia="Times New Roman" w:hAnsi="Arial" w:cs="Arial"/>
          <w:b/>
          <w:bCs/>
          <w:sz w:val="20"/>
          <w:szCs w:val="20"/>
          <w:u w:val="single"/>
          <w:rtl/>
        </w:rPr>
        <w:t xml:space="preserve">: </w:t>
      </w:r>
      <w:r w:rsidR="00D87B3E" w:rsidRPr="00E90284">
        <w:rPr>
          <w:rFonts w:ascii="Arial" w:eastAsia="Times New Roman" w:hAnsi="Arial" w:cs="Arial"/>
          <w:b/>
          <w:bCs/>
          <w:sz w:val="20"/>
          <w:szCs w:val="20"/>
          <w:u w:val="single"/>
          <w:rtl/>
        </w:rPr>
        <w:t>הימנעות מקרינה</w:t>
      </w:r>
    </w:p>
    <w:p w14:paraId="73EF2EE3" w14:textId="0CD202F9" w:rsidR="00D87B3E" w:rsidRPr="00201C72"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b/>
          <w:bCs/>
          <w:sz w:val="19"/>
          <w:szCs w:val="19"/>
          <w:rtl/>
        </w:rPr>
        <w:t>הקרינה</w:t>
      </w:r>
      <w:r w:rsidRPr="00201C72">
        <w:rPr>
          <w:rFonts w:ascii="Arial" w:eastAsia="Times New Roman" w:hAnsi="Arial" w:cs="Arial"/>
          <w:sz w:val="19"/>
          <w:szCs w:val="19"/>
          <w:rtl/>
        </w:rPr>
        <w:t xml:space="preserve"> גורמת למוטציות בגנים ובכרומוזומים והיא גורמת לחלבונים להשתנות</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זה גורם לנזק נפשי וגופני ולכן רצוי להתרחק מזה ככל האפשר</w:t>
      </w:r>
      <w:r w:rsidRPr="00201C72">
        <w:rPr>
          <w:rFonts w:ascii="Arial" w:eastAsia="Times New Roman" w:hAnsi="Arial" w:cs="Arial"/>
          <w:sz w:val="19"/>
          <w:szCs w:val="19"/>
        </w:rPr>
        <w:t>.</w:t>
      </w:r>
    </w:p>
    <w:p w14:paraId="39E6C23C" w14:textId="2B2E5C55" w:rsidR="00D87B3E" w:rsidRPr="00201C72"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201C72">
        <w:rPr>
          <w:rFonts w:ascii="Arial" w:eastAsia="Times New Roman" w:hAnsi="Arial" w:cs="Arial"/>
          <w:b/>
          <w:bCs/>
          <w:sz w:val="19"/>
          <w:szCs w:val="19"/>
          <w:rtl/>
        </w:rPr>
        <w:t>שימוש</w:t>
      </w:r>
      <w:r w:rsidRPr="00201C72">
        <w:rPr>
          <w:rFonts w:ascii="Arial" w:eastAsia="Times New Roman" w:hAnsi="Arial" w:cs="Arial"/>
          <w:sz w:val="19"/>
          <w:szCs w:val="19"/>
          <w:rtl/>
        </w:rPr>
        <w:t xml:space="preserve"> במכשירי טלפון ניידים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דיבורית ברכב</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מכשירים אלחוטיים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מכשירי חשמל ובפרט</w:t>
      </w:r>
      <w:r w:rsidR="00FC7190" w:rsidRPr="00201C72">
        <w:rPr>
          <w:rFonts w:ascii="Arial" w:eastAsia="Times New Roman" w:hAnsi="Arial" w:cs="Arial"/>
          <w:sz w:val="19"/>
          <w:szCs w:val="19"/>
          <w:rtl/>
        </w:rPr>
        <w:t xml:space="preserve">: </w:t>
      </w:r>
      <w:r w:rsidRPr="00201C72">
        <w:rPr>
          <w:rFonts w:ascii="Arial" w:eastAsia="Times New Roman" w:hAnsi="Arial" w:cs="Arial"/>
          <w:sz w:val="19"/>
          <w:szCs w:val="19"/>
          <w:rtl/>
        </w:rPr>
        <w:t xml:space="preserve">מחשב נייד </w:t>
      </w:r>
      <w:proofErr w:type="spellStart"/>
      <w:r w:rsidRPr="00201C72">
        <w:rPr>
          <w:rFonts w:ascii="Arial" w:eastAsia="Times New Roman" w:hAnsi="Arial" w:cs="Arial"/>
          <w:sz w:val="19"/>
          <w:szCs w:val="19"/>
          <w:rtl/>
        </w:rPr>
        <w:t>וכו</w:t>
      </w:r>
      <w:proofErr w:type="spellEnd"/>
      <w:r w:rsidRPr="00201C72">
        <w:rPr>
          <w:rFonts w:ascii="Arial" w:eastAsia="Times New Roman" w:hAnsi="Arial" w:cs="Arial"/>
          <w:sz w:val="19"/>
          <w:szCs w:val="19"/>
          <w:rtl/>
        </w:rPr>
        <w:t>’.</w:t>
      </w:r>
      <w:r w:rsidR="00606559" w:rsidRPr="00201C72">
        <w:rPr>
          <w:rFonts w:ascii="Arial" w:eastAsia="Times New Roman" w:hAnsi="Arial" w:cs="Arial" w:hint="cs"/>
          <w:sz w:val="19"/>
          <w:szCs w:val="19"/>
          <w:rtl/>
        </w:rPr>
        <w:t xml:space="preserve"> </w:t>
      </w:r>
      <w:r w:rsidRPr="00201C72">
        <w:rPr>
          <w:rFonts w:ascii="Arial" w:eastAsia="Times New Roman" w:hAnsi="Arial" w:cs="Arial"/>
          <w:sz w:val="19"/>
          <w:szCs w:val="19"/>
          <w:rtl/>
        </w:rPr>
        <w:t xml:space="preserve">פולטים קרינה אלקטרומגנטית חזקה שלאורך זמן יכולה לפגוע </w:t>
      </w:r>
      <w:proofErr w:type="spellStart"/>
      <w:r w:rsidRPr="00201C72">
        <w:rPr>
          <w:rFonts w:ascii="Arial" w:eastAsia="Times New Roman" w:hAnsi="Arial" w:cs="Arial"/>
          <w:sz w:val="19"/>
          <w:szCs w:val="19"/>
          <w:rtl/>
        </w:rPr>
        <w:t>בבריאותינו</w:t>
      </w:r>
      <w:proofErr w:type="spellEnd"/>
      <w:r w:rsidRPr="00201C72">
        <w:rPr>
          <w:rFonts w:ascii="Arial" w:eastAsia="Times New Roman" w:hAnsi="Arial" w:cs="Arial"/>
          <w:sz w:val="19"/>
          <w:szCs w:val="19"/>
        </w:rPr>
        <w:t>.</w:t>
      </w:r>
    </w:p>
    <w:p w14:paraId="00A6DAE4" w14:textId="77777777" w:rsidR="00A6641D" w:rsidRDefault="00D87B3E" w:rsidP="00CE3CE6">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הדרך</w:t>
      </w:r>
      <w:r w:rsidRPr="00201C72">
        <w:rPr>
          <w:rFonts w:ascii="Arial" w:eastAsia="Times New Roman" w:hAnsi="Arial" w:cs="Arial"/>
          <w:sz w:val="19"/>
          <w:szCs w:val="19"/>
          <w:rtl/>
        </w:rPr>
        <w:t xml:space="preserve"> להימנע מזה היא להפחית ככל האפשר את השימוש במכשירים האלו</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למשל</w:t>
      </w:r>
      <w:r w:rsidR="00FC7190" w:rsidRPr="00201C72">
        <w:rPr>
          <w:rFonts w:ascii="Arial" w:eastAsia="Times New Roman" w:hAnsi="Arial" w:cs="Arial"/>
          <w:sz w:val="19"/>
          <w:szCs w:val="19"/>
          <w:rtl/>
        </w:rPr>
        <w:t xml:space="preserve">: </w:t>
      </w:r>
      <w:r w:rsidRPr="00201C72">
        <w:rPr>
          <w:rFonts w:ascii="Arial" w:eastAsia="Times New Roman" w:hAnsi="Arial" w:cs="Arial"/>
          <w:sz w:val="19"/>
          <w:szCs w:val="19"/>
          <w:rtl/>
        </w:rPr>
        <w:t>להעדיף שימוש בטלפון נייח במקום בנייד או להסתפק בשליחת הודעות</w:t>
      </w:r>
      <w:r w:rsidR="00A6641D">
        <w:rPr>
          <w:rFonts w:ascii="Arial" w:eastAsia="Times New Roman" w:hAnsi="Arial" w:cs="Arial" w:hint="cs"/>
          <w:sz w:val="19"/>
          <w:szCs w:val="19"/>
          <w:rtl/>
        </w:rPr>
        <w:t>.</w:t>
      </w:r>
      <w:r w:rsidR="00515FB2">
        <w:rPr>
          <w:rFonts w:ascii="Arial" w:eastAsia="Times New Roman" w:hAnsi="Arial" w:cs="Arial"/>
          <w:sz w:val="19"/>
          <w:szCs w:val="19"/>
          <w:rtl/>
        </w:rPr>
        <w:t xml:space="preserve"> </w:t>
      </w:r>
    </w:p>
    <w:p w14:paraId="64B656BB" w14:textId="6640EB6D" w:rsidR="00D87B3E" w:rsidRPr="00201C72" w:rsidRDefault="00A6641D" w:rsidP="00CE3CE6">
      <w:pPr>
        <w:shd w:val="clear" w:color="auto" w:fill="FFFFFF"/>
        <w:spacing w:beforeLines="40" w:before="96" w:afterLines="40" w:after="96" w:line="300" w:lineRule="exact"/>
        <w:ind w:firstLine="283"/>
        <w:jc w:val="both"/>
        <w:rPr>
          <w:rFonts w:ascii="Arial" w:eastAsia="Times New Roman" w:hAnsi="Arial" w:cs="Arial"/>
          <w:sz w:val="19"/>
          <w:szCs w:val="19"/>
        </w:rPr>
      </w:pPr>
      <w:r w:rsidRPr="00A6641D">
        <w:rPr>
          <w:rFonts w:ascii="Arial" w:eastAsia="Times New Roman" w:hAnsi="Arial" w:cs="Arial" w:hint="cs"/>
          <w:b/>
          <w:bCs/>
          <w:sz w:val="19"/>
          <w:szCs w:val="19"/>
          <w:rtl/>
        </w:rPr>
        <w:t xml:space="preserve">כמו </w:t>
      </w:r>
      <w:r>
        <w:rPr>
          <w:rFonts w:ascii="Arial" w:eastAsia="Times New Roman" w:hAnsi="Arial" w:cs="Arial" w:hint="cs"/>
          <w:sz w:val="19"/>
          <w:szCs w:val="19"/>
          <w:rtl/>
        </w:rPr>
        <w:t xml:space="preserve">כן יש </w:t>
      </w:r>
      <w:r w:rsidR="00D87B3E" w:rsidRPr="00201C72">
        <w:rPr>
          <w:rFonts w:ascii="Arial" w:eastAsia="Times New Roman" w:hAnsi="Arial" w:cs="Arial"/>
          <w:sz w:val="19"/>
          <w:szCs w:val="19"/>
          <w:rtl/>
        </w:rPr>
        <w:t>לכבות את כל המכשירים החשמליים</w:t>
      </w:r>
      <w:r>
        <w:rPr>
          <w:rFonts w:ascii="Arial" w:eastAsia="Times New Roman" w:hAnsi="Arial" w:cs="Arial" w:hint="cs"/>
          <w:sz w:val="19"/>
          <w:szCs w:val="19"/>
          <w:rtl/>
        </w:rPr>
        <w:t>,</w:t>
      </w:r>
      <w:r w:rsidR="00D87B3E" w:rsidRPr="00201C72">
        <w:rPr>
          <w:rFonts w:ascii="Arial" w:eastAsia="Times New Roman" w:hAnsi="Arial" w:cs="Arial"/>
          <w:sz w:val="19"/>
          <w:szCs w:val="19"/>
          <w:rtl/>
        </w:rPr>
        <w:t xml:space="preserve"> לפני שהולכים לישון ולכתחילה לא להחזיק בבית הרבה מכשירי חשמל (רק מה שחייבים</w:t>
      </w:r>
      <w:r w:rsidR="00F26BC5">
        <w:rPr>
          <w:rFonts w:ascii="Arial" w:eastAsia="Times New Roman" w:hAnsi="Arial" w:cs="Arial" w:hint="cs"/>
          <w:sz w:val="19"/>
          <w:szCs w:val="19"/>
          <w:rtl/>
        </w:rPr>
        <w:t>), תשימו את הפלאפון על מצב טיסה</w:t>
      </w:r>
      <w:r w:rsidR="00D87B3E" w:rsidRPr="00201C72">
        <w:rPr>
          <w:rFonts w:ascii="Arial" w:eastAsia="Times New Roman" w:hAnsi="Arial" w:cs="Arial"/>
          <w:sz w:val="19"/>
          <w:szCs w:val="19"/>
        </w:rPr>
        <w:t>.</w:t>
      </w:r>
    </w:p>
    <w:p w14:paraId="422A2318" w14:textId="77777777" w:rsidR="00D87B3E" w:rsidRPr="00280C0A" w:rsidRDefault="00D87B3E" w:rsidP="00CE3CE6">
      <w:pPr>
        <w:shd w:val="clear" w:color="auto" w:fill="FFFFFF"/>
        <w:spacing w:beforeLines="40" w:before="96" w:afterLines="40" w:after="96" w:line="300" w:lineRule="exact"/>
        <w:jc w:val="center"/>
        <w:outlineLvl w:val="3"/>
        <w:rPr>
          <w:rFonts w:ascii="Arial" w:eastAsia="Times New Roman" w:hAnsi="Arial" w:cs="Arial"/>
          <w:b/>
          <w:bCs/>
          <w:sz w:val="21"/>
          <w:szCs w:val="21"/>
          <w:u w:val="single"/>
        </w:rPr>
      </w:pPr>
      <w:r w:rsidRPr="00280C0A">
        <w:rPr>
          <w:rFonts w:ascii="Arial" w:eastAsia="Times New Roman" w:hAnsi="Arial" w:cs="Arial"/>
          <w:b/>
          <w:bCs/>
          <w:sz w:val="21"/>
          <w:szCs w:val="21"/>
          <w:u w:val="single"/>
          <w:rtl/>
        </w:rPr>
        <w:t>הערה חשובה</w:t>
      </w:r>
      <w:r w:rsidRPr="00280C0A">
        <w:rPr>
          <w:rFonts w:ascii="Arial" w:eastAsia="Times New Roman" w:hAnsi="Arial" w:cs="Arial"/>
          <w:b/>
          <w:bCs/>
          <w:sz w:val="21"/>
          <w:szCs w:val="21"/>
          <w:u w:val="single"/>
        </w:rPr>
        <w:t>:</w:t>
      </w:r>
    </w:p>
    <w:p w14:paraId="655EA7ED" w14:textId="25E09BB7" w:rsidR="00117010" w:rsidRPr="00201C72" w:rsidRDefault="00D87B3E" w:rsidP="00F43E0A">
      <w:pPr>
        <w:shd w:val="clear" w:color="auto" w:fill="FFFFFF"/>
        <w:spacing w:beforeLines="40" w:before="96" w:afterLines="40" w:after="96" w:line="300" w:lineRule="exact"/>
        <w:ind w:firstLine="283"/>
        <w:jc w:val="both"/>
        <w:rPr>
          <w:rFonts w:ascii="Arial" w:eastAsia="Times New Roman" w:hAnsi="Arial" w:cs="Arial"/>
          <w:sz w:val="19"/>
          <w:szCs w:val="19"/>
          <w:rtl/>
        </w:rPr>
      </w:pPr>
      <w:r w:rsidRPr="00201C72">
        <w:rPr>
          <w:rFonts w:ascii="Arial" w:eastAsia="Times New Roman" w:hAnsi="Arial" w:cs="Arial"/>
          <w:b/>
          <w:bCs/>
          <w:sz w:val="19"/>
          <w:szCs w:val="19"/>
          <w:rtl/>
        </w:rPr>
        <w:t xml:space="preserve">יש </w:t>
      </w:r>
      <w:r w:rsidRPr="00201C72">
        <w:rPr>
          <w:rFonts w:ascii="Arial" w:eastAsia="Times New Roman" w:hAnsi="Arial" w:cs="Arial"/>
          <w:sz w:val="19"/>
          <w:szCs w:val="19"/>
          <w:rtl/>
        </w:rPr>
        <w:t xml:space="preserve">דרגות בניקוי </w:t>
      </w:r>
      <w:r w:rsidR="000C53E5" w:rsidRPr="00201C72">
        <w:rPr>
          <w:rFonts w:ascii="Arial" w:eastAsia="Times New Roman" w:hAnsi="Arial" w:cs="Arial" w:hint="cs"/>
          <w:sz w:val="19"/>
          <w:szCs w:val="19"/>
          <w:rtl/>
        </w:rPr>
        <w:t xml:space="preserve">הגוף </w:t>
      </w:r>
      <w:r w:rsidRPr="00201C72">
        <w:rPr>
          <w:rFonts w:ascii="Arial" w:eastAsia="Times New Roman" w:hAnsi="Arial" w:cs="Arial"/>
          <w:sz w:val="19"/>
          <w:szCs w:val="19"/>
          <w:rtl/>
        </w:rPr>
        <w:t>רעלים</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ישנם תהליכים עוצמתיים יותר וישנם תהליכים רכים יותר</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 xml:space="preserve">העניין הוא להתחיל לפתח מודעות ולעשות את השינויים </w:t>
      </w:r>
      <w:r w:rsidRPr="00F43E0A">
        <w:rPr>
          <w:rFonts w:ascii="Arial" w:eastAsia="Times New Roman" w:hAnsi="Arial" w:cs="Arial"/>
          <w:sz w:val="19"/>
          <w:szCs w:val="19"/>
          <w:rtl/>
        </w:rPr>
        <w:t>בהדרגתיות</w:t>
      </w:r>
      <w:r w:rsidR="00515FB2" w:rsidRPr="00F43E0A">
        <w:rPr>
          <w:rFonts w:ascii="Arial" w:eastAsia="Times New Roman" w:hAnsi="Arial" w:cs="Arial"/>
          <w:sz w:val="19"/>
          <w:szCs w:val="19"/>
          <w:rtl/>
        </w:rPr>
        <w:t>,</w:t>
      </w:r>
      <w:r w:rsidR="00515FB2">
        <w:rPr>
          <w:rFonts w:ascii="Arial" w:eastAsia="Times New Roman" w:hAnsi="Arial" w:cs="Arial"/>
          <w:sz w:val="19"/>
          <w:szCs w:val="19"/>
          <w:rtl/>
        </w:rPr>
        <w:t xml:space="preserve"> </w:t>
      </w:r>
      <w:r w:rsidRPr="00201C72">
        <w:rPr>
          <w:rFonts w:ascii="Arial" w:eastAsia="Times New Roman" w:hAnsi="Arial" w:cs="Arial"/>
          <w:sz w:val="19"/>
          <w:szCs w:val="19"/>
          <w:rtl/>
        </w:rPr>
        <w:t>כל אחד כפי יכולתו</w:t>
      </w:r>
      <w:r w:rsidR="000C53E5" w:rsidRPr="00201C72">
        <w:rPr>
          <w:rFonts w:ascii="Arial" w:eastAsia="Times New Roman" w:hAnsi="Arial" w:cs="Arial" w:hint="cs"/>
          <w:sz w:val="19"/>
          <w:szCs w:val="19"/>
          <w:rtl/>
        </w:rPr>
        <w:t>.</w:t>
      </w:r>
      <w:r w:rsidR="00606559" w:rsidRPr="00201C72">
        <w:rPr>
          <w:rFonts w:ascii="Arial" w:eastAsia="Times New Roman" w:hAnsi="Arial" w:cs="Arial" w:hint="cs"/>
          <w:sz w:val="19"/>
          <w:szCs w:val="19"/>
          <w:rtl/>
        </w:rPr>
        <w:t xml:space="preserve"> </w:t>
      </w:r>
    </w:p>
    <w:p w14:paraId="449EBEDD" w14:textId="4CFC89AC" w:rsidR="00B45CFB" w:rsidRPr="00E90284" w:rsidRDefault="006F53BD" w:rsidP="00CE3CE6">
      <w:pPr>
        <w:pStyle w:val="2"/>
        <w:shd w:val="clear" w:color="auto" w:fill="FFFFFF"/>
        <w:spacing w:beforeLines="40" w:before="96" w:afterLines="40" w:after="96" w:line="300" w:lineRule="exact"/>
        <w:jc w:val="center"/>
        <w:rPr>
          <w:rFonts w:ascii="Arial" w:hAnsi="Arial" w:cs="Arial"/>
          <w:b/>
          <w:bCs/>
          <w:color w:val="auto"/>
          <w:sz w:val="20"/>
          <w:szCs w:val="20"/>
          <w:u w:val="single"/>
        </w:rPr>
      </w:pPr>
      <w:r w:rsidRPr="00E90284">
        <w:rPr>
          <w:rFonts w:ascii="Arial" w:hAnsi="Arial" w:cs="Arial" w:hint="cs"/>
          <w:b/>
          <w:bCs/>
          <w:color w:val="auto"/>
          <w:sz w:val="20"/>
          <w:szCs w:val="20"/>
          <w:u w:val="single"/>
          <w:rtl/>
        </w:rPr>
        <w:lastRenderedPageBreak/>
        <w:t xml:space="preserve">סיכום </w:t>
      </w:r>
      <w:r w:rsidR="00B45CFB" w:rsidRPr="00E90284">
        <w:rPr>
          <w:rFonts w:ascii="Arial" w:hAnsi="Arial" w:cs="Arial"/>
          <w:b/>
          <w:bCs/>
          <w:color w:val="auto"/>
          <w:sz w:val="20"/>
          <w:szCs w:val="20"/>
          <w:u w:val="single"/>
          <w:rtl/>
        </w:rPr>
        <w:t>עקרונות הריפוי הטבעי לגוף ולנפש</w:t>
      </w:r>
      <w:r w:rsidR="00B45CFB" w:rsidRPr="00E90284">
        <w:rPr>
          <w:rFonts w:ascii="Arial" w:hAnsi="Arial" w:cs="Arial" w:hint="cs"/>
          <w:b/>
          <w:bCs/>
          <w:color w:val="auto"/>
          <w:sz w:val="20"/>
          <w:szCs w:val="20"/>
          <w:u w:val="single"/>
          <w:rtl/>
        </w:rPr>
        <w:t>:</w:t>
      </w:r>
    </w:p>
    <w:p w14:paraId="190D028C" w14:textId="3A8C80C3" w:rsidR="00B45CFB" w:rsidRPr="00201C72" w:rsidRDefault="00B45CFB" w:rsidP="00CE3CE6">
      <w:pPr>
        <w:numPr>
          <w:ilvl w:val="0"/>
          <w:numId w:val="6"/>
        </w:numPr>
        <w:shd w:val="clear" w:color="auto" w:fill="FFFFFF"/>
        <w:spacing w:beforeLines="40" w:before="96" w:afterLines="40" w:after="96" w:line="300" w:lineRule="exact"/>
        <w:ind w:left="0" w:firstLine="283"/>
        <w:jc w:val="both"/>
        <w:rPr>
          <w:rFonts w:ascii="Arial" w:hAnsi="Arial" w:cs="Arial"/>
          <w:sz w:val="19"/>
          <w:szCs w:val="19"/>
        </w:rPr>
      </w:pPr>
      <w:r w:rsidRPr="00201C72">
        <w:rPr>
          <w:rStyle w:val="a3"/>
          <w:rFonts w:ascii="Arial" w:hAnsi="Arial" w:cs="Arial"/>
          <w:sz w:val="19"/>
          <w:szCs w:val="19"/>
          <w:rtl/>
        </w:rPr>
        <w:t>יכולת הריפוי הטבעית של הגוף</w:t>
      </w:r>
      <w:r w:rsidRPr="00201C72">
        <w:rPr>
          <w:rFonts w:ascii="Arial" w:hAnsi="Arial" w:cs="Arial"/>
          <w:sz w:val="19"/>
          <w:szCs w:val="19"/>
        </w:rPr>
        <w:t> </w:t>
      </w:r>
      <w:r w:rsidR="00FA7866">
        <w:rPr>
          <w:rFonts w:ascii="Arial" w:hAnsi="Arial" w:cs="Arial" w:hint="cs"/>
          <w:sz w:val="19"/>
          <w:szCs w:val="19"/>
          <w:rtl/>
        </w:rPr>
        <w:t xml:space="preserve">- </w:t>
      </w:r>
      <w:r w:rsidRPr="00201C72">
        <w:rPr>
          <w:rFonts w:ascii="Arial" w:hAnsi="Arial" w:cs="Arial"/>
          <w:sz w:val="19"/>
          <w:szCs w:val="19"/>
          <w:rtl/>
        </w:rPr>
        <w:t>כל עוד לגוף לא נגרם נזק בלתי הפיך</w:t>
      </w:r>
      <w:r w:rsidR="00515FB2">
        <w:rPr>
          <w:rFonts w:ascii="Arial" w:hAnsi="Arial" w:cs="Arial"/>
          <w:sz w:val="19"/>
          <w:szCs w:val="19"/>
          <w:rtl/>
        </w:rPr>
        <w:t xml:space="preserve">, </w:t>
      </w:r>
      <w:r w:rsidRPr="00201C72">
        <w:rPr>
          <w:rFonts w:ascii="Arial" w:hAnsi="Arial" w:cs="Arial"/>
          <w:sz w:val="19"/>
          <w:szCs w:val="19"/>
          <w:rtl/>
        </w:rPr>
        <w:t>אם יינתנו לו כל התנאים הדרושים להחלמה</w:t>
      </w:r>
      <w:r w:rsidR="00515FB2">
        <w:rPr>
          <w:rFonts w:ascii="Arial" w:hAnsi="Arial" w:cs="Arial"/>
          <w:sz w:val="19"/>
          <w:szCs w:val="19"/>
          <w:rtl/>
        </w:rPr>
        <w:t xml:space="preserve">, </w:t>
      </w:r>
      <w:r w:rsidRPr="00201C72">
        <w:rPr>
          <w:rFonts w:ascii="Arial" w:hAnsi="Arial" w:cs="Arial"/>
          <w:sz w:val="19"/>
          <w:szCs w:val="19"/>
          <w:rtl/>
        </w:rPr>
        <w:t>בכוחו לרפא כל חולי</w:t>
      </w:r>
      <w:r w:rsidR="00515FB2">
        <w:rPr>
          <w:rFonts w:ascii="Arial" w:hAnsi="Arial" w:cs="Arial"/>
          <w:sz w:val="19"/>
          <w:szCs w:val="19"/>
          <w:rtl/>
        </w:rPr>
        <w:t xml:space="preserve">, </w:t>
      </w:r>
      <w:r w:rsidRPr="00201C72">
        <w:rPr>
          <w:rFonts w:ascii="Arial" w:hAnsi="Arial" w:cs="Arial"/>
          <w:sz w:val="19"/>
          <w:szCs w:val="19"/>
          <w:rtl/>
        </w:rPr>
        <w:t>כי יש לו הכלים להתמודד ולהבריא</w:t>
      </w:r>
      <w:r w:rsidRPr="00201C72">
        <w:rPr>
          <w:rFonts w:ascii="Arial" w:hAnsi="Arial" w:cs="Arial"/>
          <w:sz w:val="19"/>
          <w:szCs w:val="19"/>
        </w:rPr>
        <w:t>.</w:t>
      </w:r>
    </w:p>
    <w:p w14:paraId="23277BAB" w14:textId="68CF8732" w:rsidR="00B45CFB" w:rsidRPr="00201C72" w:rsidRDefault="00B45CFB" w:rsidP="00CE3CE6">
      <w:pPr>
        <w:numPr>
          <w:ilvl w:val="0"/>
          <w:numId w:val="6"/>
        </w:numPr>
        <w:shd w:val="clear" w:color="auto" w:fill="FFFFFF"/>
        <w:spacing w:beforeLines="40" w:before="96" w:afterLines="40" w:after="96" w:line="300" w:lineRule="exact"/>
        <w:ind w:left="0" w:firstLine="283"/>
        <w:jc w:val="both"/>
        <w:rPr>
          <w:rFonts w:ascii="Arial" w:hAnsi="Arial" w:cs="Arial"/>
          <w:sz w:val="19"/>
          <w:szCs w:val="19"/>
        </w:rPr>
      </w:pPr>
      <w:r w:rsidRPr="00201C72">
        <w:rPr>
          <w:rStyle w:val="a3"/>
          <w:rFonts w:ascii="Arial" w:hAnsi="Arial" w:cs="Arial"/>
          <w:sz w:val="19"/>
          <w:szCs w:val="19"/>
          <w:rtl/>
        </w:rPr>
        <w:t>מחלה היא החלמה</w:t>
      </w:r>
      <w:r w:rsidRPr="00201C72">
        <w:rPr>
          <w:rFonts w:ascii="Arial" w:hAnsi="Arial" w:cs="Arial"/>
          <w:sz w:val="19"/>
          <w:szCs w:val="19"/>
        </w:rPr>
        <w:t> </w:t>
      </w:r>
      <w:r w:rsidR="00FA7866">
        <w:rPr>
          <w:rFonts w:ascii="Arial" w:hAnsi="Arial" w:cs="Arial" w:hint="cs"/>
          <w:sz w:val="19"/>
          <w:szCs w:val="19"/>
          <w:rtl/>
        </w:rPr>
        <w:t xml:space="preserve">- </w:t>
      </w:r>
      <w:r w:rsidRPr="00201C72">
        <w:rPr>
          <w:rFonts w:ascii="Arial" w:hAnsi="Arial" w:cs="Arial"/>
          <w:sz w:val="19"/>
          <w:szCs w:val="19"/>
          <w:rtl/>
        </w:rPr>
        <w:t>כל מצב של חולי</w:t>
      </w:r>
      <w:r w:rsidR="00515FB2">
        <w:rPr>
          <w:rFonts w:ascii="Arial" w:hAnsi="Arial" w:cs="Arial"/>
          <w:sz w:val="19"/>
          <w:szCs w:val="19"/>
          <w:rtl/>
        </w:rPr>
        <w:t xml:space="preserve">, </w:t>
      </w:r>
      <w:r w:rsidRPr="00201C72">
        <w:rPr>
          <w:rFonts w:ascii="Arial" w:hAnsi="Arial" w:cs="Arial"/>
          <w:sz w:val="19"/>
          <w:szCs w:val="19"/>
          <w:rtl/>
        </w:rPr>
        <w:t>הוא למעשה פליטת רעלים על מנת להשיב את הגוף לאיזון ולריפוי. זהו תהליך הבראה טבעי וספונטני</w:t>
      </w:r>
      <w:r w:rsidRPr="00201C72">
        <w:rPr>
          <w:rFonts w:ascii="Arial" w:hAnsi="Arial" w:cs="Arial"/>
          <w:sz w:val="19"/>
          <w:szCs w:val="19"/>
        </w:rPr>
        <w:t>.</w:t>
      </w:r>
    </w:p>
    <w:p w14:paraId="3CC01B8C" w14:textId="7DEA65AD" w:rsidR="00B45CFB" w:rsidRPr="00201C72" w:rsidRDefault="00B45CFB" w:rsidP="00CE3CE6">
      <w:pPr>
        <w:numPr>
          <w:ilvl w:val="0"/>
          <w:numId w:val="6"/>
        </w:numPr>
        <w:shd w:val="clear" w:color="auto" w:fill="FFFFFF"/>
        <w:spacing w:beforeLines="40" w:before="96" w:afterLines="40" w:after="96" w:line="300" w:lineRule="exact"/>
        <w:ind w:left="0" w:firstLine="283"/>
        <w:jc w:val="both"/>
        <w:rPr>
          <w:rFonts w:ascii="Arial" w:hAnsi="Arial" w:cs="Arial"/>
          <w:sz w:val="19"/>
          <w:szCs w:val="19"/>
        </w:rPr>
      </w:pPr>
      <w:r w:rsidRPr="00201C72">
        <w:rPr>
          <w:rStyle w:val="a3"/>
          <w:rFonts w:ascii="Arial" w:hAnsi="Arial" w:cs="Arial"/>
          <w:sz w:val="19"/>
          <w:szCs w:val="19"/>
          <w:rtl/>
        </w:rPr>
        <w:t>אין ריפוי ללא הסרת הסיבה</w:t>
      </w:r>
      <w:r w:rsidRPr="00201C72">
        <w:rPr>
          <w:rFonts w:ascii="Arial" w:hAnsi="Arial" w:cs="Arial"/>
          <w:sz w:val="19"/>
          <w:szCs w:val="19"/>
        </w:rPr>
        <w:t> </w:t>
      </w:r>
      <w:r w:rsidR="002A47D3">
        <w:rPr>
          <w:rFonts w:ascii="Arial" w:hAnsi="Arial" w:cs="Arial" w:hint="cs"/>
          <w:sz w:val="19"/>
          <w:szCs w:val="19"/>
          <w:rtl/>
        </w:rPr>
        <w:t xml:space="preserve">- </w:t>
      </w:r>
      <w:r w:rsidRPr="00201C72">
        <w:rPr>
          <w:rFonts w:ascii="Arial" w:hAnsi="Arial" w:cs="Arial"/>
          <w:sz w:val="19"/>
          <w:szCs w:val="19"/>
          <w:rtl/>
        </w:rPr>
        <w:t>כל עוד לא מסירים את הסיבה לחולי</w:t>
      </w:r>
      <w:r w:rsidR="00515FB2">
        <w:rPr>
          <w:rFonts w:ascii="Arial" w:hAnsi="Arial" w:cs="Arial"/>
          <w:sz w:val="19"/>
          <w:szCs w:val="19"/>
          <w:rtl/>
        </w:rPr>
        <w:t xml:space="preserve">, </w:t>
      </w:r>
      <w:r w:rsidRPr="00201C72">
        <w:rPr>
          <w:rFonts w:ascii="Arial" w:hAnsi="Arial" w:cs="Arial"/>
          <w:sz w:val="19"/>
          <w:szCs w:val="19"/>
          <w:rtl/>
        </w:rPr>
        <w:t>הריפוי לא יוכל להתרחש. לכל חולי יש סיבה</w:t>
      </w:r>
      <w:r w:rsidR="00515FB2">
        <w:rPr>
          <w:rFonts w:ascii="Arial" w:hAnsi="Arial" w:cs="Arial"/>
          <w:sz w:val="19"/>
          <w:szCs w:val="19"/>
          <w:rtl/>
        </w:rPr>
        <w:t xml:space="preserve">, </w:t>
      </w:r>
      <w:r w:rsidRPr="00201C72">
        <w:rPr>
          <w:rFonts w:ascii="Arial" w:hAnsi="Arial" w:cs="Arial"/>
          <w:sz w:val="19"/>
          <w:szCs w:val="19"/>
          <w:rtl/>
        </w:rPr>
        <w:t>גם אם אינה ידועה. רק על ידי איתור הסיבה והסרתה אפשר להתקדם לריפוי</w:t>
      </w:r>
      <w:r w:rsidRPr="00201C72">
        <w:rPr>
          <w:rFonts w:ascii="Arial" w:hAnsi="Arial" w:cs="Arial"/>
          <w:sz w:val="19"/>
          <w:szCs w:val="19"/>
        </w:rPr>
        <w:t>.</w:t>
      </w:r>
    </w:p>
    <w:p w14:paraId="30EDAE31" w14:textId="304ABA79" w:rsidR="00B45CFB" w:rsidRPr="00201C72" w:rsidRDefault="00B45CFB" w:rsidP="00CE3CE6">
      <w:pPr>
        <w:numPr>
          <w:ilvl w:val="0"/>
          <w:numId w:val="6"/>
        </w:numPr>
        <w:shd w:val="clear" w:color="auto" w:fill="FFFFFF"/>
        <w:spacing w:beforeLines="40" w:before="96" w:afterLines="40" w:after="96" w:line="300" w:lineRule="exact"/>
        <w:ind w:left="0" w:firstLine="283"/>
        <w:jc w:val="both"/>
        <w:rPr>
          <w:rFonts w:ascii="Arial" w:hAnsi="Arial" w:cs="Arial"/>
          <w:sz w:val="19"/>
          <w:szCs w:val="19"/>
        </w:rPr>
      </w:pPr>
      <w:r w:rsidRPr="00201C72">
        <w:rPr>
          <w:rStyle w:val="a3"/>
          <w:rFonts w:ascii="Arial" w:hAnsi="Arial" w:cs="Arial"/>
          <w:sz w:val="19"/>
          <w:szCs w:val="19"/>
          <w:rtl/>
        </w:rPr>
        <w:t>ניקוי רעלים</w:t>
      </w:r>
      <w:r w:rsidRPr="00201C72">
        <w:rPr>
          <w:rFonts w:ascii="Arial" w:hAnsi="Arial" w:cs="Arial"/>
          <w:sz w:val="19"/>
          <w:szCs w:val="19"/>
          <w:rtl/>
        </w:rPr>
        <w:t> </w:t>
      </w:r>
      <w:r w:rsidR="002A47D3">
        <w:rPr>
          <w:rFonts w:ascii="Arial" w:hAnsi="Arial" w:cs="Arial" w:hint="cs"/>
          <w:sz w:val="19"/>
          <w:szCs w:val="19"/>
          <w:rtl/>
        </w:rPr>
        <w:t>-</w:t>
      </w:r>
      <w:r w:rsidR="001311DA">
        <w:rPr>
          <w:rFonts w:ascii="Arial" w:hAnsi="Arial" w:cs="Arial" w:hint="cs"/>
          <w:sz w:val="19"/>
          <w:szCs w:val="19"/>
          <w:rtl/>
        </w:rPr>
        <w:t xml:space="preserve"> </w:t>
      </w:r>
      <w:r w:rsidRPr="00201C72">
        <w:rPr>
          <w:rFonts w:ascii="Arial" w:hAnsi="Arial" w:cs="Arial"/>
          <w:sz w:val="19"/>
          <w:szCs w:val="19"/>
          <w:rtl/>
        </w:rPr>
        <w:t>הפחתת כניסה של רעלים למערכת הפיזית והנפשית של האדם מייצרת את התנאים האופטימליים לתהליך ניקוי טבעי שמוביל להחלמה ולריפוי. דרגות </w:t>
      </w:r>
      <w:hyperlink r:id="rId8" w:history="1">
        <w:r w:rsidRPr="00201C72">
          <w:rPr>
            <w:rStyle w:val="Hyperlink"/>
            <w:rFonts w:ascii="Arial" w:hAnsi="Arial" w:cs="Arial"/>
            <w:color w:val="auto"/>
            <w:sz w:val="19"/>
            <w:szCs w:val="19"/>
            <w:bdr w:val="none" w:sz="0" w:space="0" w:color="auto" w:frame="1"/>
            <w:rtl/>
          </w:rPr>
          <w:t>ניקוי הרעלים</w:t>
        </w:r>
      </w:hyperlink>
      <w:r w:rsidRPr="00201C72">
        <w:rPr>
          <w:rFonts w:ascii="Arial" w:hAnsi="Arial" w:cs="Arial"/>
          <w:sz w:val="19"/>
          <w:szCs w:val="19"/>
        </w:rPr>
        <w:t> </w:t>
      </w:r>
      <w:r w:rsidRPr="00201C72">
        <w:rPr>
          <w:rFonts w:ascii="Arial" w:hAnsi="Arial" w:cs="Arial"/>
          <w:sz w:val="19"/>
          <w:szCs w:val="19"/>
          <w:rtl/>
        </w:rPr>
        <w:t>מותאמות אישית לכל אדם לפי המצב הבריאותי</w:t>
      </w:r>
      <w:r w:rsidR="00515FB2">
        <w:rPr>
          <w:rFonts w:ascii="Arial" w:hAnsi="Arial" w:cs="Arial"/>
          <w:sz w:val="19"/>
          <w:szCs w:val="19"/>
          <w:rtl/>
        </w:rPr>
        <w:t xml:space="preserve">, </w:t>
      </w:r>
      <w:r w:rsidRPr="00201C72">
        <w:rPr>
          <w:rFonts w:ascii="Arial" w:hAnsi="Arial" w:cs="Arial"/>
          <w:sz w:val="19"/>
          <w:szCs w:val="19"/>
          <w:rtl/>
        </w:rPr>
        <w:t>אורחות החיים וכוח החיות</w:t>
      </w:r>
      <w:r w:rsidRPr="00201C72">
        <w:rPr>
          <w:rFonts w:ascii="Arial" w:hAnsi="Arial" w:cs="Arial"/>
          <w:sz w:val="19"/>
          <w:szCs w:val="19"/>
        </w:rPr>
        <w:t>.</w:t>
      </w:r>
    </w:p>
    <w:p w14:paraId="29404998" w14:textId="09351001" w:rsidR="00B45CFB" w:rsidRPr="00201C72" w:rsidRDefault="00B45CFB" w:rsidP="00CE3CE6">
      <w:pPr>
        <w:numPr>
          <w:ilvl w:val="0"/>
          <w:numId w:val="6"/>
        </w:numPr>
        <w:shd w:val="clear" w:color="auto" w:fill="FFFFFF"/>
        <w:spacing w:beforeLines="40" w:before="96" w:afterLines="40" w:after="96" w:line="300" w:lineRule="exact"/>
        <w:ind w:left="0" w:firstLine="283"/>
        <w:jc w:val="both"/>
        <w:rPr>
          <w:rFonts w:ascii="Arial" w:hAnsi="Arial" w:cs="Arial"/>
          <w:sz w:val="19"/>
          <w:szCs w:val="19"/>
        </w:rPr>
      </w:pPr>
      <w:r w:rsidRPr="00201C72">
        <w:rPr>
          <w:rStyle w:val="a3"/>
          <w:rFonts w:ascii="Arial" w:hAnsi="Arial" w:cs="Arial"/>
          <w:sz w:val="19"/>
          <w:szCs w:val="19"/>
          <w:rtl/>
        </w:rPr>
        <w:t xml:space="preserve">ללא עזרים </w:t>
      </w:r>
      <w:proofErr w:type="spellStart"/>
      <w:r w:rsidRPr="00201C72">
        <w:rPr>
          <w:rStyle w:val="a3"/>
          <w:rFonts w:ascii="Arial" w:hAnsi="Arial" w:cs="Arial"/>
          <w:sz w:val="19"/>
          <w:szCs w:val="19"/>
          <w:rtl/>
        </w:rPr>
        <w:t>חיצוניי</w:t>
      </w:r>
      <w:proofErr w:type="spellEnd"/>
      <w:r w:rsidR="002A47D3">
        <w:rPr>
          <w:rFonts w:ascii="Arial" w:hAnsi="Arial" w:cs="Arial"/>
          <w:sz w:val="19"/>
          <w:szCs w:val="19"/>
        </w:rPr>
        <w:t xml:space="preserve"> -</w:t>
      </w:r>
      <w:r w:rsidRPr="00201C72">
        <w:rPr>
          <w:rFonts w:ascii="Arial" w:hAnsi="Arial" w:cs="Arial"/>
          <w:sz w:val="19"/>
          <w:szCs w:val="19"/>
        </w:rPr>
        <w:t> </w:t>
      </w:r>
      <w:r w:rsidRPr="00201C72">
        <w:rPr>
          <w:rFonts w:ascii="Arial" w:hAnsi="Arial" w:cs="Arial"/>
          <w:sz w:val="19"/>
          <w:szCs w:val="19"/>
          <w:rtl/>
        </w:rPr>
        <w:t>כל התערבות חיצונית בתהליך ההבראה של הגוף והנפש</w:t>
      </w:r>
      <w:r w:rsidR="00515FB2">
        <w:rPr>
          <w:rFonts w:ascii="Arial" w:hAnsi="Arial" w:cs="Arial"/>
          <w:sz w:val="19"/>
          <w:szCs w:val="19"/>
          <w:rtl/>
        </w:rPr>
        <w:t xml:space="preserve">, </w:t>
      </w:r>
      <w:r w:rsidRPr="00201C72">
        <w:rPr>
          <w:rFonts w:ascii="Arial" w:hAnsi="Arial" w:cs="Arial"/>
          <w:sz w:val="19"/>
          <w:szCs w:val="19"/>
          <w:rtl/>
        </w:rPr>
        <w:t>כגון תרופות</w:t>
      </w:r>
      <w:r w:rsidR="00515FB2">
        <w:rPr>
          <w:rFonts w:ascii="Arial" w:hAnsi="Arial" w:cs="Arial"/>
          <w:sz w:val="19"/>
          <w:szCs w:val="19"/>
          <w:rtl/>
        </w:rPr>
        <w:t xml:space="preserve">, </w:t>
      </w:r>
      <w:r w:rsidRPr="00201C72">
        <w:rPr>
          <w:rFonts w:ascii="Arial" w:hAnsi="Arial" w:cs="Arial"/>
          <w:sz w:val="19"/>
          <w:szCs w:val="19"/>
          <w:rtl/>
        </w:rPr>
        <w:t>וכיוצא בהם</w:t>
      </w:r>
      <w:r w:rsidR="00515FB2">
        <w:rPr>
          <w:rFonts w:ascii="Arial" w:hAnsi="Arial" w:cs="Arial"/>
          <w:sz w:val="19"/>
          <w:szCs w:val="19"/>
          <w:rtl/>
        </w:rPr>
        <w:t xml:space="preserve">, </w:t>
      </w:r>
      <w:r w:rsidRPr="00201C72">
        <w:rPr>
          <w:rFonts w:ascii="Arial" w:hAnsi="Arial" w:cs="Arial"/>
          <w:sz w:val="19"/>
          <w:szCs w:val="19"/>
          <w:rtl/>
        </w:rPr>
        <w:t>מחלישים את היכולת הטבעית של הגוף להפעיל את מנגנוני ההגנה</w:t>
      </w:r>
      <w:r w:rsidR="00F81D2A">
        <w:rPr>
          <w:rFonts w:ascii="Arial" w:hAnsi="Arial" w:cs="Arial"/>
          <w:sz w:val="19"/>
          <w:szCs w:val="19"/>
          <w:rtl/>
        </w:rPr>
        <w:t xml:space="preserve"> </w:t>
      </w:r>
      <w:r w:rsidRPr="00201C72">
        <w:rPr>
          <w:rFonts w:ascii="Arial" w:hAnsi="Arial" w:cs="Arial"/>
          <w:sz w:val="19"/>
          <w:szCs w:val="19"/>
          <w:rtl/>
        </w:rPr>
        <w:t>הטבעיים.</w:t>
      </w:r>
      <w:r w:rsidR="00F81D2A">
        <w:rPr>
          <w:rFonts w:ascii="Arial" w:hAnsi="Arial" w:cs="Arial"/>
          <w:sz w:val="19"/>
          <w:szCs w:val="19"/>
          <w:rtl/>
        </w:rPr>
        <w:t xml:space="preserve"> </w:t>
      </w:r>
      <w:r w:rsidRPr="00201C72">
        <w:rPr>
          <w:rFonts w:ascii="Arial" w:hAnsi="Arial" w:cs="Arial"/>
          <w:sz w:val="19"/>
          <w:szCs w:val="19"/>
          <w:rtl/>
        </w:rPr>
        <w:t>לא זו בלבד</w:t>
      </w:r>
      <w:r w:rsidR="00515FB2">
        <w:rPr>
          <w:rFonts w:ascii="Arial" w:hAnsi="Arial" w:cs="Arial"/>
          <w:sz w:val="19"/>
          <w:szCs w:val="19"/>
          <w:rtl/>
        </w:rPr>
        <w:t xml:space="preserve">, </w:t>
      </w:r>
      <w:r w:rsidRPr="00201C72">
        <w:rPr>
          <w:rFonts w:ascii="Arial" w:hAnsi="Arial" w:cs="Arial"/>
          <w:sz w:val="19"/>
          <w:szCs w:val="19"/>
          <w:rtl/>
        </w:rPr>
        <w:t>אלא שמרבית התרופות מכילות חומרים רעילים הפוגעים באיזון הטבעי של הגוף</w:t>
      </w:r>
      <w:r w:rsidRPr="00201C72">
        <w:rPr>
          <w:rFonts w:ascii="Arial" w:hAnsi="Arial" w:cs="Arial"/>
          <w:sz w:val="19"/>
          <w:szCs w:val="19"/>
        </w:rPr>
        <w:t>.</w:t>
      </w:r>
    </w:p>
    <w:p w14:paraId="2254241D" w14:textId="4B89F357" w:rsidR="00B45CFB" w:rsidRPr="00201C72" w:rsidRDefault="00B45CFB" w:rsidP="00CE3CE6">
      <w:pPr>
        <w:numPr>
          <w:ilvl w:val="0"/>
          <w:numId w:val="6"/>
        </w:numPr>
        <w:shd w:val="clear" w:color="auto" w:fill="FFFFFF"/>
        <w:spacing w:beforeLines="40" w:before="96" w:afterLines="40" w:after="96" w:line="300" w:lineRule="exact"/>
        <w:ind w:left="0" w:firstLine="283"/>
        <w:jc w:val="both"/>
        <w:rPr>
          <w:rFonts w:ascii="Arial" w:hAnsi="Arial" w:cs="Arial"/>
          <w:sz w:val="19"/>
          <w:szCs w:val="19"/>
        </w:rPr>
      </w:pPr>
      <w:r w:rsidRPr="00201C72">
        <w:rPr>
          <w:rStyle w:val="a3"/>
          <w:rFonts w:ascii="Arial" w:hAnsi="Arial" w:cs="Arial"/>
          <w:sz w:val="19"/>
          <w:szCs w:val="19"/>
          <w:rtl/>
        </w:rPr>
        <w:t>לקיחת אחריות</w:t>
      </w:r>
      <w:r w:rsidRPr="00201C72">
        <w:rPr>
          <w:rFonts w:ascii="Arial" w:hAnsi="Arial" w:cs="Arial"/>
          <w:sz w:val="19"/>
          <w:szCs w:val="19"/>
        </w:rPr>
        <w:t> </w:t>
      </w:r>
      <w:r w:rsidR="002A47D3">
        <w:rPr>
          <w:rFonts w:ascii="Arial" w:hAnsi="Arial" w:cs="Arial" w:hint="cs"/>
          <w:sz w:val="19"/>
          <w:szCs w:val="19"/>
          <w:rtl/>
        </w:rPr>
        <w:t xml:space="preserve">- </w:t>
      </w:r>
      <w:r w:rsidRPr="00201C72">
        <w:rPr>
          <w:rFonts w:ascii="Arial" w:hAnsi="Arial" w:cs="Arial"/>
          <w:sz w:val="19"/>
          <w:szCs w:val="19"/>
          <w:rtl/>
        </w:rPr>
        <w:t>אין תרופות פלא. מדובר בשינוי הרגלי חיים</w:t>
      </w:r>
      <w:r w:rsidR="00515FB2">
        <w:rPr>
          <w:rFonts w:ascii="Arial" w:hAnsi="Arial" w:cs="Arial"/>
          <w:sz w:val="19"/>
          <w:szCs w:val="19"/>
          <w:rtl/>
        </w:rPr>
        <w:t xml:space="preserve">, </w:t>
      </w:r>
      <w:r w:rsidRPr="00201C72">
        <w:rPr>
          <w:rFonts w:ascii="Arial" w:hAnsi="Arial" w:cs="Arial"/>
          <w:sz w:val="19"/>
          <w:szCs w:val="19"/>
          <w:rtl/>
        </w:rPr>
        <w:t>מהפרטים האלמנטריים ביותר כגון נשימה ותזונה</w:t>
      </w:r>
      <w:r w:rsidR="00515FB2">
        <w:rPr>
          <w:rFonts w:ascii="Arial" w:hAnsi="Arial" w:cs="Arial"/>
          <w:sz w:val="19"/>
          <w:szCs w:val="19"/>
          <w:rtl/>
        </w:rPr>
        <w:t xml:space="preserve">, </w:t>
      </w:r>
      <w:r w:rsidRPr="00201C72">
        <w:rPr>
          <w:rFonts w:ascii="Arial" w:hAnsi="Arial" w:cs="Arial"/>
          <w:sz w:val="19"/>
          <w:szCs w:val="19"/>
          <w:rtl/>
        </w:rPr>
        <w:t>ועד שינוי תפיסות עולם ואופן הבנת המציאות שבה אנו חיים</w:t>
      </w:r>
      <w:r w:rsidRPr="00201C72">
        <w:rPr>
          <w:rFonts w:ascii="Arial" w:hAnsi="Arial" w:cs="Arial"/>
          <w:sz w:val="19"/>
          <w:szCs w:val="19"/>
        </w:rPr>
        <w:t>.</w:t>
      </w:r>
    </w:p>
    <w:p w14:paraId="4E57864B" w14:textId="411BFB82" w:rsidR="00434033" w:rsidRDefault="00B45CFB" w:rsidP="00F81D2A">
      <w:pPr>
        <w:numPr>
          <w:ilvl w:val="0"/>
          <w:numId w:val="6"/>
        </w:numPr>
        <w:shd w:val="clear" w:color="auto" w:fill="FFFFFF"/>
        <w:spacing w:beforeLines="40" w:before="96" w:afterLines="40" w:after="96" w:line="300" w:lineRule="exact"/>
        <w:ind w:left="0" w:firstLine="283"/>
        <w:jc w:val="both"/>
        <w:rPr>
          <w:rFonts w:ascii="Arial" w:hAnsi="Arial" w:cs="Arial"/>
          <w:sz w:val="19"/>
          <w:szCs w:val="19"/>
        </w:rPr>
      </w:pPr>
      <w:r w:rsidRPr="00201C72">
        <w:rPr>
          <w:rStyle w:val="a3"/>
          <w:rFonts w:ascii="Arial" w:hAnsi="Arial" w:cs="Arial"/>
          <w:sz w:val="19"/>
          <w:szCs w:val="19"/>
          <w:rtl/>
        </w:rPr>
        <w:t>דרך חיים</w:t>
      </w:r>
      <w:r w:rsidRPr="00201C72">
        <w:rPr>
          <w:rFonts w:ascii="Arial" w:hAnsi="Arial" w:cs="Arial"/>
          <w:sz w:val="19"/>
          <w:szCs w:val="19"/>
        </w:rPr>
        <w:t> </w:t>
      </w:r>
      <w:r w:rsidR="002A47D3">
        <w:rPr>
          <w:rFonts w:ascii="Arial" w:hAnsi="Arial" w:cs="Arial" w:hint="cs"/>
          <w:sz w:val="19"/>
          <w:szCs w:val="19"/>
          <w:rtl/>
        </w:rPr>
        <w:t xml:space="preserve">- </w:t>
      </w:r>
      <w:r w:rsidRPr="00201C72">
        <w:rPr>
          <w:rFonts w:ascii="Arial" w:hAnsi="Arial" w:cs="Arial"/>
          <w:sz w:val="19"/>
          <w:szCs w:val="19"/>
          <w:rtl/>
        </w:rPr>
        <w:t>כשהאדם מתוודע אל אורח החיים הבריא לגוף ולנפש</w:t>
      </w:r>
      <w:r w:rsidR="00515FB2">
        <w:rPr>
          <w:rFonts w:ascii="Arial" w:hAnsi="Arial" w:cs="Arial"/>
          <w:sz w:val="19"/>
          <w:szCs w:val="19"/>
          <w:rtl/>
        </w:rPr>
        <w:t xml:space="preserve">, </w:t>
      </w:r>
      <w:r w:rsidRPr="00201C72">
        <w:rPr>
          <w:rFonts w:ascii="Arial" w:hAnsi="Arial" w:cs="Arial"/>
          <w:sz w:val="19"/>
          <w:szCs w:val="19"/>
          <w:rtl/>
        </w:rPr>
        <w:t>ניתנת לו מפת הדרכים לחיים במצבי חולי ובמצבי</w:t>
      </w:r>
      <w:r w:rsidR="00F81D2A">
        <w:rPr>
          <w:rFonts w:ascii="Arial" w:hAnsi="Arial" w:cs="Arial" w:hint="cs"/>
          <w:sz w:val="19"/>
          <w:szCs w:val="19"/>
          <w:rtl/>
        </w:rPr>
        <w:t xml:space="preserve"> </w:t>
      </w:r>
      <w:r w:rsidRPr="00201C72">
        <w:rPr>
          <w:rFonts w:ascii="Arial" w:hAnsi="Arial" w:cs="Arial"/>
          <w:sz w:val="19"/>
          <w:szCs w:val="19"/>
          <w:rtl/>
        </w:rPr>
        <w:t>בריאות. תהליכי הריפוי הטבעיים אורכים זמן ודורשים מחויבות והתמדה</w:t>
      </w:r>
      <w:r w:rsidRPr="00201C72">
        <w:rPr>
          <w:rFonts w:ascii="Arial" w:hAnsi="Arial" w:cs="Arial"/>
          <w:sz w:val="19"/>
          <w:szCs w:val="19"/>
        </w:rPr>
        <w:t>.</w:t>
      </w:r>
    </w:p>
    <w:p w14:paraId="29403431" w14:textId="70989C41" w:rsidR="0011789F" w:rsidRPr="0011789F" w:rsidRDefault="0011789F" w:rsidP="0011789F">
      <w:pPr>
        <w:shd w:val="clear" w:color="auto" w:fill="FFFFFF"/>
        <w:spacing w:beforeLines="40" w:before="96" w:afterLines="40" w:after="96" w:line="300" w:lineRule="exact"/>
        <w:ind w:firstLine="283"/>
        <w:jc w:val="both"/>
        <w:rPr>
          <w:rFonts w:ascii="Arial" w:hAnsi="Arial" w:cs="Arial"/>
          <w:sz w:val="19"/>
          <w:szCs w:val="19"/>
        </w:rPr>
      </w:pPr>
      <w:r w:rsidRPr="000A408D">
        <w:rPr>
          <w:rFonts w:ascii="Arial" w:hAnsi="Arial" w:cs="Arial" w:hint="cs"/>
          <w:b/>
          <w:bCs/>
          <w:sz w:val="19"/>
          <w:szCs w:val="19"/>
          <w:rtl/>
        </w:rPr>
        <w:t>ועיקר</w:t>
      </w:r>
      <w:r>
        <w:rPr>
          <w:rFonts w:ascii="Arial" w:hAnsi="Arial" w:cs="Arial" w:hint="cs"/>
          <w:sz w:val="19"/>
          <w:szCs w:val="19"/>
          <w:rtl/>
        </w:rPr>
        <w:t xml:space="preserve"> העקרים</w:t>
      </w:r>
      <w:r w:rsidR="00515FB2">
        <w:rPr>
          <w:rFonts w:ascii="Arial" w:hAnsi="Arial" w:cs="Arial" w:hint="cs"/>
          <w:sz w:val="19"/>
          <w:szCs w:val="19"/>
          <w:rtl/>
        </w:rPr>
        <w:t xml:space="preserve">, </w:t>
      </w:r>
      <w:r>
        <w:rPr>
          <w:rFonts w:ascii="Arial" w:hAnsi="Arial" w:cs="Arial" w:hint="cs"/>
          <w:sz w:val="19"/>
          <w:szCs w:val="19"/>
          <w:rtl/>
        </w:rPr>
        <w:t>הוא האמונה והתפילה לה'</w:t>
      </w:r>
      <w:r w:rsidR="00515FB2">
        <w:rPr>
          <w:rFonts w:ascii="Arial" w:hAnsi="Arial" w:cs="Arial" w:hint="cs"/>
          <w:sz w:val="19"/>
          <w:szCs w:val="19"/>
          <w:rtl/>
        </w:rPr>
        <w:t xml:space="preserve">, </w:t>
      </w:r>
      <w:r w:rsidR="000A408D">
        <w:rPr>
          <w:rFonts w:ascii="Arial" w:hAnsi="Arial" w:cs="Arial" w:hint="cs"/>
          <w:sz w:val="19"/>
          <w:szCs w:val="19"/>
          <w:rtl/>
        </w:rPr>
        <w:t xml:space="preserve">כי </w:t>
      </w:r>
      <w:r>
        <w:rPr>
          <w:rFonts w:ascii="Arial" w:hAnsi="Arial" w:cs="Arial" w:hint="cs"/>
          <w:sz w:val="19"/>
          <w:szCs w:val="19"/>
          <w:rtl/>
        </w:rPr>
        <w:t xml:space="preserve">כל תכלית </w:t>
      </w:r>
      <w:proofErr w:type="spellStart"/>
      <w:r>
        <w:rPr>
          <w:rFonts w:ascii="Arial" w:hAnsi="Arial" w:cs="Arial" w:hint="cs"/>
          <w:sz w:val="19"/>
          <w:szCs w:val="19"/>
          <w:rtl/>
        </w:rPr>
        <w:t>היסורין</w:t>
      </w:r>
      <w:proofErr w:type="spellEnd"/>
      <w:r>
        <w:rPr>
          <w:rFonts w:ascii="Arial" w:hAnsi="Arial" w:cs="Arial" w:hint="cs"/>
          <w:sz w:val="19"/>
          <w:szCs w:val="19"/>
          <w:rtl/>
        </w:rPr>
        <w:t xml:space="preserve"> היא שנתקרב אל ה' יתברך</w:t>
      </w:r>
      <w:r w:rsidR="00515FB2">
        <w:rPr>
          <w:rFonts w:ascii="Arial" w:hAnsi="Arial" w:cs="Arial" w:hint="cs"/>
          <w:sz w:val="19"/>
          <w:szCs w:val="19"/>
          <w:rtl/>
        </w:rPr>
        <w:t xml:space="preserve">, </w:t>
      </w:r>
      <w:r>
        <w:rPr>
          <w:rFonts w:ascii="Arial" w:hAnsi="Arial" w:cs="Arial" w:hint="cs"/>
          <w:sz w:val="19"/>
          <w:szCs w:val="19"/>
          <w:rtl/>
        </w:rPr>
        <w:t>בבחינת "את אשר יאהב ה' יוכיח".</w:t>
      </w:r>
      <w:r w:rsidRPr="0011789F">
        <w:rPr>
          <w:rFonts w:ascii="Arial" w:hAnsi="Arial" w:cs="Arial"/>
          <w:sz w:val="18"/>
          <w:szCs w:val="18"/>
          <w:shd w:val="clear" w:color="auto" w:fill="FFFFFF"/>
          <w:rtl/>
        </w:rPr>
        <w:t xml:space="preserve"> </w:t>
      </w:r>
      <w:r w:rsidR="000A408D">
        <w:rPr>
          <w:rFonts w:ascii="Arial" w:hAnsi="Arial" w:cs="Arial" w:hint="cs"/>
          <w:sz w:val="19"/>
          <w:szCs w:val="19"/>
          <w:rtl/>
        </w:rPr>
        <w:t>ואם אדם שוכח שהמכות שקיבל זה מה</w:t>
      </w:r>
      <w:r w:rsidR="00FA7866">
        <w:rPr>
          <w:rFonts w:ascii="Arial" w:hAnsi="Arial" w:cs="Arial" w:hint="cs"/>
          <w:sz w:val="19"/>
          <w:szCs w:val="19"/>
          <w:rtl/>
        </w:rPr>
        <w:t>קב"ה</w:t>
      </w:r>
      <w:r w:rsidR="00515FB2">
        <w:rPr>
          <w:rFonts w:ascii="Arial" w:hAnsi="Arial" w:cs="Arial" w:hint="cs"/>
          <w:sz w:val="19"/>
          <w:szCs w:val="19"/>
          <w:rtl/>
        </w:rPr>
        <w:t xml:space="preserve">, </w:t>
      </w:r>
      <w:r w:rsidR="000A408D">
        <w:rPr>
          <w:rFonts w:ascii="Arial" w:hAnsi="Arial" w:cs="Arial" w:hint="cs"/>
          <w:sz w:val="19"/>
          <w:szCs w:val="19"/>
          <w:rtl/>
        </w:rPr>
        <w:t>אזי גם אם הוא יתרפא הוא יקבל אותם בדרך אחרת.</w:t>
      </w:r>
    </w:p>
    <w:p w14:paraId="62C907E8" w14:textId="7EB0204C" w:rsidR="0011789F" w:rsidRPr="0011789F" w:rsidRDefault="0011789F" w:rsidP="0011789F">
      <w:pPr>
        <w:shd w:val="clear" w:color="auto" w:fill="FFFFFF"/>
        <w:spacing w:beforeLines="40" w:before="96" w:afterLines="40" w:after="96" w:line="300" w:lineRule="exact"/>
        <w:ind w:firstLine="283"/>
        <w:jc w:val="both"/>
        <w:rPr>
          <w:rFonts w:ascii="Arial" w:hAnsi="Arial" w:cs="Arial"/>
          <w:sz w:val="19"/>
          <w:szCs w:val="19"/>
          <w:rtl/>
        </w:rPr>
      </w:pPr>
      <w:r w:rsidRPr="0011789F">
        <w:rPr>
          <w:rFonts w:ascii="Arial" w:hAnsi="Arial" w:cs="Arial" w:hint="cs"/>
          <w:b/>
          <w:bCs/>
          <w:sz w:val="18"/>
          <w:szCs w:val="18"/>
          <w:shd w:val="clear" w:color="auto" w:fill="FFFFFF"/>
          <w:rtl/>
        </w:rPr>
        <w:t>וכתוב בספרים</w:t>
      </w:r>
      <w:r>
        <w:rPr>
          <w:rFonts w:ascii="Arial" w:hAnsi="Arial" w:cs="Arial" w:hint="cs"/>
          <w:sz w:val="18"/>
          <w:szCs w:val="18"/>
          <w:shd w:val="clear" w:color="auto" w:fill="FFFFFF"/>
          <w:rtl/>
        </w:rPr>
        <w:t xml:space="preserve"> הקד</w:t>
      </w:r>
      <w:r w:rsidR="000A408D">
        <w:rPr>
          <w:rFonts w:ascii="Arial" w:hAnsi="Arial" w:cs="Arial" w:hint="cs"/>
          <w:sz w:val="18"/>
          <w:szCs w:val="18"/>
          <w:shd w:val="clear" w:color="auto" w:fill="FFFFFF"/>
          <w:rtl/>
        </w:rPr>
        <w:t>ו</w:t>
      </w:r>
      <w:r>
        <w:rPr>
          <w:rFonts w:ascii="Arial" w:hAnsi="Arial" w:cs="Arial" w:hint="cs"/>
          <w:sz w:val="18"/>
          <w:szCs w:val="18"/>
          <w:shd w:val="clear" w:color="auto" w:fill="FFFFFF"/>
          <w:rtl/>
        </w:rPr>
        <w:t>שים</w:t>
      </w:r>
      <w:r w:rsidR="00FA7866">
        <w:rPr>
          <w:rFonts w:ascii="Arial" w:hAnsi="Arial" w:cs="Arial" w:hint="cs"/>
          <w:sz w:val="18"/>
          <w:szCs w:val="18"/>
          <w:shd w:val="clear" w:color="auto" w:fill="FFFFFF"/>
          <w:rtl/>
        </w:rPr>
        <w:t>:</w:t>
      </w:r>
      <w:r>
        <w:rPr>
          <w:rFonts w:ascii="Arial" w:hAnsi="Arial" w:cs="Arial" w:hint="cs"/>
          <w:sz w:val="18"/>
          <w:szCs w:val="18"/>
          <w:shd w:val="clear" w:color="auto" w:fill="FFFFFF"/>
          <w:rtl/>
        </w:rPr>
        <w:t xml:space="preserve"> </w:t>
      </w:r>
      <w:r w:rsidRPr="0011789F">
        <w:rPr>
          <w:rFonts w:ascii="Arial" w:hAnsi="Arial" w:cs="Arial"/>
          <w:sz w:val="18"/>
          <w:szCs w:val="18"/>
          <w:shd w:val="clear" w:color="auto" w:fill="FFFFFF"/>
          <w:rtl/>
        </w:rPr>
        <w:t xml:space="preserve">כי יש סובלי </w:t>
      </w:r>
      <w:proofErr w:type="spellStart"/>
      <w:r w:rsidRPr="0011789F">
        <w:rPr>
          <w:rFonts w:ascii="Arial" w:hAnsi="Arial" w:cs="Arial"/>
          <w:sz w:val="18"/>
          <w:szCs w:val="18"/>
          <w:shd w:val="clear" w:color="auto" w:fill="FFFFFF"/>
          <w:rtl/>
        </w:rPr>
        <w:t>ח</w:t>
      </w:r>
      <w:r>
        <w:rPr>
          <w:rFonts w:ascii="Arial" w:hAnsi="Arial" w:cs="Arial" w:hint="cs"/>
          <w:sz w:val="18"/>
          <w:szCs w:val="18"/>
          <w:shd w:val="clear" w:color="auto" w:fill="FFFFFF"/>
          <w:rtl/>
        </w:rPr>
        <w:t>ו</w:t>
      </w:r>
      <w:r w:rsidRPr="0011789F">
        <w:rPr>
          <w:rFonts w:ascii="Arial" w:hAnsi="Arial" w:cs="Arial"/>
          <w:sz w:val="18"/>
          <w:szCs w:val="18"/>
          <w:shd w:val="clear" w:color="auto" w:fill="FFFFFF"/>
          <w:rtl/>
        </w:rPr>
        <w:t>לאים</w:t>
      </w:r>
      <w:proofErr w:type="spellEnd"/>
      <w:r w:rsidR="00515FB2">
        <w:rPr>
          <w:rFonts w:ascii="Arial" w:hAnsi="Arial" w:cs="Arial"/>
          <w:sz w:val="18"/>
          <w:szCs w:val="18"/>
          <w:shd w:val="clear" w:color="auto" w:fill="FFFFFF"/>
          <w:rtl/>
        </w:rPr>
        <w:t xml:space="preserve">, </w:t>
      </w:r>
      <w:r w:rsidRPr="0011789F">
        <w:rPr>
          <w:rFonts w:ascii="Arial" w:hAnsi="Arial" w:cs="Arial"/>
          <w:sz w:val="18"/>
          <w:szCs w:val="18"/>
          <w:shd w:val="clear" w:color="auto" w:fill="FFFFFF"/>
          <w:rtl/>
        </w:rPr>
        <w:t xml:space="preserve">שיש להם מכות מפלאות והם סובלים </w:t>
      </w:r>
      <w:proofErr w:type="spellStart"/>
      <w:r w:rsidRPr="0011789F">
        <w:rPr>
          <w:rFonts w:ascii="Arial" w:hAnsi="Arial" w:cs="Arial"/>
          <w:sz w:val="18"/>
          <w:szCs w:val="18"/>
          <w:shd w:val="clear" w:color="auto" w:fill="FFFFFF"/>
          <w:rtl/>
        </w:rPr>
        <w:t>הח</w:t>
      </w:r>
      <w:r>
        <w:rPr>
          <w:rFonts w:ascii="Arial" w:hAnsi="Arial" w:cs="Arial" w:hint="cs"/>
          <w:sz w:val="18"/>
          <w:szCs w:val="18"/>
          <w:shd w:val="clear" w:color="auto" w:fill="FFFFFF"/>
          <w:rtl/>
        </w:rPr>
        <w:t>ו</w:t>
      </w:r>
      <w:r w:rsidRPr="0011789F">
        <w:rPr>
          <w:rFonts w:ascii="Arial" w:hAnsi="Arial" w:cs="Arial"/>
          <w:sz w:val="18"/>
          <w:szCs w:val="18"/>
          <w:shd w:val="clear" w:color="auto" w:fill="FFFFFF"/>
          <w:rtl/>
        </w:rPr>
        <w:t>לאים</w:t>
      </w:r>
      <w:proofErr w:type="spellEnd"/>
      <w:r w:rsidRPr="0011789F">
        <w:rPr>
          <w:rFonts w:ascii="Arial" w:hAnsi="Arial" w:cs="Arial"/>
          <w:sz w:val="18"/>
          <w:szCs w:val="18"/>
          <w:shd w:val="clear" w:color="auto" w:fill="FFFFFF"/>
          <w:rtl/>
        </w:rPr>
        <w:t xml:space="preserve"> רק בשביל נפילת האמונה</w:t>
      </w:r>
      <w:r w:rsidRPr="0011789F">
        <w:rPr>
          <w:rFonts w:hint="cs"/>
          <w:sz w:val="14"/>
          <w:szCs w:val="14"/>
          <w:rtl/>
        </w:rPr>
        <w:t>.</w:t>
      </w:r>
      <w:r>
        <w:rPr>
          <w:rFonts w:ascii="Arial" w:hAnsi="Arial" w:cs="Arial" w:hint="cs"/>
          <w:sz w:val="19"/>
          <w:szCs w:val="19"/>
          <w:rtl/>
        </w:rPr>
        <w:t xml:space="preserve"> </w:t>
      </w:r>
      <w:r w:rsidRPr="0011789F">
        <w:rPr>
          <w:rFonts w:ascii="Arial" w:hAnsi="Arial" w:cs="Arial"/>
          <w:sz w:val="19"/>
          <w:szCs w:val="19"/>
          <w:shd w:val="clear" w:color="auto" w:fill="FFFFFF"/>
          <w:rtl/>
        </w:rPr>
        <w:t>בחינת (דברים כ"ח) "והפלא ה</w:t>
      </w:r>
      <w:r>
        <w:rPr>
          <w:rFonts w:ascii="Arial" w:hAnsi="Arial" w:cs="Arial" w:hint="cs"/>
          <w:sz w:val="19"/>
          <w:szCs w:val="19"/>
          <w:shd w:val="clear" w:color="auto" w:fill="FFFFFF"/>
          <w:rtl/>
        </w:rPr>
        <w:t>'</w:t>
      </w:r>
      <w:r w:rsidRPr="0011789F">
        <w:rPr>
          <w:rFonts w:ascii="Arial" w:hAnsi="Arial" w:cs="Arial"/>
          <w:sz w:val="19"/>
          <w:szCs w:val="19"/>
          <w:shd w:val="clear" w:color="auto" w:fill="FFFFFF"/>
          <w:rtl/>
        </w:rPr>
        <w:t xml:space="preserve"> את מכתך מכות גדלת ונאמנות וחלים רעים ונאמנים"</w:t>
      </w:r>
      <w:r w:rsidR="00515FB2">
        <w:rPr>
          <w:rFonts w:ascii="Arial" w:hAnsi="Arial" w:cs="Arial" w:hint="cs"/>
          <w:sz w:val="19"/>
          <w:szCs w:val="19"/>
          <w:shd w:val="clear" w:color="auto" w:fill="FFFFFF"/>
          <w:rtl/>
        </w:rPr>
        <w:t xml:space="preserve">, </w:t>
      </w:r>
      <w:r w:rsidR="000A408D">
        <w:rPr>
          <w:rFonts w:ascii="Arial" w:hAnsi="Arial" w:cs="Arial" w:hint="cs"/>
          <w:sz w:val="19"/>
          <w:szCs w:val="19"/>
          <w:shd w:val="clear" w:color="auto" w:fill="FFFFFF"/>
          <w:rtl/>
        </w:rPr>
        <w:t>ואמר הכתוב</w:t>
      </w:r>
      <w:r w:rsidRPr="0011789F">
        <w:rPr>
          <w:rFonts w:ascii="Arial" w:hAnsi="Arial" w:cs="Arial"/>
          <w:sz w:val="19"/>
          <w:szCs w:val="19"/>
          <w:shd w:val="clear" w:color="auto" w:fill="FFFFFF"/>
          <w:rtl/>
        </w:rPr>
        <w:t xml:space="preserve"> </w:t>
      </w:r>
      <w:r w:rsidR="000A408D">
        <w:rPr>
          <w:rFonts w:ascii="Arial" w:hAnsi="Arial" w:cs="Arial" w:hint="cs"/>
          <w:sz w:val="19"/>
          <w:szCs w:val="19"/>
          <w:shd w:val="clear" w:color="auto" w:fill="FFFFFF"/>
          <w:rtl/>
        </w:rPr>
        <w:t>'</w:t>
      </w:r>
      <w:r w:rsidRPr="0011789F">
        <w:rPr>
          <w:rFonts w:ascii="Arial" w:hAnsi="Arial" w:cs="Arial"/>
          <w:sz w:val="19"/>
          <w:szCs w:val="19"/>
          <w:shd w:val="clear" w:color="auto" w:fill="FFFFFF"/>
          <w:rtl/>
        </w:rPr>
        <w:t>נאמנים</w:t>
      </w:r>
      <w:r w:rsidR="000A408D">
        <w:rPr>
          <w:rFonts w:ascii="Arial" w:hAnsi="Arial" w:cs="Arial" w:hint="cs"/>
          <w:sz w:val="19"/>
          <w:szCs w:val="19"/>
          <w:shd w:val="clear" w:color="auto" w:fill="FFFFFF"/>
          <w:rtl/>
        </w:rPr>
        <w:t>'</w:t>
      </w:r>
      <w:r w:rsidRPr="0011789F">
        <w:rPr>
          <w:rFonts w:ascii="Arial" w:hAnsi="Arial" w:cs="Arial"/>
          <w:sz w:val="19"/>
          <w:szCs w:val="19"/>
          <w:shd w:val="clear" w:color="auto" w:fill="FFFFFF"/>
          <w:rtl/>
        </w:rPr>
        <w:t xml:space="preserve"> </w:t>
      </w:r>
      <w:proofErr w:type="spellStart"/>
      <w:r w:rsidR="000A408D">
        <w:rPr>
          <w:rFonts w:ascii="Arial" w:hAnsi="Arial" w:cs="Arial" w:hint="cs"/>
          <w:sz w:val="19"/>
          <w:szCs w:val="19"/>
          <w:shd w:val="clear" w:color="auto" w:fill="FFFFFF"/>
          <w:rtl/>
        </w:rPr>
        <w:t>ב</w:t>
      </w:r>
      <w:r w:rsidRPr="0011789F">
        <w:rPr>
          <w:rFonts w:ascii="Arial" w:hAnsi="Arial" w:cs="Arial"/>
          <w:sz w:val="19"/>
          <w:szCs w:val="19"/>
          <w:shd w:val="clear" w:color="auto" w:fill="FFFFFF"/>
          <w:rtl/>
        </w:rPr>
        <w:t>ד</w:t>
      </w:r>
      <w:r w:rsidR="000A408D">
        <w:rPr>
          <w:rFonts w:ascii="Arial" w:hAnsi="Arial" w:cs="Arial" w:hint="cs"/>
          <w:sz w:val="19"/>
          <w:szCs w:val="19"/>
          <w:shd w:val="clear" w:color="auto" w:fill="FFFFFF"/>
          <w:rtl/>
        </w:rPr>
        <w:t>וו</w:t>
      </w:r>
      <w:r w:rsidRPr="0011789F">
        <w:rPr>
          <w:rFonts w:ascii="Arial" w:hAnsi="Arial" w:cs="Arial"/>
          <w:sz w:val="19"/>
          <w:szCs w:val="19"/>
          <w:shd w:val="clear" w:color="auto" w:fill="FFFFFF"/>
          <w:rtl/>
        </w:rPr>
        <w:t>קא</w:t>
      </w:r>
      <w:proofErr w:type="spellEnd"/>
      <w:r w:rsidR="00515FB2">
        <w:rPr>
          <w:rFonts w:ascii="Arial" w:hAnsi="Arial" w:cs="Arial" w:hint="cs"/>
          <w:sz w:val="19"/>
          <w:szCs w:val="19"/>
          <w:shd w:val="clear" w:color="auto" w:fill="FFFFFF"/>
          <w:rtl/>
        </w:rPr>
        <w:t xml:space="preserve">, </w:t>
      </w:r>
      <w:r w:rsidRPr="0011789F">
        <w:rPr>
          <w:rFonts w:ascii="Arial" w:hAnsi="Arial" w:cs="Arial"/>
          <w:sz w:val="19"/>
          <w:szCs w:val="19"/>
          <w:shd w:val="clear" w:color="auto" w:fill="FFFFFF"/>
          <w:rtl/>
        </w:rPr>
        <w:t>כי הם באים על ידי פגם אמונה</w:t>
      </w:r>
      <w:r w:rsidR="00515FB2">
        <w:rPr>
          <w:rFonts w:ascii="Arial" w:hAnsi="Arial" w:cs="Arial" w:hint="cs"/>
          <w:sz w:val="19"/>
          <w:szCs w:val="19"/>
          <w:shd w:val="clear" w:color="auto" w:fill="FFFFFF"/>
          <w:rtl/>
        </w:rPr>
        <w:t xml:space="preserve">, </w:t>
      </w:r>
      <w:r w:rsidRPr="0011789F">
        <w:rPr>
          <w:rFonts w:ascii="Arial" w:hAnsi="Arial" w:cs="Arial"/>
          <w:sz w:val="19"/>
          <w:szCs w:val="19"/>
          <w:shd w:val="clear" w:color="auto" w:fill="FFFFFF"/>
          <w:rtl/>
        </w:rPr>
        <w:t>כי על ידי נפילת האמונה באים מכות מפלאות</w:t>
      </w:r>
      <w:r w:rsidR="00515FB2">
        <w:rPr>
          <w:rFonts w:ascii="Arial" w:hAnsi="Arial" w:cs="Arial" w:hint="cs"/>
          <w:sz w:val="19"/>
          <w:szCs w:val="19"/>
          <w:shd w:val="clear" w:color="auto" w:fill="FFFFFF"/>
          <w:rtl/>
        </w:rPr>
        <w:t xml:space="preserve">, </w:t>
      </w:r>
      <w:r w:rsidRPr="0011789F">
        <w:rPr>
          <w:rFonts w:ascii="Arial" w:hAnsi="Arial" w:cs="Arial"/>
          <w:sz w:val="19"/>
          <w:szCs w:val="19"/>
          <w:shd w:val="clear" w:color="auto" w:fill="FFFFFF"/>
          <w:rtl/>
        </w:rPr>
        <w:t>שאין מועיל להם לא רפואות ולא תפלה ולא זכות אבות</w:t>
      </w:r>
      <w:r w:rsidR="00FA7866">
        <w:rPr>
          <w:rFonts w:ascii="Arial" w:hAnsi="Arial" w:cs="Arial" w:hint="cs"/>
          <w:sz w:val="19"/>
          <w:szCs w:val="19"/>
          <w:shd w:val="clear" w:color="auto" w:fill="FFFFFF"/>
          <w:rtl/>
        </w:rPr>
        <w:t>.</w:t>
      </w:r>
      <w:r w:rsidR="000A408D">
        <w:rPr>
          <w:rFonts w:ascii="Arial" w:hAnsi="Arial" w:cs="Arial" w:hint="cs"/>
          <w:sz w:val="19"/>
          <w:szCs w:val="19"/>
          <w:rtl/>
        </w:rPr>
        <w:t xml:space="preserve"> (</w:t>
      </w:r>
      <w:proofErr w:type="spellStart"/>
      <w:r w:rsidR="000A408D">
        <w:rPr>
          <w:rFonts w:ascii="Arial" w:hAnsi="Arial" w:cs="Arial" w:hint="cs"/>
          <w:sz w:val="19"/>
          <w:szCs w:val="19"/>
          <w:rtl/>
        </w:rPr>
        <w:t>לקו"מ</w:t>
      </w:r>
      <w:proofErr w:type="spellEnd"/>
      <w:r w:rsidR="000A408D">
        <w:rPr>
          <w:rFonts w:ascii="Arial" w:hAnsi="Arial" w:cs="Arial" w:hint="cs"/>
          <w:sz w:val="19"/>
          <w:szCs w:val="19"/>
          <w:rtl/>
        </w:rPr>
        <w:t>).</w:t>
      </w:r>
    </w:p>
    <w:p w14:paraId="25E2CCE7" w14:textId="77777777" w:rsidR="0011789F" w:rsidRPr="00F81D2A" w:rsidRDefault="0011789F" w:rsidP="0011789F">
      <w:pPr>
        <w:shd w:val="clear" w:color="auto" w:fill="FFFFFF"/>
        <w:spacing w:beforeLines="40" w:before="96" w:afterLines="40" w:after="96" w:line="300" w:lineRule="exact"/>
        <w:ind w:left="283"/>
        <w:jc w:val="both"/>
        <w:rPr>
          <w:rFonts w:ascii="Arial" w:hAnsi="Arial" w:cs="Arial"/>
          <w:sz w:val="19"/>
          <w:szCs w:val="19"/>
          <w:rtl/>
        </w:rPr>
      </w:pPr>
    </w:p>
    <w:p w14:paraId="44056966" w14:textId="7FC59DAB" w:rsidR="008E133C" w:rsidRPr="00FF2816" w:rsidRDefault="008E133C" w:rsidP="00CE3CE6">
      <w:pPr>
        <w:shd w:val="clear" w:color="auto" w:fill="FFFFFF"/>
        <w:spacing w:beforeLines="40" w:before="96" w:afterLines="40" w:after="96" w:line="300" w:lineRule="exact"/>
        <w:rPr>
          <w:rFonts w:ascii="Arial" w:eastAsia="Times New Roman" w:hAnsi="Arial" w:cs="Arial"/>
          <w:sz w:val="19"/>
          <w:szCs w:val="19"/>
        </w:rPr>
      </w:pPr>
    </w:p>
    <w:sectPr w:rsidR="008E133C" w:rsidRPr="00FF2816" w:rsidSect="00F43E0A">
      <w:headerReference w:type="default" r:id="rId9"/>
      <w:footerReference w:type="default" r:id="rId10"/>
      <w:pgSz w:w="11906" w:h="16838" w:code="9"/>
      <w:pgMar w:top="426" w:right="566" w:bottom="709" w:left="567" w:header="0" w:footer="467" w:gutter="0"/>
      <w:cols w:num="2" w:space="567"/>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E5CBC" w14:textId="77777777" w:rsidR="00FC7190" w:rsidRDefault="00FC7190" w:rsidP="00D87B3E">
      <w:pPr>
        <w:spacing w:after="0" w:line="240" w:lineRule="auto"/>
      </w:pPr>
      <w:r>
        <w:separator/>
      </w:r>
    </w:p>
  </w:endnote>
  <w:endnote w:type="continuationSeparator" w:id="0">
    <w:p w14:paraId="19B6E541" w14:textId="77777777" w:rsidR="00FC7190" w:rsidRDefault="00FC7190" w:rsidP="00D87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 Ruhl Libre">
    <w:altName w:val="Arial"/>
    <w:panose1 w:val="00000500000000000000"/>
    <w:charset w:val="00"/>
    <w:family w:val="auto"/>
    <w:pitch w:val="variable"/>
    <w:sig w:usb0="00000807" w:usb1="40000001" w:usb2="00000000" w:usb3="00000000" w:csb0="000000A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957A3" w14:textId="26B47461" w:rsidR="00FC7190" w:rsidRPr="0011789F" w:rsidRDefault="0011789F" w:rsidP="00816B9E">
    <w:pPr>
      <w:pStyle w:val="a4"/>
      <w:jc w:val="center"/>
      <w:rPr>
        <w:b/>
        <w:bCs/>
        <w:color w:val="FF0000"/>
        <w:sz w:val="18"/>
        <w:szCs w:val="18"/>
        <w:rtl/>
      </w:rPr>
    </w:pPr>
    <w:r w:rsidRPr="0011789F">
      <w:rPr>
        <w:rFonts w:hint="cs"/>
        <w:b/>
        <w:bCs/>
        <w:color w:val="FF0000"/>
        <w:sz w:val="18"/>
        <w:szCs w:val="18"/>
        <w:rtl/>
      </w:rPr>
      <w:t xml:space="preserve">תפילה קצרה: רבש"ע </w:t>
    </w:r>
    <w:r w:rsidR="0021036C">
      <w:rPr>
        <w:rFonts w:hint="cs"/>
        <w:b/>
        <w:bCs/>
        <w:color w:val="FF0000"/>
        <w:sz w:val="18"/>
        <w:szCs w:val="18"/>
        <w:rtl/>
      </w:rPr>
      <w:t xml:space="preserve">ברחמך הרבים </w:t>
    </w:r>
    <w:r w:rsidRPr="0011789F">
      <w:rPr>
        <w:rFonts w:hint="cs"/>
        <w:b/>
        <w:bCs/>
        <w:color w:val="FF0000"/>
        <w:sz w:val="18"/>
        <w:szCs w:val="18"/>
        <w:rtl/>
      </w:rPr>
      <w:t>שלח לי רפואה שלימה ברמ"ח אברי ושס"ה גידי</w:t>
    </w:r>
    <w:r w:rsidR="0021036C">
      <w:rPr>
        <w:rFonts w:hint="cs"/>
        <w:b/>
        <w:bCs/>
        <w:color w:val="FF0000"/>
        <w:sz w:val="18"/>
        <w:szCs w:val="18"/>
        <w:rtl/>
      </w:rPr>
      <w:t>,</w:t>
    </w:r>
    <w:r w:rsidRPr="0011789F">
      <w:rPr>
        <w:rFonts w:hint="cs"/>
        <w:b/>
        <w:bCs/>
        <w:color w:val="FF0000"/>
        <w:sz w:val="18"/>
        <w:szCs w:val="18"/>
        <w:rtl/>
      </w:rPr>
      <w:t xml:space="preserve"> ו</w:t>
    </w:r>
    <w:r w:rsidR="0021036C">
      <w:rPr>
        <w:rFonts w:hint="cs"/>
        <w:b/>
        <w:bCs/>
        <w:color w:val="FF0000"/>
        <w:sz w:val="18"/>
        <w:szCs w:val="18"/>
        <w:rtl/>
      </w:rPr>
      <w:t xml:space="preserve">לעולם </w:t>
    </w:r>
    <w:r w:rsidRPr="0011789F">
      <w:rPr>
        <w:rFonts w:hint="cs"/>
        <w:b/>
        <w:bCs/>
        <w:color w:val="FF0000"/>
        <w:sz w:val="18"/>
        <w:szCs w:val="18"/>
        <w:rtl/>
      </w:rPr>
      <w:t>לא אצרך לא לרופאים ולא לרפואות.</w:t>
    </w:r>
  </w:p>
  <w:p w14:paraId="3A73D145" w14:textId="77777777" w:rsidR="00FC7190" w:rsidRPr="00924288" w:rsidRDefault="00FC7190" w:rsidP="00924288">
    <w:pPr>
      <w:pStyle w:val="a4"/>
      <w:jc w:val="center"/>
      <w:rPr>
        <w:b/>
        <w:bCs/>
        <w:sz w:val="18"/>
        <w:szCs w:val="18"/>
      </w:rPr>
    </w:pPr>
    <w:r w:rsidRPr="00924288">
      <w:rPr>
        <w:rFonts w:hint="cs"/>
        <w:b/>
        <w:bCs/>
        <w:sz w:val="18"/>
        <w:szCs w:val="18"/>
        <w:rtl/>
      </w:rPr>
      <w:t xml:space="preserve">מדע זה אינו תחליף רפואי </w:t>
    </w:r>
    <w:r w:rsidRPr="00924288">
      <w:rPr>
        <w:b/>
        <w:bCs/>
        <w:sz w:val="18"/>
        <w:szCs w:val="18"/>
        <w:rtl/>
      </w:rPr>
      <w:t>–</w:t>
    </w:r>
    <w:r w:rsidRPr="00924288">
      <w:rPr>
        <w:rFonts w:hint="cs"/>
        <w:b/>
        <w:bCs/>
        <w:sz w:val="18"/>
        <w:szCs w:val="18"/>
        <w:rtl/>
      </w:rPr>
      <w:t xml:space="preserve"> אלא בתור עזר אישי בלבד, בבחינת תן לחכם ויחכם עוד.</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94B91" w14:textId="77777777" w:rsidR="00FC7190" w:rsidRDefault="00FC7190" w:rsidP="00D87B3E">
      <w:pPr>
        <w:spacing w:after="0" w:line="240" w:lineRule="auto"/>
      </w:pPr>
      <w:r>
        <w:separator/>
      </w:r>
    </w:p>
  </w:footnote>
  <w:footnote w:type="continuationSeparator" w:id="0">
    <w:p w14:paraId="1B275552" w14:textId="77777777" w:rsidR="00FC7190" w:rsidRDefault="00FC7190" w:rsidP="00D87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32ABD" w14:textId="77777777" w:rsidR="002745C2" w:rsidRDefault="002745C2" w:rsidP="002745C2">
    <w:pPr>
      <w:pStyle w:val="a4"/>
      <w:jc w:val="center"/>
      <w:rPr>
        <w:sz w:val="16"/>
        <w:szCs w:val="16"/>
        <w:rtl/>
      </w:rPr>
    </w:pPr>
  </w:p>
  <w:sdt>
    <w:sdtPr>
      <w:rPr>
        <w:sz w:val="16"/>
        <w:szCs w:val="16"/>
        <w:rtl/>
      </w:rPr>
      <w:id w:val="-513228949"/>
      <w:docPartObj>
        <w:docPartGallery w:val="Page Numbers (Top of Page)"/>
        <w:docPartUnique/>
      </w:docPartObj>
    </w:sdtPr>
    <w:sdtEndPr/>
    <w:sdtContent>
      <w:p w14:paraId="5CD8794C" w14:textId="1E294982" w:rsidR="00FC7190" w:rsidRPr="002745C2" w:rsidRDefault="002745C2" w:rsidP="002745C2">
        <w:pPr>
          <w:pStyle w:val="a4"/>
          <w:jc w:val="center"/>
          <w:rPr>
            <w:sz w:val="16"/>
            <w:szCs w:val="16"/>
            <w:rtl/>
          </w:rPr>
        </w:pPr>
        <w:r w:rsidRPr="002745C2">
          <w:rPr>
            <w:sz w:val="16"/>
            <w:szCs w:val="16"/>
          </w:rPr>
          <w:fldChar w:fldCharType="begin"/>
        </w:r>
        <w:r w:rsidRPr="002745C2">
          <w:rPr>
            <w:sz w:val="16"/>
            <w:szCs w:val="16"/>
          </w:rPr>
          <w:instrText>PAGE   \* MERGEFORMAT</w:instrText>
        </w:r>
        <w:r w:rsidRPr="002745C2">
          <w:rPr>
            <w:sz w:val="16"/>
            <w:szCs w:val="16"/>
          </w:rPr>
          <w:fldChar w:fldCharType="separate"/>
        </w:r>
        <w:r w:rsidRPr="002745C2">
          <w:rPr>
            <w:sz w:val="16"/>
            <w:szCs w:val="16"/>
            <w:rtl/>
            <w:lang w:val="he-IL"/>
          </w:rPr>
          <w:t>2</w:t>
        </w:r>
        <w:r w:rsidRPr="002745C2">
          <w:rPr>
            <w:sz w:val="16"/>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B385E"/>
    <w:multiLevelType w:val="multilevel"/>
    <w:tmpl w:val="E92E116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97C80"/>
    <w:multiLevelType w:val="multilevel"/>
    <w:tmpl w:val="20D60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A1170"/>
    <w:multiLevelType w:val="multilevel"/>
    <w:tmpl w:val="4D2C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C57582"/>
    <w:multiLevelType w:val="multilevel"/>
    <w:tmpl w:val="BBC4E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A17EAF"/>
    <w:multiLevelType w:val="multilevel"/>
    <w:tmpl w:val="90440DF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0A239A"/>
    <w:multiLevelType w:val="multilevel"/>
    <w:tmpl w:val="01800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70B37"/>
    <w:multiLevelType w:val="multilevel"/>
    <w:tmpl w:val="FB2E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E4C97"/>
    <w:multiLevelType w:val="hybridMultilevel"/>
    <w:tmpl w:val="21AAF9AE"/>
    <w:lvl w:ilvl="0" w:tplc="235865C4">
      <w:start w:val="1"/>
      <w:numFmt w:val="decimal"/>
      <w:lvlText w:val="%1."/>
      <w:lvlJc w:val="left"/>
      <w:pPr>
        <w:ind w:left="1052" w:hanging="360"/>
      </w:pPr>
      <w:rPr>
        <w:b/>
        <w:bCs/>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8" w15:restartNumberingAfterBreak="0">
    <w:nsid w:val="2B9A6671"/>
    <w:multiLevelType w:val="hybridMultilevel"/>
    <w:tmpl w:val="AE98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7D0B3E"/>
    <w:multiLevelType w:val="hybridMultilevel"/>
    <w:tmpl w:val="E52A3FEC"/>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0" w15:restartNumberingAfterBreak="0">
    <w:nsid w:val="3C7C2C67"/>
    <w:multiLevelType w:val="multilevel"/>
    <w:tmpl w:val="3046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8C4FC2"/>
    <w:multiLevelType w:val="multilevel"/>
    <w:tmpl w:val="7E784E0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482A32"/>
    <w:multiLevelType w:val="multilevel"/>
    <w:tmpl w:val="D506E1D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3C1095"/>
    <w:multiLevelType w:val="multilevel"/>
    <w:tmpl w:val="14D4610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511AAC"/>
    <w:multiLevelType w:val="multilevel"/>
    <w:tmpl w:val="EEE6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1851A5"/>
    <w:multiLevelType w:val="multilevel"/>
    <w:tmpl w:val="7EDE929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BA7743"/>
    <w:multiLevelType w:val="multilevel"/>
    <w:tmpl w:val="2CE82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6B10E0"/>
    <w:multiLevelType w:val="multilevel"/>
    <w:tmpl w:val="8E8064C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EE254D"/>
    <w:multiLevelType w:val="hybridMultilevel"/>
    <w:tmpl w:val="52DC5812"/>
    <w:lvl w:ilvl="0" w:tplc="178C94E0">
      <w:start w:val="1"/>
      <w:numFmt w:val="decimal"/>
      <w:lvlText w:val="%1."/>
      <w:lvlJc w:val="left"/>
      <w:pPr>
        <w:ind w:left="785" w:hanging="360"/>
      </w:pPr>
      <w:rPr>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64D4BF3"/>
    <w:multiLevelType w:val="hybridMultilevel"/>
    <w:tmpl w:val="E168F630"/>
    <w:lvl w:ilvl="0" w:tplc="54BAB5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4"/>
  </w:num>
  <w:num w:numId="4">
    <w:abstractNumId w:val="19"/>
  </w:num>
  <w:num w:numId="5">
    <w:abstractNumId w:val="9"/>
  </w:num>
  <w:num w:numId="6">
    <w:abstractNumId w:val="11"/>
  </w:num>
  <w:num w:numId="7">
    <w:abstractNumId w:val="7"/>
  </w:num>
  <w:num w:numId="8">
    <w:abstractNumId w:val="2"/>
  </w:num>
  <w:num w:numId="9">
    <w:abstractNumId w:val="5"/>
  </w:num>
  <w:num w:numId="10">
    <w:abstractNumId w:val="3"/>
  </w:num>
  <w:num w:numId="11">
    <w:abstractNumId w:val="15"/>
  </w:num>
  <w:num w:numId="12">
    <w:abstractNumId w:val="17"/>
  </w:num>
  <w:num w:numId="13">
    <w:abstractNumId w:val="13"/>
  </w:num>
  <w:num w:numId="14">
    <w:abstractNumId w:val="4"/>
  </w:num>
  <w:num w:numId="15">
    <w:abstractNumId w:val="0"/>
  </w:num>
  <w:num w:numId="16">
    <w:abstractNumId w:val="12"/>
  </w:num>
  <w:num w:numId="17">
    <w:abstractNumId w:val="16"/>
  </w:num>
  <w:num w:numId="18">
    <w:abstractNumId w:val="1"/>
  </w:num>
  <w:num w:numId="19">
    <w:abstractNumId w:val="18"/>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B3E"/>
    <w:rsid w:val="0000520E"/>
    <w:rsid w:val="00030C40"/>
    <w:rsid w:val="00050E15"/>
    <w:rsid w:val="0005654F"/>
    <w:rsid w:val="00063CED"/>
    <w:rsid w:val="00092C31"/>
    <w:rsid w:val="000A408D"/>
    <w:rsid w:val="000B0CDF"/>
    <w:rsid w:val="000C53E5"/>
    <w:rsid w:val="000C5522"/>
    <w:rsid w:val="00107028"/>
    <w:rsid w:val="00110239"/>
    <w:rsid w:val="00110AA3"/>
    <w:rsid w:val="00117010"/>
    <w:rsid w:val="0011789F"/>
    <w:rsid w:val="001311DA"/>
    <w:rsid w:val="00150D7E"/>
    <w:rsid w:val="00174018"/>
    <w:rsid w:val="00180B40"/>
    <w:rsid w:val="001B6CB2"/>
    <w:rsid w:val="001C00EA"/>
    <w:rsid w:val="001C3418"/>
    <w:rsid w:val="00201C72"/>
    <w:rsid w:val="002070DC"/>
    <w:rsid w:val="0021036C"/>
    <w:rsid w:val="00216FCF"/>
    <w:rsid w:val="0023067A"/>
    <w:rsid w:val="00237775"/>
    <w:rsid w:val="0027351C"/>
    <w:rsid w:val="002745C2"/>
    <w:rsid w:val="00280C0A"/>
    <w:rsid w:val="002947BC"/>
    <w:rsid w:val="002A47D3"/>
    <w:rsid w:val="002A5265"/>
    <w:rsid w:val="002B138E"/>
    <w:rsid w:val="002D3ABE"/>
    <w:rsid w:val="002E011E"/>
    <w:rsid w:val="002E54D9"/>
    <w:rsid w:val="00340BD3"/>
    <w:rsid w:val="00347220"/>
    <w:rsid w:val="00355A12"/>
    <w:rsid w:val="00372E2E"/>
    <w:rsid w:val="00380CA7"/>
    <w:rsid w:val="00384C67"/>
    <w:rsid w:val="00386694"/>
    <w:rsid w:val="00397C9E"/>
    <w:rsid w:val="003B30AC"/>
    <w:rsid w:val="003B534F"/>
    <w:rsid w:val="003C0CBD"/>
    <w:rsid w:val="003D4FEC"/>
    <w:rsid w:val="003E47F8"/>
    <w:rsid w:val="004032F5"/>
    <w:rsid w:val="00434033"/>
    <w:rsid w:val="00467624"/>
    <w:rsid w:val="004A640B"/>
    <w:rsid w:val="004C6E3A"/>
    <w:rsid w:val="004D132E"/>
    <w:rsid w:val="004D7FCA"/>
    <w:rsid w:val="004E550B"/>
    <w:rsid w:val="004F2BC8"/>
    <w:rsid w:val="004F6376"/>
    <w:rsid w:val="00515FB2"/>
    <w:rsid w:val="00560531"/>
    <w:rsid w:val="005A7627"/>
    <w:rsid w:val="005B1BFA"/>
    <w:rsid w:val="005D1B46"/>
    <w:rsid w:val="005E3B1E"/>
    <w:rsid w:val="00606559"/>
    <w:rsid w:val="00630AAA"/>
    <w:rsid w:val="00665037"/>
    <w:rsid w:val="00677E2A"/>
    <w:rsid w:val="00680F42"/>
    <w:rsid w:val="006D2651"/>
    <w:rsid w:val="006F53BD"/>
    <w:rsid w:val="007203C8"/>
    <w:rsid w:val="00722E48"/>
    <w:rsid w:val="00764C0E"/>
    <w:rsid w:val="00773518"/>
    <w:rsid w:val="007A1760"/>
    <w:rsid w:val="007B78BF"/>
    <w:rsid w:val="007F0E83"/>
    <w:rsid w:val="00805ECA"/>
    <w:rsid w:val="00810831"/>
    <w:rsid w:val="00816B9E"/>
    <w:rsid w:val="0085580D"/>
    <w:rsid w:val="00863192"/>
    <w:rsid w:val="00882B7C"/>
    <w:rsid w:val="008B5294"/>
    <w:rsid w:val="008C0594"/>
    <w:rsid w:val="008C2FFF"/>
    <w:rsid w:val="008C7B42"/>
    <w:rsid w:val="008E133C"/>
    <w:rsid w:val="008E2C03"/>
    <w:rsid w:val="009163D8"/>
    <w:rsid w:val="00924288"/>
    <w:rsid w:val="00951D8E"/>
    <w:rsid w:val="00963274"/>
    <w:rsid w:val="00963DDD"/>
    <w:rsid w:val="00964F82"/>
    <w:rsid w:val="00973B7F"/>
    <w:rsid w:val="00973DC0"/>
    <w:rsid w:val="00996896"/>
    <w:rsid w:val="00997327"/>
    <w:rsid w:val="009C4683"/>
    <w:rsid w:val="009D1F9C"/>
    <w:rsid w:val="00A314F6"/>
    <w:rsid w:val="00A36F2D"/>
    <w:rsid w:val="00A44771"/>
    <w:rsid w:val="00A6641D"/>
    <w:rsid w:val="00A713A2"/>
    <w:rsid w:val="00A77124"/>
    <w:rsid w:val="00A91C2C"/>
    <w:rsid w:val="00A947D7"/>
    <w:rsid w:val="00AA50F3"/>
    <w:rsid w:val="00AD3509"/>
    <w:rsid w:val="00B23998"/>
    <w:rsid w:val="00B45CFB"/>
    <w:rsid w:val="00B5248F"/>
    <w:rsid w:val="00B57F7F"/>
    <w:rsid w:val="00B601A5"/>
    <w:rsid w:val="00B65D28"/>
    <w:rsid w:val="00B82965"/>
    <w:rsid w:val="00BC2353"/>
    <w:rsid w:val="00BC7F8F"/>
    <w:rsid w:val="00BD56FF"/>
    <w:rsid w:val="00BE6625"/>
    <w:rsid w:val="00BE79CC"/>
    <w:rsid w:val="00C322FA"/>
    <w:rsid w:val="00CB3E7A"/>
    <w:rsid w:val="00CD2BFF"/>
    <w:rsid w:val="00CE3CE6"/>
    <w:rsid w:val="00D00E78"/>
    <w:rsid w:val="00D122B6"/>
    <w:rsid w:val="00D16753"/>
    <w:rsid w:val="00D65A96"/>
    <w:rsid w:val="00D775BE"/>
    <w:rsid w:val="00D815B5"/>
    <w:rsid w:val="00D81A94"/>
    <w:rsid w:val="00D87B3E"/>
    <w:rsid w:val="00D92FE6"/>
    <w:rsid w:val="00D93270"/>
    <w:rsid w:val="00DC1841"/>
    <w:rsid w:val="00DC5725"/>
    <w:rsid w:val="00DF4A5E"/>
    <w:rsid w:val="00E2377B"/>
    <w:rsid w:val="00E51D84"/>
    <w:rsid w:val="00E71948"/>
    <w:rsid w:val="00E8624F"/>
    <w:rsid w:val="00E90284"/>
    <w:rsid w:val="00F2091A"/>
    <w:rsid w:val="00F26BC5"/>
    <w:rsid w:val="00F43E0A"/>
    <w:rsid w:val="00F5226F"/>
    <w:rsid w:val="00F6140B"/>
    <w:rsid w:val="00F81D2A"/>
    <w:rsid w:val="00F905EA"/>
    <w:rsid w:val="00FA7866"/>
    <w:rsid w:val="00FC7190"/>
    <w:rsid w:val="00FD44FB"/>
    <w:rsid w:val="00FF2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4E70B79"/>
  <w15:chartTrackingRefBased/>
  <w15:docId w15:val="{20648209-35EC-4E2C-98AA-65729D783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0"/>
    <w:uiPriority w:val="9"/>
    <w:qFormat/>
    <w:rsid w:val="00F522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45C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A947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0"/>
    <w:uiPriority w:val="9"/>
    <w:qFormat/>
    <w:rsid w:val="00D87B3E"/>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D87B3E"/>
    <w:rPr>
      <w:rFonts w:ascii="Times New Roman" w:eastAsia="Times New Roman" w:hAnsi="Times New Roman" w:cs="Times New Roman"/>
      <w:b/>
      <w:bCs/>
      <w:sz w:val="24"/>
      <w:szCs w:val="24"/>
    </w:rPr>
  </w:style>
  <w:style w:type="paragraph" w:styleId="NormalWeb">
    <w:name w:val="Normal (Web)"/>
    <w:basedOn w:val="a"/>
    <w:uiPriority w:val="99"/>
    <w:unhideWhenUsed/>
    <w:rsid w:val="00D87B3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D87B3E"/>
    <w:rPr>
      <w:color w:val="0000FF"/>
      <w:u w:val="single"/>
    </w:rPr>
  </w:style>
  <w:style w:type="character" w:styleId="a3">
    <w:name w:val="Strong"/>
    <w:basedOn w:val="a0"/>
    <w:uiPriority w:val="22"/>
    <w:qFormat/>
    <w:rsid w:val="00D87B3E"/>
    <w:rPr>
      <w:b/>
      <w:bCs/>
    </w:rPr>
  </w:style>
  <w:style w:type="paragraph" w:styleId="a4">
    <w:name w:val="header"/>
    <w:basedOn w:val="a"/>
    <w:link w:val="a5"/>
    <w:uiPriority w:val="99"/>
    <w:unhideWhenUsed/>
    <w:rsid w:val="00D87B3E"/>
    <w:pPr>
      <w:tabs>
        <w:tab w:val="center" w:pos="4153"/>
        <w:tab w:val="right" w:pos="8306"/>
      </w:tabs>
      <w:spacing w:after="0" w:line="240" w:lineRule="auto"/>
    </w:pPr>
  </w:style>
  <w:style w:type="character" w:customStyle="1" w:styleId="a5">
    <w:name w:val="כותרת עליונה תו"/>
    <w:basedOn w:val="a0"/>
    <w:link w:val="a4"/>
    <w:uiPriority w:val="99"/>
    <w:rsid w:val="00D87B3E"/>
  </w:style>
  <w:style w:type="paragraph" w:styleId="a6">
    <w:name w:val="footer"/>
    <w:basedOn w:val="a"/>
    <w:link w:val="a7"/>
    <w:uiPriority w:val="99"/>
    <w:unhideWhenUsed/>
    <w:rsid w:val="00D87B3E"/>
    <w:pPr>
      <w:tabs>
        <w:tab w:val="center" w:pos="4153"/>
        <w:tab w:val="right" w:pos="8306"/>
      </w:tabs>
      <w:spacing w:after="0" w:line="240" w:lineRule="auto"/>
    </w:pPr>
  </w:style>
  <w:style w:type="character" w:customStyle="1" w:styleId="a7">
    <w:name w:val="כותרת תחתונה תו"/>
    <w:basedOn w:val="a0"/>
    <w:link w:val="a6"/>
    <w:uiPriority w:val="99"/>
    <w:rsid w:val="00D87B3E"/>
  </w:style>
  <w:style w:type="paragraph" w:styleId="a8">
    <w:name w:val="List Paragraph"/>
    <w:basedOn w:val="a"/>
    <w:uiPriority w:val="34"/>
    <w:qFormat/>
    <w:rsid w:val="003B30AC"/>
    <w:pPr>
      <w:ind w:left="720"/>
      <w:contextualSpacing/>
    </w:pPr>
  </w:style>
  <w:style w:type="character" w:customStyle="1" w:styleId="30">
    <w:name w:val="כותרת 3 תו"/>
    <w:basedOn w:val="a0"/>
    <w:link w:val="3"/>
    <w:uiPriority w:val="9"/>
    <w:semiHidden/>
    <w:rsid w:val="00A947D7"/>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a0"/>
    <w:rsid w:val="00A947D7"/>
  </w:style>
  <w:style w:type="character" w:customStyle="1" w:styleId="mw-editsection">
    <w:name w:val="mw-editsection"/>
    <w:basedOn w:val="a0"/>
    <w:rsid w:val="00A947D7"/>
  </w:style>
  <w:style w:type="character" w:customStyle="1" w:styleId="mw-editsection-bracket">
    <w:name w:val="mw-editsection-bracket"/>
    <w:basedOn w:val="a0"/>
    <w:rsid w:val="00A947D7"/>
  </w:style>
  <w:style w:type="character" w:customStyle="1" w:styleId="20">
    <w:name w:val="כותרת 2 תו"/>
    <w:basedOn w:val="a0"/>
    <w:link w:val="2"/>
    <w:uiPriority w:val="9"/>
    <w:semiHidden/>
    <w:rsid w:val="00B45CFB"/>
    <w:rPr>
      <w:rFonts w:asciiTheme="majorHAnsi" w:eastAsiaTheme="majorEastAsia" w:hAnsiTheme="majorHAnsi" w:cstheme="majorBidi"/>
      <w:color w:val="2F5496" w:themeColor="accent1" w:themeShade="BF"/>
      <w:sz w:val="26"/>
      <w:szCs w:val="26"/>
    </w:rPr>
  </w:style>
  <w:style w:type="paragraph" w:styleId="a9">
    <w:name w:val="Balloon Text"/>
    <w:basedOn w:val="a"/>
    <w:link w:val="aa"/>
    <w:uiPriority w:val="99"/>
    <w:semiHidden/>
    <w:unhideWhenUsed/>
    <w:rsid w:val="00030C40"/>
    <w:pPr>
      <w:spacing w:after="0" w:line="240" w:lineRule="auto"/>
    </w:pPr>
    <w:rPr>
      <w:rFonts w:ascii="Tahoma" w:hAnsi="Tahoma" w:cs="Tahoma"/>
      <w:sz w:val="18"/>
      <w:szCs w:val="18"/>
    </w:rPr>
  </w:style>
  <w:style w:type="character" w:customStyle="1" w:styleId="aa">
    <w:name w:val="טקסט בלונים תו"/>
    <w:basedOn w:val="a0"/>
    <w:link w:val="a9"/>
    <w:uiPriority w:val="99"/>
    <w:semiHidden/>
    <w:rsid w:val="00030C40"/>
    <w:rPr>
      <w:rFonts w:ascii="Tahoma" w:hAnsi="Tahoma" w:cs="Tahoma"/>
      <w:sz w:val="18"/>
      <w:szCs w:val="18"/>
    </w:rPr>
  </w:style>
  <w:style w:type="character" w:customStyle="1" w:styleId="10">
    <w:name w:val="כותרת 1 תו"/>
    <w:basedOn w:val="a0"/>
    <w:link w:val="1"/>
    <w:uiPriority w:val="9"/>
    <w:rsid w:val="00F5226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02376">
      <w:bodyDiv w:val="1"/>
      <w:marLeft w:val="0"/>
      <w:marRight w:val="0"/>
      <w:marTop w:val="0"/>
      <w:marBottom w:val="0"/>
      <w:divBdr>
        <w:top w:val="none" w:sz="0" w:space="0" w:color="auto"/>
        <w:left w:val="none" w:sz="0" w:space="0" w:color="auto"/>
        <w:bottom w:val="none" w:sz="0" w:space="0" w:color="auto"/>
        <w:right w:val="none" w:sz="0" w:space="0" w:color="auto"/>
      </w:divBdr>
    </w:div>
    <w:div w:id="190648095">
      <w:bodyDiv w:val="1"/>
      <w:marLeft w:val="0"/>
      <w:marRight w:val="0"/>
      <w:marTop w:val="0"/>
      <w:marBottom w:val="0"/>
      <w:divBdr>
        <w:top w:val="none" w:sz="0" w:space="0" w:color="auto"/>
        <w:left w:val="none" w:sz="0" w:space="0" w:color="auto"/>
        <w:bottom w:val="none" w:sz="0" w:space="0" w:color="auto"/>
        <w:right w:val="none" w:sz="0" w:space="0" w:color="auto"/>
      </w:divBdr>
    </w:div>
    <w:div w:id="241641144">
      <w:bodyDiv w:val="1"/>
      <w:marLeft w:val="0"/>
      <w:marRight w:val="0"/>
      <w:marTop w:val="0"/>
      <w:marBottom w:val="0"/>
      <w:divBdr>
        <w:top w:val="none" w:sz="0" w:space="0" w:color="auto"/>
        <w:left w:val="none" w:sz="0" w:space="0" w:color="auto"/>
        <w:bottom w:val="none" w:sz="0" w:space="0" w:color="auto"/>
        <w:right w:val="none" w:sz="0" w:space="0" w:color="auto"/>
      </w:divBdr>
    </w:div>
    <w:div w:id="273749548">
      <w:bodyDiv w:val="1"/>
      <w:marLeft w:val="0"/>
      <w:marRight w:val="0"/>
      <w:marTop w:val="0"/>
      <w:marBottom w:val="0"/>
      <w:divBdr>
        <w:top w:val="none" w:sz="0" w:space="0" w:color="auto"/>
        <w:left w:val="none" w:sz="0" w:space="0" w:color="auto"/>
        <w:bottom w:val="none" w:sz="0" w:space="0" w:color="auto"/>
        <w:right w:val="none" w:sz="0" w:space="0" w:color="auto"/>
      </w:divBdr>
    </w:div>
    <w:div w:id="397824729">
      <w:bodyDiv w:val="1"/>
      <w:marLeft w:val="0"/>
      <w:marRight w:val="0"/>
      <w:marTop w:val="0"/>
      <w:marBottom w:val="0"/>
      <w:divBdr>
        <w:top w:val="none" w:sz="0" w:space="0" w:color="auto"/>
        <w:left w:val="none" w:sz="0" w:space="0" w:color="auto"/>
        <w:bottom w:val="none" w:sz="0" w:space="0" w:color="auto"/>
        <w:right w:val="none" w:sz="0" w:space="0" w:color="auto"/>
      </w:divBdr>
    </w:div>
    <w:div w:id="425346213">
      <w:bodyDiv w:val="1"/>
      <w:marLeft w:val="0"/>
      <w:marRight w:val="0"/>
      <w:marTop w:val="0"/>
      <w:marBottom w:val="0"/>
      <w:divBdr>
        <w:top w:val="none" w:sz="0" w:space="0" w:color="auto"/>
        <w:left w:val="none" w:sz="0" w:space="0" w:color="auto"/>
        <w:bottom w:val="none" w:sz="0" w:space="0" w:color="auto"/>
        <w:right w:val="none" w:sz="0" w:space="0" w:color="auto"/>
      </w:divBdr>
    </w:div>
    <w:div w:id="527987578">
      <w:bodyDiv w:val="1"/>
      <w:marLeft w:val="0"/>
      <w:marRight w:val="0"/>
      <w:marTop w:val="0"/>
      <w:marBottom w:val="0"/>
      <w:divBdr>
        <w:top w:val="none" w:sz="0" w:space="0" w:color="auto"/>
        <w:left w:val="none" w:sz="0" w:space="0" w:color="auto"/>
        <w:bottom w:val="none" w:sz="0" w:space="0" w:color="auto"/>
        <w:right w:val="none" w:sz="0" w:space="0" w:color="auto"/>
      </w:divBdr>
    </w:div>
    <w:div w:id="576131874">
      <w:bodyDiv w:val="1"/>
      <w:marLeft w:val="0"/>
      <w:marRight w:val="0"/>
      <w:marTop w:val="0"/>
      <w:marBottom w:val="0"/>
      <w:divBdr>
        <w:top w:val="none" w:sz="0" w:space="0" w:color="auto"/>
        <w:left w:val="none" w:sz="0" w:space="0" w:color="auto"/>
        <w:bottom w:val="none" w:sz="0" w:space="0" w:color="auto"/>
        <w:right w:val="none" w:sz="0" w:space="0" w:color="auto"/>
      </w:divBdr>
    </w:div>
    <w:div w:id="611013464">
      <w:bodyDiv w:val="1"/>
      <w:marLeft w:val="0"/>
      <w:marRight w:val="0"/>
      <w:marTop w:val="0"/>
      <w:marBottom w:val="0"/>
      <w:divBdr>
        <w:top w:val="none" w:sz="0" w:space="0" w:color="auto"/>
        <w:left w:val="none" w:sz="0" w:space="0" w:color="auto"/>
        <w:bottom w:val="none" w:sz="0" w:space="0" w:color="auto"/>
        <w:right w:val="none" w:sz="0" w:space="0" w:color="auto"/>
      </w:divBdr>
    </w:div>
    <w:div w:id="629286372">
      <w:bodyDiv w:val="1"/>
      <w:marLeft w:val="0"/>
      <w:marRight w:val="0"/>
      <w:marTop w:val="0"/>
      <w:marBottom w:val="0"/>
      <w:divBdr>
        <w:top w:val="none" w:sz="0" w:space="0" w:color="auto"/>
        <w:left w:val="none" w:sz="0" w:space="0" w:color="auto"/>
        <w:bottom w:val="none" w:sz="0" w:space="0" w:color="auto"/>
        <w:right w:val="none" w:sz="0" w:space="0" w:color="auto"/>
      </w:divBdr>
    </w:div>
    <w:div w:id="654340389">
      <w:bodyDiv w:val="1"/>
      <w:marLeft w:val="0"/>
      <w:marRight w:val="0"/>
      <w:marTop w:val="0"/>
      <w:marBottom w:val="0"/>
      <w:divBdr>
        <w:top w:val="none" w:sz="0" w:space="0" w:color="auto"/>
        <w:left w:val="none" w:sz="0" w:space="0" w:color="auto"/>
        <w:bottom w:val="none" w:sz="0" w:space="0" w:color="auto"/>
        <w:right w:val="none" w:sz="0" w:space="0" w:color="auto"/>
      </w:divBdr>
      <w:divsChild>
        <w:div w:id="433596660">
          <w:blockQuote w:val="1"/>
          <w:marLeft w:val="0"/>
          <w:marRight w:val="0"/>
          <w:marTop w:val="0"/>
          <w:marBottom w:val="300"/>
          <w:divBdr>
            <w:top w:val="none" w:sz="0" w:space="0" w:color="auto"/>
            <w:left w:val="none" w:sz="0" w:space="0" w:color="auto"/>
            <w:bottom w:val="none" w:sz="0" w:space="0" w:color="auto"/>
            <w:right w:val="single" w:sz="18" w:space="23" w:color="00A3B6"/>
          </w:divBdr>
        </w:div>
      </w:divsChild>
    </w:div>
    <w:div w:id="756446035">
      <w:bodyDiv w:val="1"/>
      <w:marLeft w:val="0"/>
      <w:marRight w:val="0"/>
      <w:marTop w:val="0"/>
      <w:marBottom w:val="0"/>
      <w:divBdr>
        <w:top w:val="none" w:sz="0" w:space="0" w:color="auto"/>
        <w:left w:val="none" w:sz="0" w:space="0" w:color="auto"/>
        <w:bottom w:val="none" w:sz="0" w:space="0" w:color="auto"/>
        <w:right w:val="none" w:sz="0" w:space="0" w:color="auto"/>
      </w:divBdr>
    </w:div>
    <w:div w:id="964584626">
      <w:bodyDiv w:val="1"/>
      <w:marLeft w:val="0"/>
      <w:marRight w:val="0"/>
      <w:marTop w:val="0"/>
      <w:marBottom w:val="0"/>
      <w:divBdr>
        <w:top w:val="none" w:sz="0" w:space="0" w:color="auto"/>
        <w:left w:val="none" w:sz="0" w:space="0" w:color="auto"/>
        <w:bottom w:val="none" w:sz="0" w:space="0" w:color="auto"/>
        <w:right w:val="none" w:sz="0" w:space="0" w:color="auto"/>
      </w:divBdr>
      <w:divsChild>
        <w:div w:id="2090230412">
          <w:blockQuote w:val="1"/>
          <w:marLeft w:val="0"/>
          <w:marRight w:val="0"/>
          <w:marTop w:val="0"/>
          <w:marBottom w:val="300"/>
          <w:divBdr>
            <w:top w:val="none" w:sz="0" w:space="0" w:color="auto"/>
            <w:left w:val="none" w:sz="0" w:space="0" w:color="auto"/>
            <w:bottom w:val="none" w:sz="0" w:space="0" w:color="auto"/>
            <w:right w:val="single" w:sz="18" w:space="23" w:color="00A3B6"/>
          </w:divBdr>
        </w:div>
      </w:divsChild>
    </w:div>
    <w:div w:id="1180119193">
      <w:bodyDiv w:val="1"/>
      <w:marLeft w:val="0"/>
      <w:marRight w:val="0"/>
      <w:marTop w:val="0"/>
      <w:marBottom w:val="0"/>
      <w:divBdr>
        <w:top w:val="none" w:sz="0" w:space="0" w:color="auto"/>
        <w:left w:val="none" w:sz="0" w:space="0" w:color="auto"/>
        <w:bottom w:val="none" w:sz="0" w:space="0" w:color="auto"/>
        <w:right w:val="none" w:sz="0" w:space="0" w:color="auto"/>
      </w:divBdr>
    </w:div>
    <w:div w:id="1199049017">
      <w:bodyDiv w:val="1"/>
      <w:marLeft w:val="0"/>
      <w:marRight w:val="0"/>
      <w:marTop w:val="0"/>
      <w:marBottom w:val="0"/>
      <w:divBdr>
        <w:top w:val="none" w:sz="0" w:space="0" w:color="auto"/>
        <w:left w:val="none" w:sz="0" w:space="0" w:color="auto"/>
        <w:bottom w:val="none" w:sz="0" w:space="0" w:color="auto"/>
        <w:right w:val="none" w:sz="0" w:space="0" w:color="auto"/>
      </w:divBdr>
    </w:div>
    <w:div w:id="1297569663">
      <w:bodyDiv w:val="1"/>
      <w:marLeft w:val="0"/>
      <w:marRight w:val="0"/>
      <w:marTop w:val="0"/>
      <w:marBottom w:val="0"/>
      <w:divBdr>
        <w:top w:val="none" w:sz="0" w:space="0" w:color="auto"/>
        <w:left w:val="none" w:sz="0" w:space="0" w:color="auto"/>
        <w:bottom w:val="none" w:sz="0" w:space="0" w:color="auto"/>
        <w:right w:val="none" w:sz="0" w:space="0" w:color="auto"/>
      </w:divBdr>
    </w:div>
    <w:div w:id="1559705172">
      <w:bodyDiv w:val="1"/>
      <w:marLeft w:val="0"/>
      <w:marRight w:val="0"/>
      <w:marTop w:val="0"/>
      <w:marBottom w:val="0"/>
      <w:divBdr>
        <w:top w:val="none" w:sz="0" w:space="0" w:color="auto"/>
        <w:left w:val="none" w:sz="0" w:space="0" w:color="auto"/>
        <w:bottom w:val="none" w:sz="0" w:space="0" w:color="auto"/>
        <w:right w:val="none" w:sz="0" w:space="0" w:color="auto"/>
      </w:divBdr>
    </w:div>
    <w:div w:id="1660159055">
      <w:bodyDiv w:val="1"/>
      <w:marLeft w:val="0"/>
      <w:marRight w:val="0"/>
      <w:marTop w:val="0"/>
      <w:marBottom w:val="0"/>
      <w:divBdr>
        <w:top w:val="none" w:sz="0" w:space="0" w:color="auto"/>
        <w:left w:val="none" w:sz="0" w:space="0" w:color="auto"/>
        <w:bottom w:val="none" w:sz="0" w:space="0" w:color="auto"/>
        <w:right w:val="none" w:sz="0" w:space="0" w:color="auto"/>
      </w:divBdr>
    </w:div>
    <w:div w:id="1677149465">
      <w:bodyDiv w:val="1"/>
      <w:marLeft w:val="0"/>
      <w:marRight w:val="0"/>
      <w:marTop w:val="0"/>
      <w:marBottom w:val="0"/>
      <w:divBdr>
        <w:top w:val="none" w:sz="0" w:space="0" w:color="auto"/>
        <w:left w:val="none" w:sz="0" w:space="0" w:color="auto"/>
        <w:bottom w:val="none" w:sz="0" w:space="0" w:color="auto"/>
        <w:right w:val="none" w:sz="0" w:space="0" w:color="auto"/>
      </w:divBdr>
      <w:divsChild>
        <w:div w:id="1564558679">
          <w:blockQuote w:val="1"/>
          <w:marLeft w:val="0"/>
          <w:marRight w:val="0"/>
          <w:marTop w:val="0"/>
          <w:marBottom w:val="300"/>
          <w:divBdr>
            <w:top w:val="none" w:sz="0" w:space="0" w:color="auto"/>
            <w:left w:val="none" w:sz="0" w:space="0" w:color="auto"/>
            <w:bottom w:val="none" w:sz="0" w:space="0" w:color="auto"/>
            <w:right w:val="single" w:sz="18" w:space="23" w:color="00A3B6"/>
          </w:divBdr>
        </w:div>
        <w:div w:id="1140029007">
          <w:blockQuote w:val="1"/>
          <w:marLeft w:val="0"/>
          <w:marRight w:val="0"/>
          <w:marTop w:val="0"/>
          <w:marBottom w:val="300"/>
          <w:divBdr>
            <w:top w:val="none" w:sz="0" w:space="0" w:color="auto"/>
            <w:left w:val="none" w:sz="0" w:space="0" w:color="auto"/>
            <w:bottom w:val="none" w:sz="0" w:space="0" w:color="auto"/>
            <w:right w:val="single" w:sz="18" w:space="23" w:color="00A3B6"/>
          </w:divBdr>
        </w:div>
      </w:divsChild>
    </w:div>
    <w:div w:id="1748720955">
      <w:bodyDiv w:val="1"/>
      <w:marLeft w:val="0"/>
      <w:marRight w:val="0"/>
      <w:marTop w:val="0"/>
      <w:marBottom w:val="0"/>
      <w:divBdr>
        <w:top w:val="none" w:sz="0" w:space="0" w:color="auto"/>
        <w:left w:val="none" w:sz="0" w:space="0" w:color="auto"/>
        <w:bottom w:val="none" w:sz="0" w:space="0" w:color="auto"/>
        <w:right w:val="none" w:sz="0" w:space="0" w:color="auto"/>
      </w:divBdr>
    </w:div>
    <w:div w:id="1776973418">
      <w:bodyDiv w:val="1"/>
      <w:marLeft w:val="0"/>
      <w:marRight w:val="0"/>
      <w:marTop w:val="0"/>
      <w:marBottom w:val="0"/>
      <w:divBdr>
        <w:top w:val="none" w:sz="0" w:space="0" w:color="auto"/>
        <w:left w:val="none" w:sz="0" w:space="0" w:color="auto"/>
        <w:bottom w:val="none" w:sz="0" w:space="0" w:color="auto"/>
        <w:right w:val="none" w:sz="0" w:space="0" w:color="auto"/>
      </w:divBdr>
    </w:div>
    <w:div w:id="188004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ma.org.il/2018/08/%D7%A0%D7%99%D7%A7%D7%95%D7%99-%D7%A8%D7%A2%D7%9C%D7%99%D7%9D-%D7%A2%D7%9C-%D7%A4%D7%99-%D7%94%D7%A8%D7%A4%D7%95%D7%90%D7%94-%D7%94%D7%98%D7%91%D7%A2%D7%99%D7%AA-%D7%9B%D7%9C-%D7%9E%D7%94-%D7%A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F576F-FAB5-464D-8860-AB228BB2E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6</Pages>
  <Words>4207</Words>
  <Characters>21037</Characters>
  <Application>Microsoft Office Word</Application>
  <DocSecurity>0</DocSecurity>
  <Lines>175</Lines>
  <Paragraphs>50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90</cp:revision>
  <cp:lastPrinted>2022-05-13T09:21:00Z</cp:lastPrinted>
  <dcterms:created xsi:type="dcterms:W3CDTF">2022-05-04T23:45:00Z</dcterms:created>
  <dcterms:modified xsi:type="dcterms:W3CDTF">2022-05-17T19:32:00Z</dcterms:modified>
</cp:coreProperties>
</file>