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4AD" w:rsidRDefault="00F05308">
      <w:bookmarkStart w:id="0" w:name="_GoBack"/>
      <w:r>
        <w:rPr>
          <w:noProof/>
        </w:rPr>
        <w:drawing>
          <wp:inline distT="0" distB="0" distL="0" distR="0" wp14:anchorId="51CD0EF8" wp14:editId="509E83E8">
            <wp:extent cx="3206064" cy="4975667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1071" t="17020" r="13574" b="13025"/>
                    <a:stretch/>
                  </pic:blipFill>
                  <pic:spPr bwMode="auto">
                    <a:xfrm>
                      <a:off x="0" y="0"/>
                      <a:ext cx="3213392" cy="4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A04AD" w:rsidSect="00500B5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308"/>
    <w:rsid w:val="00500B5D"/>
    <w:rsid w:val="009A04AD"/>
    <w:rsid w:val="00F0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96F4C8-0759-41D8-B085-BAEA317F9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א. שטרן</dc:creator>
  <cp:keywords/>
  <dc:description/>
  <cp:lastModifiedBy>א. שטרן</cp:lastModifiedBy>
  <cp:revision>1</cp:revision>
  <dcterms:created xsi:type="dcterms:W3CDTF">2020-12-31T15:05:00Z</dcterms:created>
  <dcterms:modified xsi:type="dcterms:W3CDTF">2020-12-31T15:06:00Z</dcterms:modified>
</cp:coreProperties>
</file>