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1. </w:t>
      </w:r>
      <w:r w:rsidRPr="00B24B26">
        <w:rPr>
          <w:rFonts w:cs="AlphaLight" w:hint="cs"/>
          <w:sz w:val="26"/>
          <w:szCs w:val="26"/>
          <w:rtl/>
        </w:rPr>
        <w:t>מחקרים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מראים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מפחית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דחפים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לזלילה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בלתי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נשלטת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או</w:t>
      </w:r>
      <w:r w:rsidRPr="00B24B26">
        <w:rPr>
          <w:rFonts w:cs="AlphaLight"/>
          <w:sz w:val="26"/>
          <w:szCs w:val="26"/>
          <w:rtl/>
        </w:rPr>
        <w:t xml:space="preserve"> '</w:t>
      </w:r>
      <w:r w:rsidRPr="00B24B26">
        <w:rPr>
          <w:rFonts w:cs="AlphaLight" w:hint="cs"/>
          <w:sz w:val="26"/>
          <w:szCs w:val="26"/>
          <w:rtl/>
        </w:rPr>
        <w:t>אכילה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רגשית</w:t>
      </w:r>
      <w:r w:rsidRPr="00B24B26">
        <w:rPr>
          <w:rFonts w:cs="AlphaLight"/>
          <w:sz w:val="26"/>
          <w:szCs w:val="26"/>
          <w:rtl/>
        </w:rPr>
        <w:t xml:space="preserve">'.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2. </w:t>
      </w:r>
      <w:r w:rsidRPr="00B24B26">
        <w:rPr>
          <w:rFonts w:cs="AlphaLight" w:hint="cs"/>
          <w:sz w:val="26"/>
          <w:szCs w:val="26"/>
          <w:rtl/>
        </w:rPr>
        <w:t>בשעת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משתחררים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במוחנו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הורמונים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כדוגמת</w:t>
      </w:r>
      <w:r w:rsidRPr="00B24B26">
        <w:rPr>
          <w:rFonts w:cs="AlphaLight"/>
          <w:sz w:val="26"/>
          <w:szCs w:val="26"/>
          <w:rtl/>
        </w:rPr>
        <w:t xml:space="preserve"> </w:t>
      </w:r>
      <w:proofErr w:type="spellStart"/>
      <w:r w:rsidRPr="00B24B26">
        <w:rPr>
          <w:rFonts w:cs="AlphaLight" w:hint="cs"/>
          <w:sz w:val="26"/>
          <w:szCs w:val="26"/>
          <w:rtl/>
        </w:rPr>
        <w:t>אנדרופינים</w:t>
      </w:r>
      <w:proofErr w:type="spellEnd"/>
      <w:r w:rsidRPr="00B24B26">
        <w:rPr>
          <w:rFonts w:cs="AlphaLight"/>
          <w:sz w:val="26"/>
          <w:szCs w:val="26"/>
          <w:rtl/>
        </w:rPr>
        <w:t xml:space="preserve"> - </w:t>
      </w:r>
      <w:r w:rsidRPr="00B24B26">
        <w:rPr>
          <w:rFonts w:cs="AlphaLight" w:hint="cs"/>
          <w:sz w:val="26"/>
          <w:szCs w:val="26"/>
          <w:rtl/>
        </w:rPr>
        <w:t>חומרים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כימיים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הנמצאים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במוח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ותורמים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לתחושת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השמחה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הטבעית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ולשיכוך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כאבים</w:t>
      </w:r>
      <w:r w:rsidRPr="00B24B26">
        <w:rPr>
          <w:rFonts w:cs="AlphaLight"/>
          <w:sz w:val="26"/>
          <w:szCs w:val="26"/>
          <w:rtl/>
        </w:rPr>
        <w:t xml:space="preserve">. </w:t>
      </w:r>
      <w:r w:rsidRPr="00B24B26">
        <w:rPr>
          <w:rFonts w:cs="AlphaLight" w:hint="cs"/>
          <w:sz w:val="26"/>
          <w:szCs w:val="26"/>
          <w:rtl/>
        </w:rPr>
        <w:t>הורמונים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אלו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משתחררים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אף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בשעת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כושר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כשהגוף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נמצא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בשיא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הפעילות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הפיזית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שלו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וכן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בעת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אכילת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שוקולד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3. </w:t>
      </w:r>
      <w:r w:rsidRPr="00B24B26">
        <w:rPr>
          <w:rFonts w:cs="AlphaLight" w:hint="cs"/>
          <w:sz w:val="26"/>
          <w:szCs w:val="26"/>
          <w:rtl/>
        </w:rPr>
        <w:t>פעולת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מסייעת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לתאי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</w:t>
      </w:r>
      <w:r w:rsidRPr="00B24B26">
        <w:rPr>
          <w:rFonts w:cs="AlphaLight"/>
          <w:sz w:val="26"/>
          <w:szCs w:val="26"/>
          <w:rtl/>
        </w:rPr>
        <w:t xml:space="preserve">- </w:t>
      </w:r>
      <w:r w:rsidRPr="00B24B26">
        <w:rPr>
          <w:rFonts w:cs="AlphaLight"/>
          <w:sz w:val="26"/>
          <w:szCs w:val="26"/>
        </w:rPr>
        <w:t>T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בתפקידם</w:t>
      </w:r>
      <w:r w:rsidRPr="00B24B26">
        <w:rPr>
          <w:rFonts w:cs="AlphaLight"/>
          <w:sz w:val="26"/>
          <w:szCs w:val="26"/>
          <w:rtl/>
        </w:rPr>
        <w:t xml:space="preserve"> - </w:t>
      </w:r>
      <w:r w:rsidRPr="00B24B26">
        <w:rPr>
          <w:rFonts w:cs="AlphaLight" w:hint="cs"/>
          <w:sz w:val="26"/>
          <w:szCs w:val="26"/>
          <w:rtl/>
        </w:rPr>
        <w:t>להרוג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תאים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סרטניים</w:t>
      </w:r>
      <w:r w:rsidRPr="00B24B26">
        <w:rPr>
          <w:rFonts w:cs="AlphaLight"/>
          <w:sz w:val="26"/>
          <w:szCs w:val="26"/>
          <w:rtl/>
        </w:rPr>
        <w:t xml:space="preserve">. </w:t>
      </w:r>
      <w:r w:rsidRPr="00B24B26">
        <w:rPr>
          <w:rFonts w:cs="AlphaLight" w:hint="cs"/>
          <w:sz w:val="26"/>
          <w:szCs w:val="26"/>
          <w:rtl/>
        </w:rPr>
        <w:t>כמו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מסייע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בריפוי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וחיזוק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המערכת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החיסונית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4. </w:t>
      </w:r>
      <w:r w:rsidRPr="00B24B26">
        <w:rPr>
          <w:rFonts w:cs="AlphaLight" w:hint="cs"/>
          <w:sz w:val="26"/>
          <w:szCs w:val="26"/>
          <w:rtl/>
        </w:rPr>
        <w:t>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פנימי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ועמוק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שבא</w:t>
      </w:r>
      <w:r w:rsidRPr="00B24B26">
        <w:rPr>
          <w:rFonts w:cs="AlphaLight"/>
          <w:sz w:val="26"/>
          <w:szCs w:val="26"/>
          <w:rtl/>
        </w:rPr>
        <w:t xml:space="preserve"> '</w:t>
      </w:r>
      <w:r w:rsidRPr="00B24B26">
        <w:rPr>
          <w:rFonts w:cs="AlphaLight" w:hint="cs"/>
          <w:sz w:val="26"/>
          <w:szCs w:val="26"/>
          <w:rtl/>
        </w:rPr>
        <w:t>מהלב</w:t>
      </w:r>
      <w:r w:rsidRPr="00B24B26">
        <w:rPr>
          <w:rFonts w:cs="AlphaLight"/>
          <w:sz w:val="26"/>
          <w:szCs w:val="26"/>
          <w:rtl/>
        </w:rPr>
        <w:t xml:space="preserve">' - </w:t>
      </w:r>
      <w:r w:rsidRPr="00B24B26">
        <w:rPr>
          <w:rFonts w:cs="AlphaLight" w:hint="cs"/>
          <w:sz w:val="26"/>
          <w:szCs w:val="26"/>
          <w:rtl/>
        </w:rPr>
        <w:t>עוזר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בהפעלת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שרירי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הכתפיים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כמו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גם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שיפור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תפקודי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הסרעפת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והלב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>5. '</w:t>
      </w:r>
      <w:r w:rsidRPr="00B24B26">
        <w:rPr>
          <w:rFonts w:cs="AlphaLight" w:hint="cs"/>
          <w:sz w:val="26"/>
          <w:szCs w:val="26"/>
          <w:rtl/>
        </w:rPr>
        <w:t>אמור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מהי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מידת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צחוקך</w:t>
      </w:r>
      <w:r w:rsidRPr="00B24B26">
        <w:rPr>
          <w:rFonts w:cs="AlphaLight"/>
          <w:sz w:val="26"/>
          <w:szCs w:val="26"/>
          <w:rtl/>
        </w:rPr>
        <w:t xml:space="preserve"> - </w:t>
      </w:r>
      <w:r w:rsidRPr="00B24B26">
        <w:rPr>
          <w:rFonts w:cs="AlphaLight" w:hint="cs"/>
          <w:sz w:val="26"/>
          <w:szCs w:val="26"/>
          <w:rtl/>
        </w:rPr>
        <w:t>ואומר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לך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כיצד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הנך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מתייחס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קשייך</w:t>
      </w:r>
      <w:r w:rsidRPr="00B24B26">
        <w:rPr>
          <w:rFonts w:cs="AlphaLight"/>
          <w:sz w:val="26"/>
          <w:szCs w:val="26"/>
          <w:rtl/>
        </w:rPr>
        <w:t xml:space="preserve">': </w:t>
      </w:r>
      <w:r w:rsidRPr="00B24B26">
        <w:rPr>
          <w:rFonts w:cs="AlphaLight" w:hint="cs"/>
          <w:sz w:val="26"/>
          <w:szCs w:val="26"/>
          <w:rtl/>
        </w:rPr>
        <w:t>מחקרים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מראים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שאנשים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שנוטים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יותר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מייחסים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גישה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אופטימית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יותר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כלפי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הניסיונות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הקשים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שהם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חווים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בחייהם</w:t>
      </w:r>
      <w:r w:rsidRPr="00B24B26">
        <w:rPr>
          <w:rFonts w:cs="AlphaLight"/>
          <w:sz w:val="26"/>
          <w:szCs w:val="26"/>
          <w:rtl/>
        </w:rPr>
        <w:t xml:space="preserve">. </w:t>
      </w:r>
      <w:r w:rsidRPr="00B24B26">
        <w:rPr>
          <w:rFonts w:cs="AlphaLight" w:hint="cs"/>
          <w:sz w:val="26"/>
          <w:szCs w:val="26"/>
          <w:rtl/>
        </w:rPr>
        <w:t>מכאן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והומור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כלים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נפלאים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להתמקד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במה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שטוב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בחיינו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גם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כאשר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אנו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חווים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חוויות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שליליות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>6.</w:t>
      </w:r>
      <w:r w:rsidRPr="00B24B26">
        <w:rPr>
          <w:rFonts w:cs="AlphaLight" w:hint="cs"/>
          <w:sz w:val="26"/>
          <w:szCs w:val="26"/>
          <w:rtl/>
        </w:rPr>
        <w:t>גם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כאשר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מדובר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בפעולה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שאינה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טבעית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לנו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ולא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מגיעה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</w:t>
      </w:r>
      <w:r w:rsidRPr="00B24B26">
        <w:rPr>
          <w:rFonts w:cs="AlphaLight"/>
          <w:sz w:val="26"/>
          <w:szCs w:val="26"/>
          <w:rtl/>
        </w:rPr>
        <w:t>'</w:t>
      </w:r>
      <w:r w:rsidRPr="00B24B26">
        <w:rPr>
          <w:rFonts w:cs="AlphaLight" w:hint="cs"/>
          <w:sz w:val="26"/>
          <w:szCs w:val="26"/>
          <w:rtl/>
        </w:rPr>
        <w:t>הלב</w:t>
      </w:r>
      <w:r w:rsidRPr="00B24B26">
        <w:rPr>
          <w:rFonts w:cs="AlphaLight"/>
          <w:sz w:val="26"/>
          <w:szCs w:val="26"/>
          <w:rtl/>
        </w:rPr>
        <w:t xml:space="preserve">' </w:t>
      </w:r>
      <w:r w:rsidRPr="00B24B26">
        <w:rPr>
          <w:rFonts w:cs="AlphaLight" w:hint="cs"/>
          <w:sz w:val="26"/>
          <w:szCs w:val="26"/>
          <w:rtl/>
        </w:rPr>
        <w:t>או</w:t>
      </w:r>
      <w:r w:rsidRPr="00B24B26">
        <w:rPr>
          <w:rFonts w:cs="AlphaLight"/>
          <w:sz w:val="26"/>
          <w:szCs w:val="26"/>
          <w:rtl/>
        </w:rPr>
        <w:t xml:space="preserve"> '</w:t>
      </w:r>
      <w:r w:rsidRPr="00B24B26">
        <w:rPr>
          <w:rFonts w:cs="AlphaLight" w:hint="cs"/>
          <w:sz w:val="26"/>
          <w:szCs w:val="26"/>
          <w:rtl/>
        </w:rPr>
        <w:t>הבטן</w:t>
      </w:r>
      <w:r w:rsidRPr="00B24B26">
        <w:rPr>
          <w:rFonts w:cs="AlphaLight"/>
          <w:sz w:val="26"/>
          <w:szCs w:val="26"/>
          <w:rtl/>
        </w:rPr>
        <w:t xml:space="preserve">', </w:t>
      </w:r>
      <w:r w:rsidRPr="00B24B26">
        <w:rPr>
          <w:rFonts w:cs="AlphaLight" w:hint="cs"/>
          <w:sz w:val="26"/>
          <w:szCs w:val="26"/>
          <w:rtl/>
        </w:rPr>
        <w:t>רצוי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להרגיל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עצמנו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לא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רצוני</w:t>
      </w:r>
      <w:r w:rsidRPr="00B24B26">
        <w:rPr>
          <w:rFonts w:cs="AlphaLight"/>
          <w:sz w:val="26"/>
          <w:szCs w:val="26"/>
          <w:rtl/>
        </w:rPr>
        <w:t xml:space="preserve">. </w:t>
      </w:r>
      <w:r w:rsidRPr="00B24B26">
        <w:rPr>
          <w:rFonts w:cs="AlphaLight" w:hint="cs"/>
          <w:sz w:val="26"/>
          <w:szCs w:val="26"/>
          <w:rtl/>
        </w:rPr>
        <w:t>שכן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במקרים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אף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הוכח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</w:t>
      </w:r>
      <w:r w:rsidRPr="00B24B26">
        <w:rPr>
          <w:rFonts w:cs="AlphaLight"/>
          <w:sz w:val="26"/>
          <w:szCs w:val="26"/>
          <w:rtl/>
        </w:rPr>
        <w:t>'</w:t>
      </w:r>
      <w:r w:rsidRPr="00B24B26">
        <w:rPr>
          <w:rFonts w:cs="AlphaLight" w:hint="cs"/>
          <w:sz w:val="26"/>
          <w:szCs w:val="26"/>
          <w:rtl/>
        </w:rPr>
        <w:t>אחרי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המעשים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נמשכים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הלבבות</w:t>
      </w:r>
      <w:r w:rsidRPr="00B24B26">
        <w:rPr>
          <w:rFonts w:cs="AlphaLight"/>
          <w:sz w:val="26"/>
          <w:szCs w:val="26"/>
          <w:rtl/>
        </w:rPr>
        <w:t xml:space="preserve">', </w:t>
      </w:r>
      <w:r w:rsidRPr="00B24B26">
        <w:rPr>
          <w:rFonts w:cs="AlphaLight" w:hint="cs"/>
          <w:sz w:val="26"/>
          <w:szCs w:val="26"/>
          <w:rtl/>
        </w:rPr>
        <w:t>ואנשים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שהכריחו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עצמם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ולחייך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גם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כשלא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הרגישו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זאת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מבפנים</w:t>
      </w:r>
      <w:r w:rsidRPr="00B24B26">
        <w:rPr>
          <w:rFonts w:cs="AlphaLight"/>
          <w:sz w:val="26"/>
          <w:szCs w:val="26"/>
          <w:rtl/>
        </w:rPr>
        <w:t xml:space="preserve"> - </w:t>
      </w:r>
      <w:r w:rsidRPr="00B24B26">
        <w:rPr>
          <w:rFonts w:cs="AlphaLight" w:hint="cs"/>
          <w:sz w:val="26"/>
          <w:szCs w:val="26"/>
          <w:rtl/>
        </w:rPr>
        <w:t>אכן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הפכו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זמן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קצר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לאחר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מכן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לשמחים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יותר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7. </w:t>
      </w:r>
      <w:proofErr w:type="spellStart"/>
      <w:r w:rsidRPr="00B24B26">
        <w:rPr>
          <w:rFonts w:cs="AlphaLight" w:hint="cs"/>
          <w:sz w:val="26"/>
          <w:szCs w:val="26"/>
          <w:rtl/>
        </w:rPr>
        <w:t>מגיפת</w:t>
      </w:r>
      <w:proofErr w:type="spellEnd"/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בטנזניה</w:t>
      </w:r>
      <w:r w:rsidRPr="00B24B26">
        <w:rPr>
          <w:rFonts w:cs="AlphaLight"/>
          <w:sz w:val="26"/>
          <w:szCs w:val="26"/>
          <w:rtl/>
        </w:rPr>
        <w:t xml:space="preserve">: </w:t>
      </w:r>
      <w:r w:rsidRPr="00B24B26">
        <w:rPr>
          <w:rFonts w:cs="AlphaLight" w:hint="cs"/>
          <w:sz w:val="26"/>
          <w:szCs w:val="26"/>
          <w:rtl/>
        </w:rPr>
        <w:t>בשנת</w:t>
      </w:r>
      <w:r w:rsidRPr="00B24B26">
        <w:rPr>
          <w:rFonts w:cs="AlphaLight"/>
          <w:sz w:val="26"/>
          <w:szCs w:val="26"/>
          <w:rtl/>
        </w:rPr>
        <w:t xml:space="preserve"> 1962, </w:t>
      </w:r>
      <w:r w:rsidRPr="00B24B26">
        <w:rPr>
          <w:rFonts w:cs="AlphaLight" w:hint="cs"/>
          <w:sz w:val="26"/>
          <w:szCs w:val="26"/>
          <w:rtl/>
        </w:rPr>
        <w:t>מסיבות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שאינן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ברורות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פרצה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בטנזניה</w:t>
      </w:r>
      <w:r w:rsidRPr="00B24B26">
        <w:rPr>
          <w:rFonts w:cs="AlphaLight"/>
          <w:sz w:val="26"/>
          <w:szCs w:val="26"/>
          <w:rtl/>
        </w:rPr>
        <w:t xml:space="preserve"> </w:t>
      </w:r>
      <w:proofErr w:type="spellStart"/>
      <w:r w:rsidRPr="00B24B26">
        <w:rPr>
          <w:rFonts w:cs="AlphaLight" w:hint="cs"/>
          <w:sz w:val="26"/>
          <w:szCs w:val="26"/>
          <w:rtl/>
        </w:rPr>
        <w:t>מגיפת</w:t>
      </w:r>
      <w:proofErr w:type="spellEnd"/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משונה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שהדביקה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למעלה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</w:t>
      </w:r>
      <w:r w:rsidRPr="00B24B26">
        <w:rPr>
          <w:rFonts w:cs="AlphaLight"/>
          <w:sz w:val="26"/>
          <w:szCs w:val="26"/>
          <w:rtl/>
        </w:rPr>
        <w:t xml:space="preserve">-1000 </w:t>
      </w:r>
      <w:r w:rsidRPr="00B24B26">
        <w:rPr>
          <w:rFonts w:cs="AlphaLight" w:hint="cs"/>
          <w:sz w:val="26"/>
          <w:szCs w:val="26"/>
          <w:rtl/>
        </w:rPr>
        <w:t>אנשים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צעירים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ברובם</w:t>
      </w:r>
      <w:r w:rsidRPr="00B24B26">
        <w:rPr>
          <w:rFonts w:cs="AlphaLight"/>
          <w:sz w:val="26"/>
          <w:szCs w:val="26"/>
          <w:rtl/>
        </w:rPr>
        <w:t xml:space="preserve">. </w:t>
      </w:r>
      <w:proofErr w:type="spellStart"/>
      <w:r w:rsidRPr="00B24B26">
        <w:rPr>
          <w:rFonts w:cs="AlphaLight" w:hint="cs"/>
          <w:sz w:val="26"/>
          <w:szCs w:val="26"/>
          <w:rtl/>
        </w:rPr>
        <w:t>הכל</w:t>
      </w:r>
      <w:proofErr w:type="spellEnd"/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התחיל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משלוש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ילדות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שפרצו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היסטרי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בבית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ספרן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והדביקו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אחריהן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שאר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התלמידים</w:t>
      </w:r>
      <w:r w:rsidRPr="00B24B26">
        <w:rPr>
          <w:rFonts w:cs="AlphaLight"/>
          <w:sz w:val="26"/>
          <w:szCs w:val="26"/>
          <w:rtl/>
        </w:rPr>
        <w:t xml:space="preserve">. </w:t>
      </w:r>
      <w:r w:rsidRPr="00B24B26">
        <w:rPr>
          <w:rFonts w:cs="AlphaLight" w:hint="cs"/>
          <w:sz w:val="26"/>
          <w:szCs w:val="26"/>
          <w:rtl/>
        </w:rPr>
        <w:t>בתחילה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חשבו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המורים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מדובר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בתעלול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אולם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לאחר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שהתופעה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נבדקה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לעומק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התברר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אנשים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נוספים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בכפר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צעירים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על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מבוגרים</w:t>
      </w:r>
      <w:r w:rsidRPr="00B24B26">
        <w:rPr>
          <w:rFonts w:cs="AlphaLight"/>
          <w:sz w:val="26"/>
          <w:szCs w:val="26"/>
          <w:rtl/>
        </w:rPr>
        <w:t>, '</w:t>
      </w:r>
      <w:r w:rsidRPr="00B24B26">
        <w:rPr>
          <w:rFonts w:cs="AlphaLight" w:hint="cs"/>
          <w:sz w:val="26"/>
          <w:szCs w:val="26"/>
          <w:rtl/>
        </w:rPr>
        <w:t>נדבקו</w:t>
      </w:r>
      <w:r w:rsidRPr="00B24B26">
        <w:rPr>
          <w:rFonts w:cs="AlphaLight"/>
          <w:sz w:val="26"/>
          <w:szCs w:val="26"/>
          <w:rtl/>
        </w:rPr>
        <w:t xml:space="preserve">' </w:t>
      </w:r>
      <w:r w:rsidRPr="00B24B26">
        <w:rPr>
          <w:rFonts w:cs="AlphaLight" w:hint="cs"/>
          <w:sz w:val="26"/>
          <w:szCs w:val="26"/>
          <w:rtl/>
        </w:rPr>
        <w:t>בנגיף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המוזר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8. </w:t>
      </w:r>
      <w:r w:rsidRPr="00B24B26">
        <w:rPr>
          <w:rFonts w:cs="AlphaLight" w:hint="cs"/>
          <w:sz w:val="26"/>
          <w:szCs w:val="26"/>
          <w:rtl/>
        </w:rPr>
        <w:t>הצחוק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מדבק</w:t>
      </w:r>
      <w:r w:rsidRPr="00B24B26">
        <w:rPr>
          <w:rFonts w:cs="AlphaLight"/>
          <w:sz w:val="26"/>
          <w:szCs w:val="26"/>
          <w:rtl/>
        </w:rPr>
        <w:t xml:space="preserve">: </w:t>
      </w:r>
      <w:r w:rsidRPr="00B24B26">
        <w:rPr>
          <w:rFonts w:cs="AlphaLight" w:hint="cs"/>
          <w:sz w:val="26"/>
          <w:szCs w:val="26"/>
          <w:rtl/>
        </w:rPr>
        <w:t>מממצאי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מחקרים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שונים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שנעשו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בתחום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עולה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שמיעת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סאונד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צחוקו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אדם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אחר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די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בכדי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לגרום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לאדם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השומע</w:t>
      </w:r>
      <w:r w:rsidRPr="00B24B26">
        <w:rPr>
          <w:rFonts w:cs="AlphaLight"/>
          <w:sz w:val="26"/>
          <w:szCs w:val="26"/>
          <w:rtl/>
        </w:rPr>
        <w:t xml:space="preserve"> '</w:t>
      </w:r>
      <w:r w:rsidRPr="00B24B26">
        <w:rPr>
          <w:rFonts w:cs="AlphaLight" w:hint="cs"/>
          <w:sz w:val="26"/>
          <w:szCs w:val="26"/>
          <w:rtl/>
        </w:rPr>
        <w:t>להתגלגל</w:t>
      </w:r>
      <w:r w:rsidRPr="00B24B26">
        <w:rPr>
          <w:rFonts w:cs="AlphaLight"/>
          <w:sz w:val="26"/>
          <w:szCs w:val="26"/>
          <w:rtl/>
        </w:rPr>
        <w:t xml:space="preserve">' </w:t>
      </w:r>
      <w:r w:rsidRPr="00B24B26">
        <w:rPr>
          <w:rFonts w:cs="AlphaLight" w:hint="cs"/>
          <w:sz w:val="26"/>
          <w:szCs w:val="26"/>
          <w:rtl/>
        </w:rPr>
        <w:t>מצחוק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בעצמו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9. </w:t>
      </w:r>
      <w:r w:rsidRPr="00B24B26">
        <w:rPr>
          <w:rFonts w:cs="AlphaLight" w:hint="cs"/>
          <w:sz w:val="26"/>
          <w:szCs w:val="26"/>
          <w:rtl/>
        </w:rPr>
        <w:t>הצחוק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הוא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אינסטינקט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הטבוע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בכל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אדם</w:t>
      </w:r>
      <w:r w:rsidRPr="00B24B26">
        <w:rPr>
          <w:rFonts w:cs="AlphaLight"/>
          <w:sz w:val="26"/>
          <w:szCs w:val="26"/>
          <w:rtl/>
        </w:rPr>
        <w:t xml:space="preserve">. </w:t>
      </w:r>
      <w:r w:rsidRPr="00B24B26">
        <w:rPr>
          <w:rFonts w:cs="AlphaLight" w:hint="cs"/>
          <w:sz w:val="26"/>
          <w:szCs w:val="26"/>
          <w:rtl/>
        </w:rPr>
        <w:t>כולנו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יודעים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לזהות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אותו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וכולנו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יודעים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להשתמש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בו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10. </w:t>
      </w:r>
      <w:r w:rsidRPr="00B24B26">
        <w:rPr>
          <w:rFonts w:cs="AlphaLight" w:hint="cs"/>
          <w:sz w:val="26"/>
          <w:szCs w:val="26"/>
          <w:rtl/>
        </w:rPr>
        <w:t>ו</w:t>
      </w:r>
      <w:r w:rsidRPr="00B24B26">
        <w:rPr>
          <w:rFonts w:cs="AlphaLight"/>
          <w:sz w:val="26"/>
          <w:szCs w:val="26"/>
          <w:rtl/>
        </w:rPr>
        <w:t xml:space="preserve">... </w:t>
      </w:r>
      <w:r w:rsidRPr="00B24B26">
        <w:rPr>
          <w:rFonts w:cs="AlphaLight" w:hint="cs"/>
          <w:sz w:val="26"/>
          <w:szCs w:val="26"/>
          <w:rtl/>
        </w:rPr>
        <w:t>למרות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המחקרים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הגורסים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מעולה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לבריאות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וככל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שאדם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ירבה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בפעולה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זו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יאריך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חייו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בנעימים</w:t>
      </w:r>
      <w:r w:rsidRPr="00B24B26">
        <w:rPr>
          <w:rFonts w:cs="AlphaLight"/>
          <w:sz w:val="26"/>
          <w:szCs w:val="26"/>
          <w:rtl/>
        </w:rPr>
        <w:t xml:space="preserve"> - </w:t>
      </w:r>
      <w:r w:rsidRPr="00B24B26">
        <w:rPr>
          <w:rFonts w:cs="AlphaLight" w:hint="cs"/>
          <w:sz w:val="26"/>
          <w:szCs w:val="26"/>
          <w:rtl/>
        </w:rPr>
        <w:t>מן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העבר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השני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המתרס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ישנם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גם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לא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מעט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מקרים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בהם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ריבוי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גרם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למוות</w:t>
      </w:r>
      <w:r w:rsidRPr="00B24B26">
        <w:rPr>
          <w:rFonts w:cs="AlphaLight"/>
          <w:sz w:val="26"/>
          <w:szCs w:val="26"/>
          <w:rtl/>
        </w:rPr>
        <w:t xml:space="preserve">. </w:t>
      </w:r>
      <w:r w:rsidRPr="00B24B26">
        <w:rPr>
          <w:rFonts w:cs="AlphaLight" w:hint="cs"/>
          <w:sz w:val="26"/>
          <w:szCs w:val="26"/>
          <w:rtl/>
        </w:rPr>
        <w:t>הנה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אחדים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מהם</w:t>
      </w:r>
      <w:r w:rsidRPr="00B24B26">
        <w:rPr>
          <w:rFonts w:cs="AlphaLight"/>
          <w:sz w:val="26"/>
          <w:szCs w:val="26"/>
          <w:rtl/>
        </w:rPr>
        <w:t>: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* </w:t>
      </w:r>
      <w:r w:rsidRPr="00B24B26">
        <w:rPr>
          <w:rFonts w:cs="AlphaLight" w:hint="cs"/>
          <w:sz w:val="26"/>
          <w:szCs w:val="26"/>
          <w:rtl/>
        </w:rPr>
        <w:t>על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פי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העדויות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לאורך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ההיסטוריה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מסופר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כי</w:t>
      </w:r>
      <w:r w:rsidRPr="00B24B26">
        <w:rPr>
          <w:rFonts w:cs="AlphaLight"/>
          <w:sz w:val="26"/>
          <w:szCs w:val="26"/>
          <w:rtl/>
        </w:rPr>
        <w:t xml:space="preserve"> </w:t>
      </w:r>
      <w:proofErr w:type="spellStart"/>
      <w:r w:rsidRPr="00B24B26">
        <w:rPr>
          <w:rFonts w:cs="AlphaLight" w:hint="cs"/>
          <w:sz w:val="26"/>
          <w:szCs w:val="26"/>
          <w:rtl/>
        </w:rPr>
        <w:t>נאנדה</w:t>
      </w:r>
      <w:proofErr w:type="spellEnd"/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באיין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שכיהן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כמלך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בורמה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בשנת</w:t>
      </w:r>
      <w:r w:rsidRPr="00B24B26">
        <w:rPr>
          <w:rFonts w:cs="AlphaLight"/>
          <w:sz w:val="26"/>
          <w:szCs w:val="26"/>
          <w:rtl/>
        </w:rPr>
        <w:t xml:space="preserve"> 1660 - </w:t>
      </w:r>
      <w:r w:rsidRPr="00B24B26">
        <w:rPr>
          <w:rFonts w:cs="AlphaLight" w:hint="cs"/>
          <w:sz w:val="26"/>
          <w:szCs w:val="26"/>
          <w:rtl/>
        </w:rPr>
        <w:t>צחק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למוות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תרתי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משמע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כשהגיעה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לאוזניו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השמועה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כי</w:t>
      </w:r>
      <w:r w:rsidRPr="00B24B26">
        <w:rPr>
          <w:rFonts w:cs="AlphaLight"/>
          <w:sz w:val="26"/>
          <w:szCs w:val="26"/>
          <w:rtl/>
        </w:rPr>
        <w:t xml:space="preserve"> </w:t>
      </w:r>
      <w:proofErr w:type="spellStart"/>
      <w:r w:rsidRPr="00B24B26">
        <w:rPr>
          <w:rFonts w:cs="AlphaLight" w:hint="cs"/>
          <w:sz w:val="26"/>
          <w:szCs w:val="26"/>
          <w:rtl/>
        </w:rPr>
        <w:t>צ</w:t>
      </w:r>
      <w:r w:rsidRPr="00B24B26">
        <w:rPr>
          <w:rFonts w:cs="AlphaLight"/>
          <w:sz w:val="26"/>
          <w:szCs w:val="26"/>
          <w:rtl/>
        </w:rPr>
        <w:t>'</w:t>
      </w:r>
      <w:r w:rsidRPr="00B24B26">
        <w:rPr>
          <w:rFonts w:cs="AlphaLight" w:hint="cs"/>
          <w:sz w:val="26"/>
          <w:szCs w:val="26"/>
          <w:rtl/>
        </w:rPr>
        <w:t>ארלס</w:t>
      </w:r>
      <w:proofErr w:type="spellEnd"/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השני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הוכתר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למלך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* </w:t>
      </w:r>
      <w:r w:rsidRPr="00B24B26">
        <w:rPr>
          <w:rFonts w:cs="AlphaLight" w:hint="cs"/>
          <w:sz w:val="26"/>
          <w:szCs w:val="26"/>
          <w:rtl/>
        </w:rPr>
        <w:t>סובלים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מבעיות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במערכת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העיכול</w:t>
      </w:r>
      <w:r w:rsidRPr="00B24B26">
        <w:rPr>
          <w:rFonts w:cs="AlphaLight"/>
          <w:sz w:val="26"/>
          <w:szCs w:val="26"/>
          <w:rtl/>
        </w:rPr>
        <w:t xml:space="preserve">? </w:t>
      </w:r>
      <w:r w:rsidRPr="00B24B26">
        <w:rPr>
          <w:rFonts w:cs="AlphaLight" w:hint="cs"/>
          <w:sz w:val="26"/>
          <w:szCs w:val="26"/>
          <w:rtl/>
        </w:rPr>
        <w:t>התרחקו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כמו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מאש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בלתי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נשלט</w:t>
      </w:r>
      <w:r w:rsidRPr="00B24B26">
        <w:rPr>
          <w:rFonts w:cs="AlphaLight"/>
          <w:sz w:val="26"/>
          <w:szCs w:val="26"/>
          <w:rtl/>
        </w:rPr>
        <w:t xml:space="preserve"> - </w:t>
      </w:r>
      <w:r w:rsidRPr="00B24B26">
        <w:rPr>
          <w:rFonts w:cs="AlphaLight" w:hint="cs"/>
          <w:sz w:val="26"/>
          <w:szCs w:val="26"/>
          <w:rtl/>
        </w:rPr>
        <w:t>מרטין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הראשון</w:t>
      </w:r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שמלך</w:t>
      </w:r>
      <w:r w:rsidRPr="00B24B26">
        <w:rPr>
          <w:rFonts w:cs="AlphaLight"/>
          <w:sz w:val="26"/>
          <w:szCs w:val="26"/>
          <w:rtl/>
        </w:rPr>
        <w:t xml:space="preserve"> </w:t>
      </w:r>
      <w:proofErr w:type="spellStart"/>
      <w:r w:rsidRPr="00B24B26">
        <w:rPr>
          <w:rFonts w:cs="AlphaLight" w:hint="cs"/>
          <w:sz w:val="26"/>
          <w:szCs w:val="26"/>
          <w:rtl/>
        </w:rPr>
        <w:t>באראגון</w:t>
      </w:r>
      <w:proofErr w:type="spellEnd"/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מת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משילוב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השניים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* </w:t>
      </w:r>
      <w:proofErr w:type="spellStart"/>
      <w:r w:rsidRPr="00B24B26">
        <w:rPr>
          <w:rFonts w:cs="AlphaLight" w:hint="cs"/>
          <w:sz w:val="26"/>
          <w:szCs w:val="26"/>
          <w:rtl/>
        </w:rPr>
        <w:t>כריסיפוס</w:t>
      </w:r>
      <w:proofErr w:type="spellEnd"/>
      <w:r w:rsidRPr="00B24B26">
        <w:rPr>
          <w:rFonts w:cs="AlphaLight"/>
          <w:sz w:val="26"/>
          <w:szCs w:val="26"/>
          <w:rtl/>
        </w:rPr>
        <w:t xml:space="preserve"> </w:t>
      </w:r>
      <w:proofErr w:type="spellStart"/>
      <w:r w:rsidRPr="00B24B26">
        <w:rPr>
          <w:rFonts w:cs="AlphaLight" w:hint="cs"/>
          <w:sz w:val="26"/>
          <w:szCs w:val="26"/>
          <w:rtl/>
        </w:rPr>
        <w:t>מסולי</w:t>
      </w:r>
      <w:proofErr w:type="spellEnd"/>
      <w:r w:rsidRPr="00B24B26">
        <w:rPr>
          <w:rFonts w:cs="AlphaLight"/>
          <w:sz w:val="26"/>
          <w:szCs w:val="26"/>
          <w:rtl/>
        </w:rPr>
        <w:t xml:space="preserve">, </w:t>
      </w:r>
      <w:r w:rsidRPr="00B24B26">
        <w:rPr>
          <w:rFonts w:cs="AlphaLight" w:hint="cs"/>
          <w:sz w:val="26"/>
          <w:szCs w:val="26"/>
          <w:rtl/>
        </w:rPr>
        <w:t>שהיה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פילוסוף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יווני</w:t>
      </w:r>
      <w:r w:rsidRPr="00B24B26">
        <w:rPr>
          <w:rFonts w:cs="AlphaLight"/>
          <w:sz w:val="26"/>
          <w:szCs w:val="26"/>
          <w:rtl/>
        </w:rPr>
        <w:t xml:space="preserve"> - </w:t>
      </w:r>
      <w:r w:rsidRPr="00B24B26">
        <w:rPr>
          <w:rFonts w:cs="AlphaLight" w:hint="cs"/>
          <w:sz w:val="26"/>
          <w:szCs w:val="26"/>
          <w:rtl/>
        </w:rPr>
        <w:t>מת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מצחוק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למראה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חמורו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המבוסם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ביין</w:t>
      </w:r>
      <w:r w:rsidRPr="00B24B26">
        <w:rPr>
          <w:rFonts w:cs="AlphaLight"/>
          <w:sz w:val="26"/>
          <w:szCs w:val="26"/>
          <w:rtl/>
        </w:rPr>
        <w:t xml:space="preserve"> (</w:t>
      </w:r>
      <w:r w:rsidRPr="00B24B26">
        <w:rPr>
          <w:rFonts w:cs="AlphaLight" w:hint="cs"/>
          <w:sz w:val="26"/>
          <w:szCs w:val="26"/>
          <w:rtl/>
        </w:rPr>
        <w:t>לאחר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שהשקה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אותו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במו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ידיו</w:t>
      </w:r>
      <w:r w:rsidRPr="00B24B26">
        <w:rPr>
          <w:rFonts w:cs="AlphaLight"/>
          <w:sz w:val="26"/>
          <w:szCs w:val="26"/>
          <w:rtl/>
        </w:rPr>
        <w:t xml:space="preserve">) </w:t>
      </w:r>
      <w:r w:rsidRPr="00B24B26">
        <w:rPr>
          <w:rFonts w:cs="AlphaLight" w:hint="cs"/>
          <w:sz w:val="26"/>
          <w:szCs w:val="26"/>
          <w:rtl/>
        </w:rPr>
        <w:t>שהתהלך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בגילופין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לעבר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התאנים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שהוצעו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לפניו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למאכל</w:t>
      </w:r>
      <w:r w:rsidRPr="00B24B26">
        <w:rPr>
          <w:rFonts w:cs="AlphaLight"/>
          <w:sz w:val="26"/>
          <w:szCs w:val="26"/>
          <w:rtl/>
        </w:rPr>
        <w:t xml:space="preserve">. </w:t>
      </w:r>
    </w:p>
    <w:p w:rsidR="00B24B26" w:rsidRPr="00B24B26" w:rsidRDefault="00B24B26" w:rsidP="00B24B26">
      <w:pPr>
        <w:jc w:val="both"/>
        <w:rPr>
          <w:rFonts w:cs="AlphaLight"/>
          <w:sz w:val="26"/>
          <w:szCs w:val="26"/>
          <w:rtl/>
        </w:rPr>
      </w:pPr>
      <w:r w:rsidRPr="00B24B26">
        <w:rPr>
          <w:rFonts w:cs="AlphaLight"/>
          <w:sz w:val="26"/>
          <w:szCs w:val="26"/>
          <w:rtl/>
        </w:rPr>
        <w:t xml:space="preserve">* 24.3.1975, </w:t>
      </w:r>
      <w:r w:rsidRPr="00B24B26">
        <w:rPr>
          <w:rFonts w:cs="AlphaLight" w:hint="cs"/>
          <w:sz w:val="26"/>
          <w:szCs w:val="26"/>
          <w:rtl/>
        </w:rPr>
        <w:t>אנגליה</w:t>
      </w:r>
      <w:r w:rsidRPr="00B24B26">
        <w:rPr>
          <w:rFonts w:cs="AlphaLight"/>
          <w:sz w:val="26"/>
          <w:szCs w:val="26"/>
          <w:rtl/>
        </w:rPr>
        <w:t xml:space="preserve">. </w:t>
      </w:r>
      <w:r w:rsidRPr="00B24B26">
        <w:rPr>
          <w:rFonts w:cs="AlphaLight" w:hint="cs"/>
          <w:sz w:val="26"/>
          <w:szCs w:val="26"/>
          <w:rtl/>
        </w:rPr>
        <w:t>אלכס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מיטשל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בן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ה</w:t>
      </w:r>
      <w:r w:rsidRPr="00B24B26">
        <w:rPr>
          <w:rFonts w:cs="AlphaLight"/>
          <w:sz w:val="26"/>
          <w:szCs w:val="26"/>
          <w:rtl/>
        </w:rPr>
        <w:t xml:space="preserve">-50, </w:t>
      </w:r>
      <w:r w:rsidRPr="00B24B26">
        <w:rPr>
          <w:rFonts w:cs="AlphaLight" w:hint="cs"/>
          <w:sz w:val="26"/>
          <w:szCs w:val="26"/>
          <w:rtl/>
        </w:rPr>
        <w:t>מת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מדום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לב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לאחר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שצחק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כ</w:t>
      </w:r>
      <w:r w:rsidRPr="00B24B26">
        <w:rPr>
          <w:rFonts w:cs="AlphaLight"/>
          <w:sz w:val="26"/>
          <w:szCs w:val="26"/>
          <w:rtl/>
        </w:rPr>
        <w:t xml:space="preserve">-25 </w:t>
      </w:r>
      <w:r w:rsidRPr="00B24B26">
        <w:rPr>
          <w:rFonts w:cs="AlphaLight" w:hint="cs"/>
          <w:sz w:val="26"/>
          <w:szCs w:val="26"/>
          <w:rtl/>
        </w:rPr>
        <w:t>דקות</w:t>
      </w:r>
      <w:r w:rsidRPr="00B24B26">
        <w:rPr>
          <w:rFonts w:cs="AlphaLight"/>
          <w:sz w:val="26"/>
          <w:szCs w:val="26"/>
          <w:rtl/>
        </w:rPr>
        <w:t xml:space="preserve"> </w:t>
      </w:r>
      <w:r w:rsidRPr="00B24B26">
        <w:rPr>
          <w:rFonts w:cs="AlphaLight" w:hint="cs"/>
          <w:sz w:val="26"/>
          <w:szCs w:val="26"/>
          <w:rtl/>
        </w:rPr>
        <w:t>ברציפות</w:t>
      </w:r>
      <w:r w:rsidRPr="00B24B26">
        <w:rPr>
          <w:rFonts w:cs="AlphaLight"/>
          <w:sz w:val="26"/>
          <w:szCs w:val="26"/>
          <w:rtl/>
        </w:rPr>
        <w:t xml:space="preserve">. </w:t>
      </w:r>
      <w:bookmarkStart w:id="0" w:name="_GoBack"/>
      <w:bookmarkEnd w:id="0"/>
    </w:p>
    <w:sectPr w:rsidR="00B24B26" w:rsidRPr="00B24B26" w:rsidSect="00D16E9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lphaLigh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B26"/>
    <w:rsid w:val="00937FBC"/>
    <w:rsid w:val="00B24B26"/>
    <w:rsid w:val="00C74FC2"/>
    <w:rsid w:val="00D1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383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ovadia</dc:creator>
  <cp:lastModifiedBy>ovadia</cp:lastModifiedBy>
  <cp:revision>1</cp:revision>
  <cp:lastPrinted>2019-11-25T22:29:00Z</cp:lastPrinted>
  <dcterms:created xsi:type="dcterms:W3CDTF">2019-11-25T20:54:00Z</dcterms:created>
  <dcterms:modified xsi:type="dcterms:W3CDTF">2019-11-25T22:52:00Z</dcterms:modified>
</cp:coreProperties>
</file>