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2BA" w:rsidRDefault="00F136EE" w:rsidP="00347FA9">
      <w:pPr>
        <w:jc w:val="both"/>
        <w:rPr>
          <w:rtl/>
        </w:rPr>
      </w:pPr>
      <w:r>
        <w:rPr>
          <w:rFonts w:hint="cs"/>
          <w:rtl/>
        </w:rPr>
        <w:t>בס"ד</w:t>
      </w:r>
    </w:p>
    <w:p w:rsidR="00F136EE" w:rsidRDefault="00F136EE" w:rsidP="00347FA9">
      <w:pPr>
        <w:jc w:val="both"/>
        <w:rPr>
          <w:rtl/>
        </w:rPr>
      </w:pPr>
    </w:p>
    <w:p w:rsidR="00F136EE" w:rsidRDefault="00F136EE" w:rsidP="00B34A4A">
      <w:pPr>
        <w:jc w:val="both"/>
        <w:rPr>
          <w:rtl/>
        </w:rPr>
      </w:pPr>
      <w:r>
        <w:rPr>
          <w:rFonts w:hint="cs"/>
          <w:rtl/>
        </w:rPr>
        <w:t>שלום וברכה</w:t>
      </w:r>
      <w:r w:rsidR="00E0159F">
        <w:rPr>
          <w:rFonts w:hint="cs"/>
          <w:rtl/>
        </w:rPr>
        <w:t xml:space="preserve"> </w:t>
      </w:r>
      <w:r w:rsidR="005B1048">
        <w:rPr>
          <w:rFonts w:hint="cs"/>
          <w:rtl/>
        </w:rPr>
        <w:t xml:space="preserve">לכלל </w:t>
      </w:r>
      <w:proofErr w:type="spellStart"/>
      <w:r w:rsidR="00E0159F">
        <w:rPr>
          <w:rFonts w:hint="cs"/>
          <w:rtl/>
        </w:rPr>
        <w:t>רוכשי</w:t>
      </w:r>
      <w:proofErr w:type="spellEnd"/>
      <w:r w:rsidR="00E0159F">
        <w:rPr>
          <w:rFonts w:hint="cs"/>
          <w:rtl/>
        </w:rPr>
        <w:t xml:space="preserve"> הדירות </w:t>
      </w:r>
      <w:r w:rsidR="00CF56BC">
        <w:rPr>
          <w:rFonts w:hint="cs"/>
          <w:rtl/>
        </w:rPr>
        <w:t xml:space="preserve">בפרויקט </w:t>
      </w:r>
      <w:proofErr w:type="spellStart"/>
      <w:r w:rsidR="00CF56BC">
        <w:rPr>
          <w:rFonts w:hint="cs"/>
          <w:rtl/>
        </w:rPr>
        <w:t>אחיסמך</w:t>
      </w:r>
      <w:proofErr w:type="spellEnd"/>
      <w:r w:rsidR="005B1048">
        <w:rPr>
          <w:rFonts w:hint="cs"/>
          <w:rtl/>
        </w:rPr>
        <w:t xml:space="preserve"> </w:t>
      </w:r>
      <w:r w:rsidR="00B34A4A">
        <w:rPr>
          <w:rFonts w:hint="cs"/>
          <w:rtl/>
        </w:rPr>
        <w:t xml:space="preserve">- </w:t>
      </w:r>
      <w:proofErr w:type="spellStart"/>
      <w:r w:rsidR="00B34A4A">
        <w:rPr>
          <w:rFonts w:hint="cs"/>
          <w:rtl/>
        </w:rPr>
        <w:t>ציפחה</w:t>
      </w:r>
      <w:proofErr w:type="spellEnd"/>
      <w:r w:rsidR="00B34A4A">
        <w:rPr>
          <w:rFonts w:hint="cs"/>
          <w:rtl/>
        </w:rPr>
        <w:t xml:space="preserve"> שלב א'</w:t>
      </w:r>
      <w:r w:rsidR="00CF56BC">
        <w:rPr>
          <w:rFonts w:hint="cs"/>
          <w:rtl/>
        </w:rPr>
        <w:t>,</w:t>
      </w:r>
    </w:p>
    <w:p w:rsidR="00F136EE" w:rsidRDefault="00B34A4A" w:rsidP="00B34A4A">
      <w:pPr>
        <w:jc w:val="both"/>
        <w:rPr>
          <w:rtl/>
        </w:rPr>
      </w:pPr>
      <w:r>
        <w:rPr>
          <w:rFonts w:hint="cs"/>
          <w:rtl/>
        </w:rPr>
        <w:t xml:space="preserve">לקראת </w:t>
      </w:r>
      <w:proofErr w:type="spellStart"/>
      <w:r>
        <w:rPr>
          <w:rFonts w:hint="cs"/>
          <w:rtl/>
        </w:rPr>
        <w:t>האיכלוס</w:t>
      </w:r>
      <w:proofErr w:type="spellEnd"/>
      <w:r>
        <w:rPr>
          <w:rFonts w:hint="cs"/>
          <w:rtl/>
        </w:rPr>
        <w:t xml:space="preserve"> המתקרב </w:t>
      </w:r>
      <w:proofErr w:type="spellStart"/>
      <w:r>
        <w:rPr>
          <w:rFonts w:hint="cs"/>
          <w:rtl/>
        </w:rPr>
        <w:t>בעז"ה</w:t>
      </w:r>
      <w:proofErr w:type="spellEnd"/>
      <w:r>
        <w:rPr>
          <w:rFonts w:hint="cs"/>
          <w:rtl/>
        </w:rPr>
        <w:t xml:space="preserve">, נפגשתי </w:t>
      </w:r>
      <w:r w:rsidR="00F136EE">
        <w:rPr>
          <w:rFonts w:hint="cs"/>
          <w:rtl/>
        </w:rPr>
        <w:t xml:space="preserve">בימים האחרונים עם </w:t>
      </w:r>
      <w:r w:rsidR="00E0159F">
        <w:rPr>
          <w:rFonts w:hint="cs"/>
          <w:rtl/>
        </w:rPr>
        <w:t>נציגי מכירות של מספר</w:t>
      </w:r>
      <w:r w:rsidR="00F136EE">
        <w:rPr>
          <w:rFonts w:hint="cs"/>
          <w:rtl/>
        </w:rPr>
        <w:t xml:space="preserve"> חברות סורגים, </w:t>
      </w:r>
      <w:r w:rsidR="00E0159F">
        <w:rPr>
          <w:rFonts w:hint="cs"/>
          <w:rtl/>
        </w:rPr>
        <w:t>על מנת שנוכל להשיג את הצעת המחיר הטובה ביותר. אפרוש בפניכם את העולה מן הדברים</w:t>
      </w:r>
      <w:r w:rsidR="00F136EE">
        <w:rPr>
          <w:rFonts w:hint="cs"/>
          <w:rtl/>
        </w:rPr>
        <w:t>:</w:t>
      </w:r>
    </w:p>
    <w:p w:rsidR="00F136EE" w:rsidRDefault="00F136EE" w:rsidP="00347FA9">
      <w:pPr>
        <w:jc w:val="both"/>
        <w:rPr>
          <w:rtl/>
        </w:rPr>
      </w:pPr>
      <w:r>
        <w:rPr>
          <w:rFonts w:hint="cs"/>
          <w:rtl/>
        </w:rPr>
        <w:t xml:space="preserve">החברות היחידות בשוק (למיטב ידיעתי) שמייצרות סורגים </w:t>
      </w:r>
      <w:proofErr w:type="spellStart"/>
      <w:r>
        <w:rPr>
          <w:rFonts w:hint="cs"/>
          <w:rtl/>
        </w:rPr>
        <w:t>בגילוון</w:t>
      </w:r>
      <w:proofErr w:type="spellEnd"/>
      <w:r>
        <w:rPr>
          <w:rFonts w:hint="cs"/>
          <w:rtl/>
        </w:rPr>
        <w:t xml:space="preserve"> חם מלא כולל הריתוכים, הן </w:t>
      </w:r>
      <w:proofErr w:type="spellStart"/>
      <w:r>
        <w:rPr>
          <w:rFonts w:hint="cs"/>
          <w:rtl/>
        </w:rPr>
        <w:t>טרלידור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וסורגדור</w:t>
      </w:r>
      <w:proofErr w:type="spellEnd"/>
      <w:r>
        <w:rPr>
          <w:rFonts w:hint="cs"/>
          <w:rtl/>
        </w:rPr>
        <w:t>.</w:t>
      </w:r>
    </w:p>
    <w:p w:rsidR="00F136EE" w:rsidRDefault="00347FA9" w:rsidP="00347FA9">
      <w:pPr>
        <w:jc w:val="both"/>
        <w:rPr>
          <w:rtl/>
        </w:rPr>
      </w:pPr>
      <w:r>
        <w:rPr>
          <w:rFonts w:hint="cs"/>
          <w:rtl/>
        </w:rPr>
        <w:t xml:space="preserve">בשתי החברות הנ"ל </w:t>
      </w:r>
      <w:r w:rsidR="00F136EE">
        <w:rPr>
          <w:rFonts w:hint="cs"/>
          <w:rtl/>
        </w:rPr>
        <w:t xml:space="preserve">הסורגים צבועים בצבע בתנור, שזהו חומר שאינו מתקלף </w:t>
      </w:r>
      <w:r w:rsidR="0067060F">
        <w:rPr>
          <w:rFonts w:hint="cs"/>
          <w:rtl/>
        </w:rPr>
        <w:t>ו</w:t>
      </w:r>
      <w:r w:rsidR="00F136EE">
        <w:rPr>
          <w:rFonts w:hint="cs"/>
          <w:rtl/>
        </w:rPr>
        <w:t>עמיד בפני חלודה.</w:t>
      </w:r>
    </w:p>
    <w:p w:rsidR="00F136EE" w:rsidRDefault="00F136EE" w:rsidP="00347FA9">
      <w:pPr>
        <w:jc w:val="both"/>
        <w:rPr>
          <w:rtl/>
        </w:rPr>
      </w:pPr>
      <w:r>
        <w:rPr>
          <w:rFonts w:hint="cs"/>
          <w:rtl/>
        </w:rPr>
        <w:t xml:space="preserve">חברת </w:t>
      </w:r>
      <w:proofErr w:type="spellStart"/>
      <w:r>
        <w:rPr>
          <w:rFonts w:hint="cs"/>
          <w:rtl/>
        </w:rPr>
        <w:t>טרלידור</w:t>
      </w:r>
      <w:proofErr w:type="spellEnd"/>
      <w:r>
        <w:rPr>
          <w:rFonts w:hint="cs"/>
          <w:rtl/>
        </w:rPr>
        <w:t xml:space="preserve"> נותנת אחריות ל-3 שנים</w:t>
      </w:r>
      <w:r w:rsidR="00347FA9">
        <w:rPr>
          <w:rFonts w:hint="cs"/>
          <w:rtl/>
        </w:rPr>
        <w:t xml:space="preserve"> על צבע וחלודה</w:t>
      </w:r>
      <w:r>
        <w:rPr>
          <w:rFonts w:hint="cs"/>
          <w:rtl/>
        </w:rPr>
        <w:t xml:space="preserve">, וחברת </w:t>
      </w:r>
      <w:proofErr w:type="spellStart"/>
      <w:r>
        <w:rPr>
          <w:rFonts w:hint="cs"/>
          <w:rtl/>
        </w:rPr>
        <w:t>סורגדור</w:t>
      </w:r>
      <w:proofErr w:type="spellEnd"/>
      <w:r>
        <w:rPr>
          <w:rFonts w:hint="cs"/>
          <w:rtl/>
        </w:rPr>
        <w:t xml:space="preserve"> ל-8 שנים.</w:t>
      </w:r>
    </w:p>
    <w:p w:rsidR="00F136EE" w:rsidRDefault="00F136EE" w:rsidP="00347FA9">
      <w:pPr>
        <w:jc w:val="both"/>
        <w:rPr>
          <w:rtl/>
        </w:rPr>
      </w:pPr>
      <w:r>
        <w:rPr>
          <w:rFonts w:hint="cs"/>
          <w:rtl/>
        </w:rPr>
        <w:t xml:space="preserve">מעלות נוספות שיש לחברת </w:t>
      </w:r>
      <w:proofErr w:type="spellStart"/>
      <w:r>
        <w:rPr>
          <w:rFonts w:hint="cs"/>
          <w:rtl/>
        </w:rPr>
        <w:t>סורגדור</w:t>
      </w:r>
      <w:proofErr w:type="spellEnd"/>
      <w:r>
        <w:rPr>
          <w:rFonts w:hint="cs"/>
          <w:rtl/>
        </w:rPr>
        <w:t xml:space="preserve"> על פני החברה </w:t>
      </w:r>
      <w:proofErr w:type="spellStart"/>
      <w:r>
        <w:rPr>
          <w:rFonts w:hint="cs"/>
          <w:rtl/>
        </w:rPr>
        <w:t>השניה</w:t>
      </w:r>
      <w:proofErr w:type="spellEnd"/>
      <w:r>
        <w:rPr>
          <w:rFonts w:hint="cs"/>
          <w:rtl/>
        </w:rPr>
        <w:t>: הסורגים עשויים בפרופיל מלא (המוטות אינם חלולים אלא ממולאים בברזל), ולסורגי הבטן ישנו תקן ומותר להושיב עליהם ילדים.</w:t>
      </w:r>
    </w:p>
    <w:p w:rsidR="00613A6A" w:rsidRDefault="00E0159F" w:rsidP="00B34A4A">
      <w:pPr>
        <w:jc w:val="both"/>
        <w:rPr>
          <w:rtl/>
        </w:rPr>
      </w:pPr>
      <w:r>
        <w:rPr>
          <w:rFonts w:hint="cs"/>
          <w:rtl/>
        </w:rPr>
        <w:t>דבר נ</w:t>
      </w:r>
      <w:r w:rsidR="00B42160">
        <w:rPr>
          <w:rFonts w:hint="cs"/>
          <w:rtl/>
        </w:rPr>
        <w:t>ו</w:t>
      </w:r>
      <w:r>
        <w:rPr>
          <w:rFonts w:hint="cs"/>
          <w:rtl/>
        </w:rPr>
        <w:t xml:space="preserve">סף: </w:t>
      </w:r>
      <w:r w:rsidR="00347FA9">
        <w:rPr>
          <w:rFonts w:hint="cs"/>
          <w:rtl/>
        </w:rPr>
        <w:t xml:space="preserve">חברת </w:t>
      </w:r>
      <w:proofErr w:type="spellStart"/>
      <w:r w:rsidR="00347FA9">
        <w:rPr>
          <w:rFonts w:hint="cs"/>
          <w:rtl/>
        </w:rPr>
        <w:t>טרלידור</w:t>
      </w:r>
      <w:proofErr w:type="spellEnd"/>
      <w:r w:rsidR="00347FA9">
        <w:rPr>
          <w:rFonts w:hint="cs"/>
          <w:rtl/>
        </w:rPr>
        <w:t xml:space="preserve"> אינה מייצרת סורגים נפתחים (כמו שער) אלא רק סורגים מתקפלים (כמו אקורדיון), שעלותם גבוהה בהרבה (ראה להלן) ואינם מקובלים היום כ"כ מבחינה עיצובית.</w:t>
      </w:r>
      <w:r w:rsidRPr="00E0159F">
        <w:rPr>
          <w:rFonts w:hint="cs"/>
          <w:rtl/>
        </w:rPr>
        <w:t xml:space="preserve"> </w:t>
      </w:r>
      <w:r>
        <w:rPr>
          <w:rFonts w:hint="cs"/>
          <w:rtl/>
        </w:rPr>
        <w:t xml:space="preserve">(סורג נפתח הוא חובה בחדרי ממ"ד, וכן מי שמעוניין לעשות שערים ביציאה מהסלון למרפסת </w:t>
      </w:r>
      <w:r w:rsidR="00B34A4A">
        <w:rPr>
          <w:rFonts w:hint="cs"/>
          <w:rtl/>
        </w:rPr>
        <w:t>וכד'</w:t>
      </w:r>
      <w:r>
        <w:rPr>
          <w:rFonts w:hint="cs"/>
          <w:rtl/>
        </w:rPr>
        <w:t>).</w:t>
      </w:r>
    </w:p>
    <w:p w:rsidR="00347FA9" w:rsidRDefault="00347FA9" w:rsidP="00347FA9">
      <w:pPr>
        <w:jc w:val="both"/>
        <w:rPr>
          <w:rtl/>
        </w:rPr>
      </w:pPr>
    </w:p>
    <w:p w:rsidR="00347FA9" w:rsidRDefault="00347FA9" w:rsidP="00347FA9">
      <w:pPr>
        <w:jc w:val="both"/>
        <w:rPr>
          <w:rtl/>
        </w:rPr>
      </w:pPr>
      <w:r>
        <w:rPr>
          <w:rFonts w:hint="cs"/>
          <w:rtl/>
        </w:rPr>
        <w:t>ועכשיו למחירים:</w:t>
      </w:r>
    </w:p>
    <w:p w:rsidR="00613A6A" w:rsidRDefault="00613A6A" w:rsidP="00347FA9">
      <w:pPr>
        <w:jc w:val="both"/>
        <w:rPr>
          <w:rtl/>
        </w:rPr>
      </w:pPr>
      <w:r>
        <w:rPr>
          <w:rFonts w:hint="cs"/>
          <w:rtl/>
        </w:rPr>
        <w:t xml:space="preserve">להלן המחירים </w:t>
      </w:r>
      <w:r w:rsidRPr="00E0159F">
        <w:rPr>
          <w:rFonts w:hint="cs"/>
          <w:b/>
          <w:bCs/>
          <w:u w:val="single"/>
          <w:rtl/>
        </w:rPr>
        <w:t>הממוצעים בשוק</w:t>
      </w:r>
      <w:r>
        <w:rPr>
          <w:rFonts w:hint="cs"/>
          <w:rtl/>
        </w:rPr>
        <w:t xml:space="preserve"> למ"ר:</w:t>
      </w:r>
    </w:p>
    <w:p w:rsidR="00613A6A" w:rsidRDefault="00613A6A" w:rsidP="005B1048">
      <w:pPr>
        <w:tabs>
          <w:tab w:val="left" w:pos="2936"/>
        </w:tabs>
        <w:jc w:val="both"/>
        <w:rPr>
          <w:rtl/>
        </w:rPr>
      </w:pPr>
      <w:r>
        <w:rPr>
          <w:rFonts w:hint="cs"/>
          <w:rtl/>
        </w:rPr>
        <w:t xml:space="preserve">סורג ישר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B1048">
        <w:rPr>
          <w:rFonts w:hint="cs"/>
          <w:rtl/>
        </w:rPr>
        <w:t>450</w:t>
      </w:r>
      <w:r>
        <w:rPr>
          <w:rFonts w:hint="cs"/>
          <w:rtl/>
        </w:rPr>
        <w:t>-</w:t>
      </w:r>
      <w:r w:rsidR="005B1048">
        <w:rPr>
          <w:rFonts w:hint="cs"/>
          <w:rtl/>
        </w:rPr>
        <w:t>650</w:t>
      </w:r>
      <w:r>
        <w:rPr>
          <w:rFonts w:hint="cs"/>
          <w:rtl/>
        </w:rPr>
        <w:t xml:space="preserve"> ₪</w:t>
      </w:r>
    </w:p>
    <w:p w:rsidR="00613A6A" w:rsidRDefault="00613A6A" w:rsidP="005B1048">
      <w:pPr>
        <w:jc w:val="both"/>
        <w:rPr>
          <w:rtl/>
        </w:rPr>
      </w:pPr>
      <w:r>
        <w:rPr>
          <w:rFonts w:hint="cs"/>
          <w:rtl/>
        </w:rPr>
        <w:t xml:space="preserve">סורג בטן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B1048">
        <w:rPr>
          <w:rFonts w:hint="cs"/>
          <w:rtl/>
        </w:rPr>
        <w:t>550</w:t>
      </w:r>
      <w:r>
        <w:rPr>
          <w:rFonts w:hint="cs"/>
          <w:rtl/>
        </w:rPr>
        <w:t>-</w:t>
      </w:r>
      <w:r w:rsidR="005B1048">
        <w:rPr>
          <w:rFonts w:hint="cs"/>
          <w:rtl/>
        </w:rPr>
        <w:t>750</w:t>
      </w:r>
      <w:r>
        <w:rPr>
          <w:rFonts w:hint="cs"/>
          <w:rtl/>
        </w:rPr>
        <w:t xml:space="preserve"> ₪ </w:t>
      </w:r>
    </w:p>
    <w:p w:rsidR="00613A6A" w:rsidRDefault="00613A6A" w:rsidP="00E0159F">
      <w:pPr>
        <w:jc w:val="both"/>
        <w:rPr>
          <w:rtl/>
        </w:rPr>
      </w:pPr>
      <w:r>
        <w:rPr>
          <w:rFonts w:hint="cs"/>
          <w:rtl/>
        </w:rPr>
        <w:t>סורג נפתח</w:t>
      </w:r>
      <w:r w:rsidR="00347FA9">
        <w:rPr>
          <w:rFonts w:hint="cs"/>
          <w:rtl/>
        </w:rPr>
        <w:t xml:space="preserve"> או מתקפל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47FA9">
        <w:rPr>
          <w:rFonts w:hint="cs"/>
          <w:rtl/>
        </w:rPr>
        <w:t>650</w:t>
      </w:r>
      <w:r>
        <w:rPr>
          <w:rFonts w:hint="cs"/>
          <w:rtl/>
        </w:rPr>
        <w:t xml:space="preserve">-900 ₪ </w:t>
      </w:r>
    </w:p>
    <w:p w:rsidR="00613A6A" w:rsidRDefault="00613A6A" w:rsidP="00347FA9">
      <w:pPr>
        <w:jc w:val="both"/>
        <w:rPr>
          <w:rtl/>
        </w:rPr>
      </w:pPr>
    </w:p>
    <w:p w:rsidR="00F136EE" w:rsidRDefault="00F136EE" w:rsidP="00347FA9">
      <w:pPr>
        <w:jc w:val="both"/>
        <w:rPr>
          <w:rtl/>
        </w:rPr>
      </w:pPr>
      <w:r>
        <w:rPr>
          <w:rFonts w:hint="cs"/>
          <w:rtl/>
        </w:rPr>
        <w:t xml:space="preserve">להלן </w:t>
      </w:r>
      <w:r w:rsidR="00613A6A">
        <w:rPr>
          <w:rFonts w:hint="cs"/>
          <w:rtl/>
        </w:rPr>
        <w:t>הצעות המחיר שקיבלנו (כולל מע"מ, הובלה והתקנה)</w:t>
      </w:r>
      <w:r>
        <w:rPr>
          <w:rFonts w:hint="cs"/>
          <w:rtl/>
        </w:rPr>
        <w:t>:</w:t>
      </w:r>
    </w:p>
    <w:p w:rsidR="00F136EE" w:rsidRPr="00F136EE" w:rsidRDefault="00F136EE" w:rsidP="00347FA9">
      <w:pPr>
        <w:jc w:val="both"/>
        <w:rPr>
          <w:b/>
          <w:bCs/>
          <w:rtl/>
        </w:rPr>
      </w:pPr>
      <w:r w:rsidRPr="00F136EE">
        <w:rPr>
          <w:rFonts w:hint="cs"/>
          <w:b/>
          <w:bCs/>
          <w:rtl/>
        </w:rPr>
        <w:t xml:space="preserve">חברת </w:t>
      </w:r>
      <w:proofErr w:type="spellStart"/>
      <w:r w:rsidRPr="00F136EE">
        <w:rPr>
          <w:rFonts w:hint="cs"/>
          <w:b/>
          <w:bCs/>
          <w:rtl/>
        </w:rPr>
        <w:t>טרלידור</w:t>
      </w:r>
      <w:proofErr w:type="spellEnd"/>
      <w:r w:rsidRPr="00F136EE">
        <w:rPr>
          <w:rFonts w:hint="cs"/>
          <w:b/>
          <w:bCs/>
          <w:rtl/>
        </w:rPr>
        <w:t>:</w:t>
      </w:r>
    </w:p>
    <w:p w:rsidR="00F136EE" w:rsidRDefault="00F136EE" w:rsidP="005B1048">
      <w:pPr>
        <w:jc w:val="both"/>
        <w:rPr>
          <w:rtl/>
        </w:rPr>
      </w:pPr>
      <w:r>
        <w:rPr>
          <w:rFonts w:hint="cs"/>
          <w:rtl/>
        </w:rPr>
        <w:t xml:space="preserve">סורג ישר </w:t>
      </w:r>
      <w:r>
        <w:rPr>
          <w:rtl/>
        </w:rPr>
        <w:t>–</w:t>
      </w:r>
      <w:r w:rsidR="00347FA9">
        <w:rPr>
          <w:rFonts w:hint="cs"/>
          <w:rtl/>
        </w:rPr>
        <w:t xml:space="preserve"> </w:t>
      </w:r>
      <w:r w:rsidR="005B1048">
        <w:rPr>
          <w:rFonts w:hint="cs"/>
          <w:rtl/>
        </w:rPr>
        <w:t>370</w:t>
      </w:r>
      <w:r>
        <w:rPr>
          <w:rFonts w:hint="cs"/>
          <w:rtl/>
        </w:rPr>
        <w:t xml:space="preserve"> ₪</w:t>
      </w:r>
    </w:p>
    <w:p w:rsidR="00F136EE" w:rsidRDefault="00F136EE" w:rsidP="00347FA9">
      <w:pPr>
        <w:jc w:val="both"/>
        <w:rPr>
          <w:rtl/>
        </w:rPr>
      </w:pPr>
      <w:r>
        <w:rPr>
          <w:rFonts w:hint="cs"/>
          <w:rtl/>
        </w:rPr>
        <w:t xml:space="preserve">סורג בטן </w:t>
      </w:r>
      <w:r>
        <w:rPr>
          <w:rtl/>
        </w:rPr>
        <w:t>–</w:t>
      </w:r>
      <w:r w:rsidR="00347FA9">
        <w:rPr>
          <w:rFonts w:hint="cs"/>
          <w:rtl/>
        </w:rPr>
        <w:t xml:space="preserve"> 448</w:t>
      </w:r>
      <w:r w:rsidR="00613A6A">
        <w:rPr>
          <w:rFonts w:hint="cs"/>
          <w:rtl/>
        </w:rPr>
        <w:t xml:space="preserve"> ₪</w:t>
      </w:r>
    </w:p>
    <w:p w:rsidR="00F136EE" w:rsidRDefault="00F136EE" w:rsidP="00347FA9">
      <w:pPr>
        <w:jc w:val="both"/>
        <w:rPr>
          <w:rtl/>
        </w:rPr>
      </w:pPr>
      <w:r>
        <w:rPr>
          <w:rFonts w:hint="cs"/>
          <w:rtl/>
        </w:rPr>
        <w:t xml:space="preserve">סורג </w:t>
      </w:r>
      <w:r w:rsidR="00835154">
        <w:rPr>
          <w:rFonts w:hint="cs"/>
          <w:rtl/>
        </w:rPr>
        <w:t>מתקפל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347FA9">
        <w:rPr>
          <w:rFonts w:hint="cs"/>
          <w:rtl/>
        </w:rPr>
        <w:t xml:space="preserve"> 746</w:t>
      </w:r>
      <w:r>
        <w:rPr>
          <w:rFonts w:hint="cs"/>
          <w:rtl/>
        </w:rPr>
        <w:t xml:space="preserve"> ₪ </w:t>
      </w:r>
    </w:p>
    <w:p w:rsidR="00613A6A" w:rsidRDefault="00613A6A" w:rsidP="00347FA9">
      <w:pPr>
        <w:jc w:val="both"/>
        <w:rPr>
          <w:rtl/>
        </w:rPr>
      </w:pPr>
    </w:p>
    <w:p w:rsidR="00613A6A" w:rsidRPr="00613A6A" w:rsidRDefault="00613A6A" w:rsidP="00347FA9">
      <w:pPr>
        <w:jc w:val="both"/>
        <w:rPr>
          <w:b/>
          <w:bCs/>
          <w:rtl/>
        </w:rPr>
      </w:pPr>
      <w:r w:rsidRPr="00613A6A">
        <w:rPr>
          <w:rFonts w:hint="cs"/>
          <w:b/>
          <w:bCs/>
          <w:rtl/>
        </w:rPr>
        <w:t xml:space="preserve">חברת </w:t>
      </w:r>
      <w:proofErr w:type="spellStart"/>
      <w:r w:rsidRPr="00613A6A">
        <w:rPr>
          <w:rFonts w:hint="cs"/>
          <w:b/>
          <w:bCs/>
          <w:rtl/>
        </w:rPr>
        <w:t>סורגדור</w:t>
      </w:r>
      <w:proofErr w:type="spellEnd"/>
      <w:r w:rsidRPr="00613A6A">
        <w:rPr>
          <w:rFonts w:hint="cs"/>
          <w:b/>
          <w:bCs/>
          <w:rtl/>
        </w:rPr>
        <w:t>:</w:t>
      </w:r>
    </w:p>
    <w:p w:rsidR="00613A6A" w:rsidRDefault="00613A6A" w:rsidP="005B1048">
      <w:pPr>
        <w:jc w:val="both"/>
        <w:rPr>
          <w:rtl/>
        </w:rPr>
      </w:pPr>
      <w:r>
        <w:rPr>
          <w:rFonts w:hint="cs"/>
          <w:rtl/>
        </w:rPr>
        <w:t xml:space="preserve">סורג ישר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B1048">
        <w:rPr>
          <w:rFonts w:hint="cs"/>
          <w:rtl/>
        </w:rPr>
        <w:t>325</w:t>
      </w:r>
      <w:r>
        <w:rPr>
          <w:rFonts w:hint="cs"/>
          <w:rtl/>
        </w:rPr>
        <w:t xml:space="preserve"> ₪</w:t>
      </w:r>
    </w:p>
    <w:p w:rsidR="00613A6A" w:rsidRDefault="00613A6A" w:rsidP="005B1048">
      <w:pPr>
        <w:jc w:val="both"/>
        <w:rPr>
          <w:rtl/>
        </w:rPr>
      </w:pPr>
      <w:r>
        <w:rPr>
          <w:rFonts w:hint="cs"/>
          <w:rtl/>
        </w:rPr>
        <w:t xml:space="preserve">סורג בטן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B1048">
        <w:rPr>
          <w:rFonts w:hint="cs"/>
          <w:rtl/>
        </w:rPr>
        <w:t>410</w:t>
      </w:r>
      <w:r>
        <w:rPr>
          <w:rFonts w:hint="cs"/>
          <w:rtl/>
        </w:rPr>
        <w:t xml:space="preserve"> ₪</w:t>
      </w:r>
    </w:p>
    <w:p w:rsidR="00613A6A" w:rsidRDefault="00613A6A" w:rsidP="009C0D86">
      <w:pPr>
        <w:jc w:val="both"/>
        <w:rPr>
          <w:rtl/>
        </w:rPr>
      </w:pPr>
      <w:r>
        <w:rPr>
          <w:rFonts w:hint="cs"/>
          <w:rtl/>
        </w:rPr>
        <w:lastRenderedPageBreak/>
        <w:t xml:space="preserve">סורג נפתח </w:t>
      </w:r>
      <w:r>
        <w:rPr>
          <w:rtl/>
        </w:rPr>
        <w:t>–</w:t>
      </w:r>
      <w:r w:rsidR="000F6758">
        <w:rPr>
          <w:rFonts w:hint="cs"/>
          <w:rtl/>
        </w:rPr>
        <w:t xml:space="preserve"> 49</w:t>
      </w:r>
      <w:r>
        <w:rPr>
          <w:rFonts w:hint="cs"/>
          <w:rtl/>
        </w:rPr>
        <w:t>8 ₪</w:t>
      </w:r>
      <w:r w:rsidR="00BF2E50">
        <w:rPr>
          <w:rFonts w:hint="cs"/>
          <w:rtl/>
        </w:rPr>
        <w:t xml:space="preserve"> (</w:t>
      </w:r>
      <w:r w:rsidR="009C0D86">
        <w:rPr>
          <w:rFonts w:hint="cs"/>
          <w:rtl/>
        </w:rPr>
        <w:t xml:space="preserve">בשערים </w:t>
      </w:r>
      <w:r w:rsidR="00BF2E50">
        <w:rPr>
          <w:rFonts w:hint="cs"/>
          <w:rtl/>
        </w:rPr>
        <w:t xml:space="preserve">כלול </w:t>
      </w:r>
      <w:r w:rsidR="009C0D86">
        <w:rPr>
          <w:rFonts w:hint="cs"/>
          <w:rtl/>
        </w:rPr>
        <w:t xml:space="preserve">במחיר גם </w:t>
      </w:r>
      <w:r w:rsidR="00BF2E50">
        <w:rPr>
          <w:rFonts w:hint="cs"/>
          <w:rtl/>
        </w:rPr>
        <w:t>צילינדר + ידית מעוצבת)</w:t>
      </w:r>
    </w:p>
    <w:p w:rsidR="00613A6A" w:rsidRDefault="00613A6A" w:rsidP="00347FA9">
      <w:pPr>
        <w:jc w:val="both"/>
        <w:rPr>
          <w:rtl/>
        </w:rPr>
      </w:pPr>
    </w:p>
    <w:p w:rsidR="00CA4DDB" w:rsidRDefault="00CA4DDB" w:rsidP="00E0159F">
      <w:pPr>
        <w:jc w:val="both"/>
        <w:rPr>
          <w:rtl/>
        </w:rPr>
      </w:pPr>
      <w:proofErr w:type="spellStart"/>
      <w:r>
        <w:rPr>
          <w:rFonts w:hint="cs"/>
          <w:rtl/>
        </w:rPr>
        <w:t>לסורגדור</w:t>
      </w:r>
      <w:proofErr w:type="spellEnd"/>
      <w:r>
        <w:rPr>
          <w:rFonts w:hint="cs"/>
          <w:rtl/>
        </w:rPr>
        <w:t xml:space="preserve"> ישנו מגוון עיצובים רחב</w:t>
      </w:r>
      <w:r w:rsidR="00347FA9">
        <w:rPr>
          <w:rFonts w:hint="cs"/>
          <w:rtl/>
        </w:rPr>
        <w:t>, עדכני</w:t>
      </w:r>
      <w:r w:rsidR="00E0159F">
        <w:rPr>
          <w:rFonts w:hint="cs"/>
          <w:rtl/>
        </w:rPr>
        <w:t xml:space="preserve"> ומרשים</w:t>
      </w:r>
      <w:r>
        <w:rPr>
          <w:rFonts w:hint="cs"/>
          <w:rtl/>
        </w:rPr>
        <w:t xml:space="preserve">, (ואני מדבר על סורגים סטנדרטיים הכלולים במחירים הנ"ל). בנוסף, בשוק הרחב מוטות מפותלים מייקרים את הסורגים בערך ב-15%, ועיטורים מייקרים בכ-5% נוספים. לעומת זאת, בחברת </w:t>
      </w:r>
      <w:proofErr w:type="spellStart"/>
      <w:r>
        <w:rPr>
          <w:rFonts w:hint="cs"/>
          <w:rtl/>
        </w:rPr>
        <w:t>סורגדור</w:t>
      </w:r>
      <w:proofErr w:type="spellEnd"/>
      <w:r>
        <w:rPr>
          <w:rFonts w:hint="cs"/>
          <w:rtl/>
        </w:rPr>
        <w:t xml:space="preserve"> רוב העיצובים </w:t>
      </w:r>
      <w:r w:rsidR="00347FA9">
        <w:rPr>
          <w:rFonts w:hint="cs"/>
          <w:rtl/>
        </w:rPr>
        <w:t xml:space="preserve">הסטנדרטיים </w:t>
      </w:r>
      <w:r>
        <w:rPr>
          <w:rFonts w:hint="cs"/>
          <w:rtl/>
        </w:rPr>
        <w:t xml:space="preserve">כוללים מוטות מפותלים ועיטורים שונים, </w:t>
      </w:r>
      <w:proofErr w:type="spellStart"/>
      <w:r>
        <w:rPr>
          <w:rFonts w:hint="cs"/>
          <w:rtl/>
        </w:rPr>
        <w:t>כשהכל</w:t>
      </w:r>
      <w:proofErr w:type="spellEnd"/>
      <w:r>
        <w:rPr>
          <w:rFonts w:hint="cs"/>
          <w:rtl/>
        </w:rPr>
        <w:t xml:space="preserve"> כלול במחיר הנ"ל.</w:t>
      </w:r>
      <w:r w:rsidR="00347FA9">
        <w:rPr>
          <w:rFonts w:hint="cs"/>
          <w:rtl/>
        </w:rPr>
        <w:t xml:space="preserve"> (בחברת </w:t>
      </w:r>
      <w:proofErr w:type="spellStart"/>
      <w:r w:rsidR="00347FA9">
        <w:rPr>
          <w:rFonts w:hint="cs"/>
          <w:rtl/>
        </w:rPr>
        <w:t>טרלידור</w:t>
      </w:r>
      <w:proofErr w:type="spellEnd"/>
      <w:r w:rsidR="00347FA9">
        <w:rPr>
          <w:rFonts w:hint="cs"/>
          <w:rtl/>
        </w:rPr>
        <w:t xml:space="preserve"> אין אפשרות לעיצובים בסגנון זה).</w:t>
      </w:r>
    </w:p>
    <w:p w:rsidR="00613A6A" w:rsidRDefault="00CA4DDB" w:rsidP="00347FA9">
      <w:pPr>
        <w:jc w:val="both"/>
        <w:rPr>
          <w:rtl/>
        </w:rPr>
      </w:pPr>
      <w:proofErr w:type="spellStart"/>
      <w:r>
        <w:rPr>
          <w:rFonts w:hint="cs"/>
          <w:rtl/>
        </w:rPr>
        <w:t>סורגדור</w:t>
      </w:r>
      <w:proofErr w:type="spellEnd"/>
      <w:r>
        <w:rPr>
          <w:rFonts w:hint="cs"/>
          <w:rtl/>
        </w:rPr>
        <w:t xml:space="preserve"> מציעים גם הנחה משמעותית למי שירצה לשדרג את עיצוב הסורגים. למשל: הוספת טבעת </w:t>
      </w:r>
      <w:r w:rsidR="002B7D9B">
        <w:rPr>
          <w:rFonts w:hint="cs"/>
          <w:rtl/>
        </w:rPr>
        <w:t xml:space="preserve">(מין עיטור) </w:t>
      </w:r>
      <w:r>
        <w:rPr>
          <w:rFonts w:hint="cs"/>
          <w:rtl/>
        </w:rPr>
        <w:t>על הסורג עולה בדרך כלל 18 ₪, אך לקבוצה שלנו זה יעלה 9 ₪ בלבד.</w:t>
      </w:r>
    </w:p>
    <w:p w:rsidR="00CA4DDB" w:rsidRDefault="000F6758" w:rsidP="005E0A59">
      <w:pPr>
        <w:jc w:val="both"/>
        <w:rPr>
          <w:rtl/>
        </w:rPr>
      </w:pPr>
      <w:r>
        <w:rPr>
          <w:rFonts w:hint="cs"/>
          <w:rtl/>
        </w:rPr>
        <w:t xml:space="preserve">ביקרתי </w:t>
      </w:r>
      <w:proofErr w:type="spellStart"/>
      <w:r>
        <w:rPr>
          <w:rFonts w:hint="cs"/>
          <w:rtl/>
        </w:rPr>
        <w:t>בפרוייקטים</w:t>
      </w:r>
      <w:proofErr w:type="spellEnd"/>
      <w:r>
        <w:rPr>
          <w:rFonts w:hint="cs"/>
          <w:rtl/>
        </w:rPr>
        <w:t xml:space="preserve"> </w:t>
      </w:r>
      <w:r w:rsidR="00CA4DDB">
        <w:rPr>
          <w:rFonts w:hint="cs"/>
          <w:rtl/>
        </w:rPr>
        <w:t>שב</w:t>
      </w:r>
      <w:r>
        <w:rPr>
          <w:rFonts w:hint="cs"/>
          <w:rtl/>
        </w:rPr>
        <w:t>הם</w:t>
      </w:r>
      <w:r w:rsidR="00CA4DDB">
        <w:rPr>
          <w:rFonts w:hint="cs"/>
          <w:rtl/>
        </w:rPr>
        <w:t xml:space="preserve"> בוצעו הסורגים ע"י חברת </w:t>
      </w:r>
      <w:proofErr w:type="spellStart"/>
      <w:r w:rsidR="00CA4DDB">
        <w:rPr>
          <w:rFonts w:hint="cs"/>
          <w:rtl/>
        </w:rPr>
        <w:t>סורגדור</w:t>
      </w:r>
      <w:proofErr w:type="spellEnd"/>
      <w:r w:rsidR="00CA4DDB">
        <w:rPr>
          <w:rFonts w:hint="cs"/>
          <w:rtl/>
        </w:rPr>
        <w:t>, והתרשמתי לטובה, הן מ</w:t>
      </w:r>
      <w:r w:rsidR="00B275FC">
        <w:rPr>
          <w:rFonts w:hint="cs"/>
          <w:rtl/>
        </w:rPr>
        <w:t>כך שהסורגים נראים כחדשים גם לאחר שנים</w:t>
      </w:r>
      <w:r w:rsidR="005B1048">
        <w:rPr>
          <w:rFonts w:hint="cs"/>
          <w:rtl/>
        </w:rPr>
        <w:t xml:space="preserve"> רבות</w:t>
      </w:r>
      <w:r w:rsidR="00B275FC">
        <w:rPr>
          <w:rFonts w:hint="cs"/>
          <w:rtl/>
        </w:rPr>
        <w:t xml:space="preserve">, </w:t>
      </w:r>
      <w:r w:rsidR="00CA4DDB">
        <w:rPr>
          <w:rFonts w:hint="cs"/>
          <w:rtl/>
        </w:rPr>
        <w:t xml:space="preserve">והן מהעבודה </w:t>
      </w:r>
      <w:r w:rsidR="00A46F66">
        <w:rPr>
          <w:rFonts w:hint="cs"/>
          <w:rtl/>
        </w:rPr>
        <w:t>המקצועית</w:t>
      </w:r>
      <w:r w:rsidR="00B275FC">
        <w:rPr>
          <w:rFonts w:hint="cs"/>
          <w:rtl/>
        </w:rPr>
        <w:t>.</w:t>
      </w:r>
      <w:r>
        <w:rPr>
          <w:rFonts w:hint="cs"/>
          <w:rtl/>
        </w:rPr>
        <w:t xml:space="preserve"> כמו כן, שוחחתי עם מספר לקוחות שהזמינו דרך החברה, </w:t>
      </w:r>
      <w:r w:rsidR="005E0A59">
        <w:rPr>
          <w:rFonts w:hint="cs"/>
          <w:rtl/>
        </w:rPr>
        <w:t>ו</w:t>
      </w:r>
      <w:r>
        <w:rPr>
          <w:rFonts w:hint="cs"/>
          <w:rtl/>
        </w:rPr>
        <w:t xml:space="preserve">כולם היו מרוצים מאוד מהאמינות </w:t>
      </w:r>
      <w:r w:rsidR="005E0A59">
        <w:rPr>
          <w:rFonts w:hint="cs"/>
          <w:rtl/>
        </w:rPr>
        <w:t xml:space="preserve">והשירות </w:t>
      </w:r>
      <w:r>
        <w:rPr>
          <w:rFonts w:hint="cs"/>
          <w:rtl/>
        </w:rPr>
        <w:t>שהעניקה להם החברה.</w:t>
      </w:r>
    </w:p>
    <w:p w:rsidR="00CA4DDB" w:rsidRDefault="00CA4DDB" w:rsidP="00347FA9">
      <w:pPr>
        <w:jc w:val="both"/>
        <w:rPr>
          <w:rtl/>
        </w:rPr>
      </w:pPr>
      <w:r>
        <w:rPr>
          <w:rFonts w:hint="cs"/>
          <w:rtl/>
        </w:rPr>
        <w:t xml:space="preserve">בעקבות כל הנתונים הנ"ל, מובן שהנטייה היא לטובת חברת </w:t>
      </w:r>
      <w:proofErr w:type="spellStart"/>
      <w:r>
        <w:rPr>
          <w:rFonts w:hint="cs"/>
          <w:rtl/>
        </w:rPr>
        <w:t>סורגדור</w:t>
      </w:r>
      <w:proofErr w:type="spellEnd"/>
      <w:r>
        <w:rPr>
          <w:rFonts w:hint="cs"/>
          <w:rtl/>
        </w:rPr>
        <w:t>.</w:t>
      </w:r>
    </w:p>
    <w:p w:rsidR="005B1048" w:rsidRDefault="005B1048" w:rsidP="00347FA9">
      <w:pPr>
        <w:jc w:val="both"/>
        <w:rPr>
          <w:rtl/>
        </w:rPr>
      </w:pPr>
    </w:p>
    <w:p w:rsidR="005B1048" w:rsidRPr="005B1048" w:rsidRDefault="005B1048" w:rsidP="005E0A59">
      <w:pPr>
        <w:jc w:val="both"/>
        <w:rPr>
          <w:b/>
          <w:bCs/>
          <w:sz w:val="24"/>
          <w:szCs w:val="24"/>
          <w:rtl/>
        </w:rPr>
      </w:pPr>
      <w:r w:rsidRPr="005B1048">
        <w:rPr>
          <w:rFonts w:hint="cs"/>
          <w:b/>
          <w:bCs/>
          <w:sz w:val="24"/>
          <w:szCs w:val="24"/>
          <w:rtl/>
        </w:rPr>
        <w:t xml:space="preserve">אם ברצונכם להצטרף לקבוצה, </w:t>
      </w:r>
      <w:proofErr w:type="spellStart"/>
      <w:r w:rsidRPr="005B1048">
        <w:rPr>
          <w:rFonts w:hint="cs"/>
          <w:b/>
          <w:bCs/>
          <w:sz w:val="24"/>
          <w:szCs w:val="24"/>
          <w:rtl/>
        </w:rPr>
        <w:t>הינכם</w:t>
      </w:r>
      <w:proofErr w:type="spellEnd"/>
      <w:r w:rsidRPr="005B1048">
        <w:rPr>
          <w:rFonts w:hint="cs"/>
          <w:b/>
          <w:bCs/>
          <w:sz w:val="24"/>
          <w:szCs w:val="24"/>
          <w:rtl/>
        </w:rPr>
        <w:t xml:space="preserve"> מתבקשים להשיב למייל זה, ולציין </w:t>
      </w:r>
      <w:r w:rsidRPr="005B1048">
        <w:rPr>
          <w:rFonts w:hint="cs"/>
          <w:b/>
          <w:bCs/>
          <w:sz w:val="24"/>
          <w:szCs w:val="24"/>
          <w:u w:val="single"/>
          <w:rtl/>
        </w:rPr>
        <w:t>שם ומשפחה</w:t>
      </w:r>
      <w:r w:rsidRPr="005B1048">
        <w:rPr>
          <w:rFonts w:hint="cs"/>
          <w:b/>
          <w:bCs/>
          <w:sz w:val="24"/>
          <w:szCs w:val="24"/>
          <w:rtl/>
        </w:rPr>
        <w:t xml:space="preserve">, </w:t>
      </w:r>
      <w:r w:rsidR="005E0A59">
        <w:rPr>
          <w:rFonts w:hint="cs"/>
          <w:b/>
          <w:bCs/>
          <w:sz w:val="24"/>
          <w:szCs w:val="24"/>
          <w:u w:val="single"/>
          <w:rtl/>
        </w:rPr>
        <w:t>מספר בנין ו</w:t>
      </w:r>
      <w:r w:rsidR="005E0A59" w:rsidRPr="005E0A59">
        <w:rPr>
          <w:rFonts w:hint="cs"/>
          <w:b/>
          <w:bCs/>
          <w:sz w:val="24"/>
          <w:szCs w:val="24"/>
          <w:u w:val="single"/>
          <w:rtl/>
        </w:rPr>
        <w:t>מספר דירה</w:t>
      </w:r>
      <w:r w:rsidR="005E0A59">
        <w:rPr>
          <w:rFonts w:hint="cs"/>
          <w:b/>
          <w:bCs/>
          <w:sz w:val="24"/>
          <w:szCs w:val="24"/>
          <w:rtl/>
        </w:rPr>
        <w:t xml:space="preserve">, </w:t>
      </w:r>
      <w:r w:rsidRPr="005B1048">
        <w:rPr>
          <w:rFonts w:hint="cs"/>
          <w:b/>
          <w:bCs/>
          <w:sz w:val="24"/>
          <w:szCs w:val="24"/>
          <w:u w:val="single"/>
          <w:rtl/>
        </w:rPr>
        <w:t>ומס</w:t>
      </w:r>
      <w:r w:rsidR="005E0A59">
        <w:rPr>
          <w:rFonts w:hint="cs"/>
          <w:b/>
          <w:bCs/>
          <w:sz w:val="24"/>
          <w:szCs w:val="24"/>
          <w:u w:val="single"/>
          <w:rtl/>
        </w:rPr>
        <w:t>פרי</w:t>
      </w:r>
      <w:r w:rsidRPr="005B1048">
        <w:rPr>
          <w:rFonts w:hint="cs"/>
          <w:b/>
          <w:bCs/>
          <w:sz w:val="24"/>
          <w:szCs w:val="24"/>
          <w:u w:val="single"/>
          <w:rtl/>
        </w:rPr>
        <w:t xml:space="preserve"> טלפון</w:t>
      </w:r>
      <w:r w:rsidRPr="005B1048">
        <w:rPr>
          <w:rFonts w:hint="cs"/>
          <w:b/>
          <w:bCs/>
          <w:sz w:val="24"/>
          <w:szCs w:val="24"/>
          <w:rtl/>
        </w:rPr>
        <w:t xml:space="preserve"> (עדיף יותר ממספר אחד). נציג מחברת </w:t>
      </w:r>
      <w:proofErr w:type="spellStart"/>
      <w:r w:rsidR="009C0D86">
        <w:rPr>
          <w:rFonts w:hint="cs"/>
          <w:b/>
          <w:bCs/>
          <w:sz w:val="24"/>
          <w:szCs w:val="24"/>
          <w:rtl/>
        </w:rPr>
        <w:t>סורגדור</w:t>
      </w:r>
      <w:proofErr w:type="spellEnd"/>
      <w:r w:rsidR="009C0D86">
        <w:rPr>
          <w:rFonts w:hint="cs"/>
          <w:b/>
          <w:bCs/>
          <w:sz w:val="24"/>
          <w:szCs w:val="24"/>
          <w:rtl/>
        </w:rPr>
        <w:t xml:space="preserve"> </w:t>
      </w:r>
      <w:r w:rsidRPr="005B1048">
        <w:rPr>
          <w:rFonts w:hint="cs"/>
          <w:b/>
          <w:bCs/>
          <w:sz w:val="24"/>
          <w:szCs w:val="24"/>
          <w:rtl/>
        </w:rPr>
        <w:t xml:space="preserve">יצור </w:t>
      </w:r>
      <w:proofErr w:type="spellStart"/>
      <w:r w:rsidRPr="005B1048">
        <w:rPr>
          <w:rFonts w:hint="cs"/>
          <w:b/>
          <w:bCs/>
          <w:sz w:val="24"/>
          <w:szCs w:val="24"/>
          <w:rtl/>
        </w:rPr>
        <w:t>איתכם</w:t>
      </w:r>
      <w:proofErr w:type="spellEnd"/>
      <w:r w:rsidRPr="005B1048">
        <w:rPr>
          <w:rFonts w:hint="cs"/>
          <w:b/>
          <w:bCs/>
          <w:sz w:val="24"/>
          <w:szCs w:val="24"/>
          <w:rtl/>
        </w:rPr>
        <w:t xml:space="preserve"> קשר בימים הקרובים, ע"מ לתאם פגישה בדירתכם לצורך קבלת הצעת מחיר</w:t>
      </w:r>
      <w:r w:rsidR="00BF2E50">
        <w:rPr>
          <w:rFonts w:hint="cs"/>
          <w:b/>
          <w:bCs/>
          <w:sz w:val="24"/>
          <w:szCs w:val="24"/>
          <w:rtl/>
        </w:rPr>
        <w:t>.</w:t>
      </w:r>
      <w:r w:rsidRPr="005B1048">
        <w:rPr>
          <w:rFonts w:hint="cs"/>
          <w:b/>
          <w:bCs/>
          <w:sz w:val="24"/>
          <w:szCs w:val="24"/>
          <w:rtl/>
        </w:rPr>
        <w:t xml:space="preserve"> </w:t>
      </w:r>
      <w:r w:rsidR="00BF2E50">
        <w:rPr>
          <w:rFonts w:hint="cs"/>
          <w:b/>
          <w:bCs/>
          <w:sz w:val="24"/>
          <w:szCs w:val="24"/>
          <w:rtl/>
        </w:rPr>
        <w:t xml:space="preserve">הפגישה </w:t>
      </w:r>
      <w:r w:rsidR="005E0A59">
        <w:rPr>
          <w:rFonts w:hint="cs"/>
          <w:b/>
          <w:bCs/>
          <w:sz w:val="24"/>
          <w:szCs w:val="24"/>
          <w:rtl/>
        </w:rPr>
        <w:t xml:space="preserve">היא </w:t>
      </w:r>
      <w:r w:rsidRPr="005B1048">
        <w:rPr>
          <w:rFonts w:hint="cs"/>
          <w:b/>
          <w:bCs/>
          <w:sz w:val="24"/>
          <w:szCs w:val="24"/>
          <w:rtl/>
        </w:rPr>
        <w:t>ללא עלות</w:t>
      </w:r>
      <w:r w:rsidR="00BF2E50">
        <w:rPr>
          <w:rFonts w:hint="cs"/>
          <w:b/>
          <w:bCs/>
          <w:sz w:val="24"/>
          <w:szCs w:val="24"/>
          <w:rtl/>
        </w:rPr>
        <w:t>,</w:t>
      </w:r>
      <w:r w:rsidRPr="005B1048">
        <w:rPr>
          <w:rFonts w:hint="cs"/>
          <w:b/>
          <w:bCs/>
          <w:sz w:val="24"/>
          <w:szCs w:val="24"/>
          <w:rtl/>
        </w:rPr>
        <w:t xml:space="preserve"> וללא כל התחייבות מצדכם.</w:t>
      </w:r>
    </w:p>
    <w:p w:rsidR="005B1048" w:rsidRDefault="005B1048" w:rsidP="00347FA9">
      <w:pPr>
        <w:jc w:val="both"/>
        <w:rPr>
          <w:rtl/>
        </w:rPr>
      </w:pPr>
    </w:p>
    <w:p w:rsidR="00A46F66" w:rsidRDefault="005E0A59" w:rsidP="00347FA9">
      <w:pPr>
        <w:jc w:val="both"/>
        <w:rPr>
          <w:rtl/>
        </w:rPr>
      </w:pPr>
      <w:r>
        <w:rPr>
          <w:rFonts w:hint="cs"/>
          <w:rtl/>
        </w:rPr>
        <w:t>בברכה</w:t>
      </w:r>
    </w:p>
    <w:p w:rsidR="009C0D86" w:rsidRDefault="009C0D86" w:rsidP="00347FA9">
      <w:pPr>
        <w:jc w:val="both"/>
        <w:rPr>
          <w:rtl/>
        </w:rPr>
      </w:pPr>
    </w:p>
    <w:p w:rsidR="009C0D86" w:rsidRDefault="009C0D86" w:rsidP="00347FA9">
      <w:pPr>
        <w:jc w:val="both"/>
        <w:rPr>
          <w:rtl/>
        </w:rPr>
      </w:pPr>
    </w:p>
    <w:p w:rsidR="009C0D86" w:rsidRDefault="005B1048" w:rsidP="009C0D86">
      <w:pPr>
        <w:jc w:val="both"/>
        <w:rPr>
          <w:rtl/>
        </w:rPr>
      </w:pPr>
      <w:bookmarkStart w:id="0" w:name="_GoBack"/>
      <w:bookmarkEnd w:id="0"/>
      <w:r>
        <w:rPr>
          <w:rFonts w:hint="cs"/>
          <w:rtl/>
        </w:rPr>
        <w:t xml:space="preserve">נ.ב. </w:t>
      </w:r>
      <w:r w:rsidR="009C0D86">
        <w:rPr>
          <w:rFonts w:hint="cs"/>
          <w:rtl/>
        </w:rPr>
        <w:t>המחירים הנ"ל מותנים בכמות מסוימת של רוכשים. אשר על כן, לתועלת כולנו</w:t>
      </w:r>
      <w:r w:rsidR="005E0A59">
        <w:rPr>
          <w:rFonts w:hint="cs"/>
          <w:rtl/>
        </w:rPr>
        <w:t>,</w:t>
      </w:r>
      <w:r w:rsidR="009C0D86">
        <w:rPr>
          <w:rFonts w:hint="cs"/>
          <w:rtl/>
        </w:rPr>
        <w:t xml:space="preserve"> נבקש ממכם לספר על הקבוצה ועל דרכי ההתקשרות לכל הנוגע בדבר.</w:t>
      </w:r>
    </w:p>
    <w:sectPr w:rsidR="009C0D86" w:rsidSect="000905B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5F795A"/>
    <w:multiLevelType w:val="hybridMultilevel"/>
    <w:tmpl w:val="77E656FA"/>
    <w:lvl w:ilvl="0" w:tplc="38D835D6">
      <w:start w:val="1"/>
      <w:numFmt w:val="hebrew1"/>
      <w:lvlText w:val="%1."/>
      <w:lvlJc w:val="left"/>
      <w:pPr>
        <w:ind w:left="72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6EE"/>
    <w:rsid w:val="000905B6"/>
    <w:rsid w:val="000F6758"/>
    <w:rsid w:val="002B7D9B"/>
    <w:rsid w:val="00347FA9"/>
    <w:rsid w:val="003C10CE"/>
    <w:rsid w:val="005862BA"/>
    <w:rsid w:val="005B1048"/>
    <w:rsid w:val="005E0A59"/>
    <w:rsid w:val="00613A6A"/>
    <w:rsid w:val="0067060F"/>
    <w:rsid w:val="00835154"/>
    <w:rsid w:val="00922549"/>
    <w:rsid w:val="009C0D86"/>
    <w:rsid w:val="009F7B34"/>
    <w:rsid w:val="00A46F66"/>
    <w:rsid w:val="00B275FC"/>
    <w:rsid w:val="00B34A4A"/>
    <w:rsid w:val="00B42160"/>
    <w:rsid w:val="00BF2E50"/>
    <w:rsid w:val="00CA4DDB"/>
    <w:rsid w:val="00CF56BC"/>
    <w:rsid w:val="00E0159F"/>
    <w:rsid w:val="00E62330"/>
    <w:rsid w:val="00F1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D10580-200C-4176-B75C-2CBF57905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56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67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שמעון</dc:creator>
  <cp:lastModifiedBy>משתמש</cp:lastModifiedBy>
  <cp:revision>4</cp:revision>
  <dcterms:created xsi:type="dcterms:W3CDTF">2019-02-06T21:40:00Z</dcterms:created>
  <dcterms:modified xsi:type="dcterms:W3CDTF">2019-02-07T16:44:00Z</dcterms:modified>
</cp:coreProperties>
</file>