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363B7" w14:textId="77777777" w:rsidR="0076581A" w:rsidRDefault="008C0CB8">
      <w:pPr>
        <w:rPr>
          <w:rtl/>
        </w:rPr>
      </w:pPr>
      <w:r>
        <w:rPr>
          <w:rFonts w:hint="cs"/>
          <w:rtl/>
        </w:rPr>
        <w:t>בס"ד</w:t>
      </w:r>
    </w:p>
    <w:p w14:paraId="16153142" w14:textId="77777777" w:rsidR="008C0CB8" w:rsidRDefault="008C0CB8" w:rsidP="007F7E9C">
      <w:pPr>
        <w:spacing w:line="276" w:lineRule="auto"/>
        <w:jc w:val="center"/>
        <w:rPr>
          <w:b/>
          <w:bCs/>
          <w:sz w:val="28"/>
          <w:szCs w:val="28"/>
          <w:u w:val="single"/>
          <w:rtl/>
        </w:rPr>
      </w:pPr>
      <w:r w:rsidRPr="008C0CB8">
        <w:rPr>
          <w:rFonts w:hint="cs"/>
          <w:b/>
          <w:bCs/>
          <w:sz w:val="28"/>
          <w:szCs w:val="28"/>
          <w:u w:val="single"/>
          <w:rtl/>
        </w:rPr>
        <w:t>חוזה שכירות דירה בלתי מוגנת</w:t>
      </w:r>
    </w:p>
    <w:p w14:paraId="460F7948" w14:textId="77777777" w:rsidR="008C0CB8" w:rsidRDefault="008C0CB8" w:rsidP="007F7E9C">
      <w:pPr>
        <w:spacing w:line="276" w:lineRule="auto"/>
        <w:jc w:val="center"/>
        <w:rPr>
          <w:sz w:val="24"/>
          <w:szCs w:val="24"/>
          <w:rtl/>
        </w:rPr>
      </w:pPr>
      <w:r>
        <w:rPr>
          <w:rFonts w:hint="cs"/>
          <w:sz w:val="24"/>
          <w:szCs w:val="24"/>
          <w:rtl/>
        </w:rPr>
        <w:t>בין ________________ ת.ז. _______________ (להלן המשכיר)</w:t>
      </w:r>
    </w:p>
    <w:p w14:paraId="5AACA3DC" w14:textId="77777777" w:rsidR="008C0CB8" w:rsidRDefault="008C0CB8" w:rsidP="007F7E9C">
      <w:pPr>
        <w:spacing w:line="276" w:lineRule="auto"/>
        <w:jc w:val="center"/>
        <w:rPr>
          <w:sz w:val="24"/>
          <w:szCs w:val="24"/>
          <w:rtl/>
        </w:rPr>
      </w:pPr>
      <w:r>
        <w:rPr>
          <w:rFonts w:hint="cs"/>
          <w:sz w:val="24"/>
          <w:szCs w:val="24"/>
          <w:rtl/>
        </w:rPr>
        <w:t>לבין 1. _____________ ת.ז. ______________ (להלן השוכר)</w:t>
      </w:r>
    </w:p>
    <w:p w14:paraId="2C170D8F" w14:textId="77777777" w:rsidR="008C0CB8" w:rsidRDefault="008C0CB8" w:rsidP="007F7E9C">
      <w:pPr>
        <w:spacing w:line="276" w:lineRule="auto"/>
        <w:rPr>
          <w:sz w:val="24"/>
          <w:szCs w:val="24"/>
          <w:rtl/>
        </w:rPr>
      </w:pPr>
      <w:r>
        <w:rPr>
          <w:rFonts w:hint="cs"/>
          <w:sz w:val="24"/>
          <w:szCs w:val="24"/>
          <w:rtl/>
        </w:rPr>
        <w:t xml:space="preserve">                       2. ________________ ת.ז. _____________</w:t>
      </w:r>
    </w:p>
    <w:p w14:paraId="0B6FEA3D" w14:textId="77777777" w:rsidR="008C0CB8" w:rsidRDefault="008C0CB8" w:rsidP="007F7E9C">
      <w:pPr>
        <w:spacing w:line="276" w:lineRule="auto"/>
        <w:rPr>
          <w:sz w:val="24"/>
          <w:szCs w:val="24"/>
          <w:rtl/>
        </w:rPr>
      </w:pPr>
      <w:r>
        <w:rPr>
          <w:rFonts w:hint="cs"/>
          <w:sz w:val="24"/>
          <w:szCs w:val="24"/>
          <w:rtl/>
        </w:rPr>
        <w:t>הואיל ובבעלות המשכיר ישנה דירה הנמצאת- ___________________________________________________(להלן הדירה)</w:t>
      </w:r>
    </w:p>
    <w:p w14:paraId="5F79DDFB" w14:textId="77777777" w:rsidR="008C0CB8" w:rsidRDefault="008C0CB8" w:rsidP="007F7E9C">
      <w:pPr>
        <w:spacing w:line="276" w:lineRule="auto"/>
        <w:rPr>
          <w:sz w:val="24"/>
          <w:szCs w:val="24"/>
          <w:rtl/>
        </w:rPr>
      </w:pPr>
      <w:r>
        <w:rPr>
          <w:rFonts w:hint="cs"/>
          <w:sz w:val="24"/>
          <w:szCs w:val="24"/>
          <w:rtl/>
        </w:rPr>
        <w:t>והואיל והשוכר מעוניין לשכור את הדירה, והמשכיר מעונין להשכירה לשוכר.</w:t>
      </w:r>
    </w:p>
    <w:p w14:paraId="6145CC62" w14:textId="77777777" w:rsidR="008C0CB8" w:rsidRDefault="008C0CB8" w:rsidP="007F7E9C">
      <w:pPr>
        <w:spacing w:line="276" w:lineRule="auto"/>
        <w:jc w:val="center"/>
        <w:rPr>
          <w:sz w:val="24"/>
          <w:szCs w:val="24"/>
          <w:rtl/>
        </w:rPr>
      </w:pPr>
    </w:p>
    <w:p w14:paraId="4DBEC283" w14:textId="77777777" w:rsidR="008C0CB8" w:rsidRDefault="008C0CB8" w:rsidP="007F7E9C">
      <w:pPr>
        <w:spacing w:line="276" w:lineRule="auto"/>
        <w:jc w:val="center"/>
        <w:rPr>
          <w:b/>
          <w:bCs/>
          <w:sz w:val="28"/>
          <w:szCs w:val="28"/>
          <w:rtl/>
        </w:rPr>
      </w:pPr>
      <w:r w:rsidRPr="008C0CB8">
        <w:rPr>
          <w:rFonts w:hint="cs"/>
          <w:b/>
          <w:bCs/>
          <w:sz w:val="28"/>
          <w:szCs w:val="28"/>
          <w:rtl/>
        </w:rPr>
        <w:t>על כן מסוכם בזאת כי</w:t>
      </w:r>
    </w:p>
    <w:p w14:paraId="2A38FF8C" w14:textId="77777777" w:rsidR="008C0CB8" w:rsidRDefault="008C0CB8" w:rsidP="007F7E9C">
      <w:pPr>
        <w:spacing w:line="276" w:lineRule="auto"/>
        <w:rPr>
          <w:sz w:val="24"/>
          <w:szCs w:val="24"/>
          <w:rtl/>
        </w:rPr>
      </w:pPr>
      <w:r w:rsidRPr="007F7E9C">
        <w:rPr>
          <w:rFonts w:hint="cs"/>
          <w:b/>
          <w:bCs/>
          <w:sz w:val="28"/>
          <w:szCs w:val="28"/>
          <w:rtl/>
        </w:rPr>
        <w:t>א.</w:t>
      </w:r>
      <w:r>
        <w:rPr>
          <w:sz w:val="24"/>
          <w:szCs w:val="24"/>
          <w:rtl/>
        </w:rPr>
        <w:t xml:space="preserve"> </w:t>
      </w:r>
      <w:r>
        <w:rPr>
          <w:rFonts w:hint="cs"/>
          <w:sz w:val="24"/>
          <w:szCs w:val="24"/>
          <w:rtl/>
        </w:rPr>
        <w:t xml:space="preserve">הדירה תהיה מושכרת לשוכר למשך 12 חודשים </w:t>
      </w:r>
      <w:r w:rsidR="00A10CAD">
        <w:rPr>
          <w:rFonts w:hint="cs"/>
          <w:sz w:val="24"/>
          <w:szCs w:val="24"/>
          <w:rtl/>
        </w:rPr>
        <w:t>לועזיים.</w:t>
      </w:r>
      <w:r>
        <w:rPr>
          <w:rFonts w:hint="cs"/>
          <w:sz w:val="24"/>
          <w:szCs w:val="24"/>
          <w:rtl/>
        </w:rPr>
        <w:t xml:space="preserve"> </w:t>
      </w:r>
    </w:p>
    <w:p w14:paraId="67B05D2C" w14:textId="77777777" w:rsidR="008C0CB8" w:rsidRDefault="008C0CB8" w:rsidP="007F7E9C">
      <w:pPr>
        <w:spacing w:line="276" w:lineRule="auto"/>
        <w:rPr>
          <w:sz w:val="24"/>
          <w:szCs w:val="24"/>
          <w:rtl/>
        </w:rPr>
      </w:pPr>
      <w:r>
        <w:rPr>
          <w:rFonts w:hint="cs"/>
          <w:sz w:val="24"/>
          <w:szCs w:val="24"/>
          <w:rtl/>
        </w:rPr>
        <w:t>החל מתאריך _____________________ ועד ___________________________</w:t>
      </w:r>
    </w:p>
    <w:p w14:paraId="73F34D7A" w14:textId="77777777" w:rsidR="008C0CB8" w:rsidRDefault="008C0CB8" w:rsidP="007F7E9C">
      <w:pPr>
        <w:spacing w:line="276" w:lineRule="auto"/>
        <w:rPr>
          <w:sz w:val="24"/>
          <w:szCs w:val="24"/>
          <w:rtl/>
        </w:rPr>
      </w:pPr>
      <w:r w:rsidRPr="007F7E9C">
        <w:rPr>
          <w:rFonts w:hint="cs"/>
          <w:b/>
          <w:bCs/>
          <w:sz w:val="28"/>
          <w:szCs w:val="28"/>
          <w:rtl/>
        </w:rPr>
        <w:t>ב.</w:t>
      </w:r>
      <w:r>
        <w:rPr>
          <w:rFonts w:hint="cs"/>
          <w:sz w:val="24"/>
          <w:szCs w:val="24"/>
          <w:rtl/>
        </w:rPr>
        <w:t xml:space="preserve"> השוכר ישלם למשכיר </w:t>
      </w:r>
      <w:r w:rsidR="00A10CAD">
        <w:rPr>
          <w:rFonts w:hint="cs"/>
          <w:sz w:val="24"/>
          <w:szCs w:val="24"/>
          <w:rtl/>
        </w:rPr>
        <w:t>_______</w:t>
      </w:r>
      <w:r>
        <w:rPr>
          <w:rFonts w:hint="cs"/>
          <w:sz w:val="24"/>
          <w:szCs w:val="24"/>
          <w:rtl/>
        </w:rPr>
        <w:t xml:space="preserve"> לחודש </w:t>
      </w:r>
      <w:r w:rsidR="00A10CAD">
        <w:rPr>
          <w:rFonts w:hint="cs"/>
          <w:sz w:val="24"/>
          <w:szCs w:val="24"/>
          <w:rtl/>
        </w:rPr>
        <w:t>לועזי</w:t>
      </w:r>
      <w:r>
        <w:rPr>
          <w:rFonts w:hint="cs"/>
          <w:sz w:val="24"/>
          <w:szCs w:val="24"/>
          <w:rtl/>
        </w:rPr>
        <w:t>. ובאופן יחסי לחודש חלקי. אופן התשלום הוא ___________________________________________________________</w:t>
      </w:r>
    </w:p>
    <w:p w14:paraId="57F0421F" w14:textId="77777777" w:rsidR="008C0CB8" w:rsidRDefault="008C0CB8" w:rsidP="007F7E9C">
      <w:pPr>
        <w:spacing w:line="276" w:lineRule="auto"/>
        <w:rPr>
          <w:sz w:val="24"/>
          <w:szCs w:val="24"/>
          <w:rtl/>
        </w:rPr>
      </w:pPr>
      <w:r w:rsidRPr="007F7E9C">
        <w:rPr>
          <w:rFonts w:hint="cs"/>
          <w:b/>
          <w:bCs/>
          <w:sz w:val="28"/>
          <w:szCs w:val="28"/>
          <w:rtl/>
        </w:rPr>
        <w:t>ג.</w:t>
      </w:r>
      <w:r>
        <w:rPr>
          <w:rFonts w:hint="cs"/>
          <w:sz w:val="24"/>
          <w:szCs w:val="24"/>
          <w:rtl/>
        </w:rPr>
        <w:t xml:space="preserve"> בדירה ריהוט מלא ומכשירים חשמליים, השייכים למשכיר וברשותו, וניתנת בזאת לשוכר רשות להשתמש בהם שימוש סביר.</w:t>
      </w:r>
    </w:p>
    <w:p w14:paraId="37258265" w14:textId="77777777" w:rsidR="008C0CB8" w:rsidRDefault="008C0CB8" w:rsidP="007F7E9C">
      <w:pPr>
        <w:spacing w:line="276" w:lineRule="auto"/>
        <w:rPr>
          <w:sz w:val="24"/>
          <w:szCs w:val="24"/>
          <w:rtl/>
        </w:rPr>
      </w:pPr>
      <w:r w:rsidRPr="007F7E9C">
        <w:rPr>
          <w:rFonts w:hint="cs"/>
          <w:b/>
          <w:bCs/>
          <w:sz w:val="28"/>
          <w:szCs w:val="28"/>
          <w:rtl/>
        </w:rPr>
        <w:t>ד.</w:t>
      </w:r>
      <w:r>
        <w:rPr>
          <w:rFonts w:hint="cs"/>
          <w:sz w:val="24"/>
          <w:szCs w:val="24"/>
          <w:rtl/>
        </w:rPr>
        <w:t xml:space="preserve"> במידה ויהיו קלקולים בדירה או ברהיטיה, באופן שהמשכיר אחראי להם, תהיה ביד המשכיר הברירה, אם לתקנם בעצמו, או להורות לשוכר לתקנם בדמי עלות ריאליים ולנכות את דמי התיקון מהתשלום הבא של השוכר.</w:t>
      </w:r>
    </w:p>
    <w:p w14:paraId="35081C15" w14:textId="054CB8F4" w:rsidR="008C0CB8" w:rsidRDefault="008C0CB8" w:rsidP="007F7E9C">
      <w:pPr>
        <w:spacing w:line="276" w:lineRule="auto"/>
        <w:rPr>
          <w:sz w:val="24"/>
          <w:szCs w:val="24"/>
          <w:rtl/>
        </w:rPr>
      </w:pPr>
      <w:r w:rsidRPr="007F7E9C">
        <w:rPr>
          <w:rFonts w:hint="cs"/>
          <w:b/>
          <w:bCs/>
          <w:sz w:val="28"/>
          <w:szCs w:val="28"/>
          <w:rtl/>
        </w:rPr>
        <w:t xml:space="preserve">ה. </w:t>
      </w:r>
      <w:r w:rsidR="00F61FF9">
        <w:rPr>
          <w:rFonts w:hint="cs"/>
          <w:sz w:val="24"/>
          <w:szCs w:val="24"/>
          <w:rtl/>
        </w:rPr>
        <w:t xml:space="preserve">המשכיר יספק לשוכר מים וחשמל מהדירה למטה, התשלום על כך יהיה אחת לחודשיים בעת הגעת החשבונות </w:t>
      </w:r>
      <w:proofErr w:type="spellStart"/>
      <w:r w:rsidR="00F61FF9">
        <w:rPr>
          <w:rFonts w:hint="cs"/>
          <w:sz w:val="24"/>
          <w:szCs w:val="24"/>
          <w:rtl/>
        </w:rPr>
        <w:t>להרב</w:t>
      </w:r>
      <w:proofErr w:type="spellEnd"/>
      <w:r w:rsidR="00F61FF9">
        <w:rPr>
          <w:rFonts w:hint="cs"/>
          <w:sz w:val="24"/>
          <w:szCs w:val="24"/>
          <w:rtl/>
        </w:rPr>
        <w:t xml:space="preserve"> </w:t>
      </w:r>
      <w:r w:rsidR="00B00D28">
        <w:rPr>
          <w:rFonts w:hint="cs"/>
          <w:sz w:val="24"/>
          <w:szCs w:val="24"/>
          <w:rtl/>
        </w:rPr>
        <w:t>.....</w:t>
      </w:r>
      <w:r w:rsidR="00F61FF9">
        <w:rPr>
          <w:rFonts w:hint="cs"/>
          <w:sz w:val="24"/>
          <w:szCs w:val="24"/>
          <w:rtl/>
        </w:rPr>
        <w:t xml:space="preserve"> במועד סמוך יוגש לשוכר חשבון </w:t>
      </w:r>
      <w:r w:rsidR="007C25A6">
        <w:rPr>
          <w:rFonts w:hint="cs"/>
          <w:sz w:val="24"/>
          <w:szCs w:val="24"/>
          <w:rtl/>
        </w:rPr>
        <w:t xml:space="preserve">ע"י </w:t>
      </w:r>
      <w:r w:rsidR="00F61FF9">
        <w:rPr>
          <w:rFonts w:hint="cs"/>
          <w:sz w:val="24"/>
          <w:szCs w:val="24"/>
          <w:rtl/>
        </w:rPr>
        <w:t xml:space="preserve">הרב </w:t>
      </w:r>
      <w:r w:rsidR="00B00D28">
        <w:rPr>
          <w:rFonts w:hint="cs"/>
          <w:sz w:val="24"/>
          <w:szCs w:val="24"/>
          <w:rtl/>
        </w:rPr>
        <w:t>.....</w:t>
      </w:r>
      <w:r w:rsidR="007C25A6">
        <w:rPr>
          <w:rFonts w:hint="cs"/>
          <w:sz w:val="24"/>
          <w:szCs w:val="24"/>
          <w:rtl/>
        </w:rPr>
        <w:t xml:space="preserve"> בהתאם לשעוני המים והחשמל של הדירה המושכרת, על השוכר לשלם חשבון זה בתוך שבוע מיום הגשת החשבון.</w:t>
      </w:r>
    </w:p>
    <w:p w14:paraId="132A1EBC" w14:textId="77777777" w:rsidR="007C25A6" w:rsidRDefault="007C25A6" w:rsidP="007F7E9C">
      <w:pPr>
        <w:spacing w:line="276" w:lineRule="auto"/>
        <w:rPr>
          <w:sz w:val="24"/>
          <w:szCs w:val="24"/>
          <w:rtl/>
        </w:rPr>
      </w:pPr>
      <w:r w:rsidRPr="007F7E9C">
        <w:rPr>
          <w:rFonts w:hint="cs"/>
          <w:b/>
          <w:bCs/>
          <w:sz w:val="28"/>
          <w:szCs w:val="28"/>
          <w:rtl/>
        </w:rPr>
        <w:t>ו.</w:t>
      </w:r>
      <w:r>
        <w:rPr>
          <w:rFonts w:hint="cs"/>
          <w:sz w:val="24"/>
          <w:szCs w:val="24"/>
          <w:rtl/>
        </w:rPr>
        <w:t xml:space="preserve"> בדירה תשתית לקו טלפון, ועל השוכר להביא עימו קו טלפון עם רצונו בכך. תשלום חשבון הטלפון הוא ישירות מהשוכר לבזק.</w:t>
      </w:r>
    </w:p>
    <w:p w14:paraId="51E9C240" w14:textId="7ADB8514" w:rsidR="007C25A6" w:rsidRDefault="007C25A6" w:rsidP="007F7E9C">
      <w:pPr>
        <w:spacing w:line="276" w:lineRule="auto"/>
        <w:rPr>
          <w:sz w:val="24"/>
          <w:szCs w:val="24"/>
          <w:rtl/>
        </w:rPr>
      </w:pPr>
      <w:r w:rsidRPr="007F7E9C">
        <w:rPr>
          <w:rFonts w:hint="cs"/>
          <w:b/>
          <w:bCs/>
          <w:sz w:val="28"/>
          <w:szCs w:val="28"/>
          <w:rtl/>
        </w:rPr>
        <w:t>ז.</w:t>
      </w:r>
      <w:r w:rsidRPr="007F7E9C">
        <w:rPr>
          <w:rFonts w:hint="cs"/>
          <w:sz w:val="28"/>
          <w:szCs w:val="28"/>
          <w:rtl/>
        </w:rPr>
        <w:t xml:space="preserve"> </w:t>
      </w:r>
      <w:r>
        <w:rPr>
          <w:rFonts w:hint="cs"/>
          <w:sz w:val="24"/>
          <w:szCs w:val="24"/>
          <w:rtl/>
        </w:rPr>
        <w:t>השוכר ישלם דמי וועד בית כדירה מן המניין ע"פ הודעות וועד בית</w:t>
      </w:r>
      <w:r w:rsidR="00B00D28">
        <w:rPr>
          <w:rFonts w:hint="cs"/>
          <w:sz w:val="24"/>
          <w:szCs w:val="24"/>
          <w:rtl/>
        </w:rPr>
        <w:t>. .....</w:t>
      </w:r>
      <w:r>
        <w:rPr>
          <w:rFonts w:hint="cs"/>
          <w:sz w:val="24"/>
          <w:szCs w:val="24"/>
          <w:rtl/>
        </w:rPr>
        <w:t xml:space="preserve"> לחודש.</w:t>
      </w:r>
    </w:p>
    <w:p w14:paraId="0FCDF4AF" w14:textId="77777777" w:rsidR="007C25A6" w:rsidRDefault="007C25A6" w:rsidP="007F7E9C">
      <w:pPr>
        <w:spacing w:line="276" w:lineRule="auto"/>
        <w:rPr>
          <w:sz w:val="24"/>
          <w:szCs w:val="24"/>
          <w:rtl/>
        </w:rPr>
      </w:pPr>
      <w:r w:rsidRPr="007F7E9C">
        <w:rPr>
          <w:rFonts w:hint="cs"/>
          <w:b/>
          <w:bCs/>
          <w:sz w:val="28"/>
          <w:szCs w:val="28"/>
          <w:rtl/>
        </w:rPr>
        <w:t>ח.</w:t>
      </w:r>
      <w:r>
        <w:rPr>
          <w:rFonts w:hint="cs"/>
          <w:sz w:val="24"/>
          <w:szCs w:val="24"/>
          <w:rtl/>
        </w:rPr>
        <w:t xml:space="preserve"> אין השוכר רשאי להשכיר ולא לאפשר דיורים בחינם לאחרים ללא הסכמת המשכיר, למעט מי שהם בדרגה משפחתית ראשונה לשוכר עד 4 נפשות, גם באופן שהוא רשאי לכך, תהיה אחריות הנזקים על השוכר.</w:t>
      </w:r>
    </w:p>
    <w:p w14:paraId="6B309279" w14:textId="77777777" w:rsidR="007C25A6" w:rsidRDefault="007C25A6" w:rsidP="007F7E9C">
      <w:pPr>
        <w:spacing w:line="276" w:lineRule="auto"/>
        <w:rPr>
          <w:sz w:val="24"/>
          <w:szCs w:val="24"/>
          <w:rtl/>
        </w:rPr>
      </w:pPr>
      <w:r w:rsidRPr="007F7E9C">
        <w:rPr>
          <w:rFonts w:hint="cs"/>
          <w:b/>
          <w:bCs/>
          <w:sz w:val="28"/>
          <w:szCs w:val="28"/>
          <w:rtl/>
        </w:rPr>
        <w:t>ט.</w:t>
      </w:r>
      <w:r>
        <w:rPr>
          <w:rFonts w:hint="cs"/>
          <w:sz w:val="24"/>
          <w:szCs w:val="24"/>
          <w:rtl/>
        </w:rPr>
        <w:t xml:space="preserve"> רשאי המשכיר לבצע תיקונים הנדרשים בדירה במשך השכירות, כמו כן רשאי להציג את הדירה בפני שוכרים פוטנציאליים 3 חודשים לפני תום מועד השכירות.</w:t>
      </w:r>
    </w:p>
    <w:p w14:paraId="41700EF0" w14:textId="77777777" w:rsidR="007C25A6" w:rsidRDefault="007C25A6" w:rsidP="007F7E9C">
      <w:pPr>
        <w:spacing w:line="276" w:lineRule="auto"/>
        <w:rPr>
          <w:sz w:val="24"/>
          <w:szCs w:val="24"/>
          <w:rtl/>
        </w:rPr>
      </w:pPr>
      <w:r w:rsidRPr="007F7E9C">
        <w:rPr>
          <w:rFonts w:hint="cs"/>
          <w:b/>
          <w:bCs/>
          <w:sz w:val="28"/>
          <w:szCs w:val="28"/>
          <w:rtl/>
        </w:rPr>
        <w:t>י.</w:t>
      </w:r>
      <w:r>
        <w:rPr>
          <w:rFonts w:hint="cs"/>
          <w:sz w:val="24"/>
          <w:szCs w:val="24"/>
          <w:rtl/>
        </w:rPr>
        <w:t xml:space="preserve"> חשבון גז מגיע בנפרד לפי מונה.</w:t>
      </w:r>
      <w:r w:rsidR="007F7E9C">
        <w:rPr>
          <w:rFonts w:hint="cs"/>
          <w:sz w:val="24"/>
          <w:szCs w:val="24"/>
          <w:rtl/>
        </w:rPr>
        <w:t xml:space="preserve"> </w:t>
      </w:r>
      <w:r>
        <w:rPr>
          <w:rFonts w:hint="cs"/>
          <w:sz w:val="24"/>
          <w:szCs w:val="24"/>
          <w:rtl/>
        </w:rPr>
        <w:t>ארנונה ואגרת שמירה בסך 50 ₪ לחודש.</w:t>
      </w:r>
    </w:p>
    <w:p w14:paraId="02F9E515" w14:textId="77777777" w:rsidR="007C25A6" w:rsidRDefault="007C25A6" w:rsidP="007F7E9C">
      <w:pPr>
        <w:spacing w:line="276" w:lineRule="auto"/>
        <w:rPr>
          <w:sz w:val="24"/>
          <w:szCs w:val="24"/>
          <w:rtl/>
        </w:rPr>
      </w:pPr>
      <w:r>
        <w:rPr>
          <w:rFonts w:hint="cs"/>
          <w:sz w:val="24"/>
          <w:szCs w:val="24"/>
          <w:rtl/>
        </w:rPr>
        <w:lastRenderedPageBreak/>
        <w:t xml:space="preserve">בדירה קיים מקרר, תנור, מכונת כביסה, שולחן, 2 כיסאות מטבח, מזגנים, דוד קולט פרטי, </w:t>
      </w:r>
      <w:proofErr w:type="spellStart"/>
      <w:r>
        <w:rPr>
          <w:rFonts w:hint="cs"/>
          <w:sz w:val="24"/>
          <w:szCs w:val="24"/>
          <w:rtl/>
        </w:rPr>
        <w:t>עמודון</w:t>
      </w:r>
      <w:proofErr w:type="spellEnd"/>
      <w:r>
        <w:rPr>
          <w:rFonts w:hint="cs"/>
          <w:sz w:val="24"/>
          <w:szCs w:val="24"/>
          <w:rtl/>
        </w:rPr>
        <w:t xml:space="preserve"> ספרים תיבת דואר למטה ______________________________________</w:t>
      </w:r>
    </w:p>
    <w:p w14:paraId="47D60C94" w14:textId="77777777" w:rsidR="007C25A6" w:rsidRDefault="007C25A6" w:rsidP="007F7E9C">
      <w:pPr>
        <w:spacing w:line="276" w:lineRule="auto"/>
        <w:rPr>
          <w:sz w:val="24"/>
          <w:szCs w:val="24"/>
          <w:rtl/>
        </w:rPr>
      </w:pPr>
      <w:r w:rsidRPr="007F7E9C">
        <w:rPr>
          <w:rFonts w:hint="cs"/>
          <w:b/>
          <w:bCs/>
          <w:sz w:val="28"/>
          <w:szCs w:val="28"/>
          <w:rtl/>
        </w:rPr>
        <w:t>יא.</w:t>
      </w:r>
      <w:r>
        <w:rPr>
          <w:rFonts w:hint="cs"/>
          <w:sz w:val="24"/>
          <w:szCs w:val="24"/>
          <w:rtl/>
        </w:rPr>
        <w:t xml:space="preserve"> במידה ותתבצע ביקורת על ידי הרשויות על השוכר או הדייר מטעמו בדירה למנוע בכל דרך כניסה לשטח הדירה, מידע עליה ועל בעליה.</w:t>
      </w:r>
    </w:p>
    <w:p w14:paraId="79AD5B36" w14:textId="77777777" w:rsidR="007C25A6" w:rsidRDefault="007C25A6" w:rsidP="007F7E9C">
      <w:pPr>
        <w:spacing w:line="276" w:lineRule="auto"/>
        <w:rPr>
          <w:sz w:val="24"/>
          <w:szCs w:val="24"/>
          <w:rtl/>
        </w:rPr>
      </w:pPr>
      <w:proofErr w:type="spellStart"/>
      <w:r w:rsidRPr="007F7E9C">
        <w:rPr>
          <w:rFonts w:hint="cs"/>
          <w:b/>
          <w:bCs/>
          <w:sz w:val="28"/>
          <w:szCs w:val="28"/>
          <w:rtl/>
        </w:rPr>
        <w:t>יב</w:t>
      </w:r>
      <w:proofErr w:type="spellEnd"/>
      <w:r w:rsidRPr="007F7E9C">
        <w:rPr>
          <w:rFonts w:hint="cs"/>
          <w:b/>
          <w:bCs/>
          <w:sz w:val="28"/>
          <w:szCs w:val="28"/>
          <w:rtl/>
        </w:rPr>
        <w:t>.</w:t>
      </w:r>
      <w:r>
        <w:rPr>
          <w:rFonts w:hint="cs"/>
          <w:sz w:val="24"/>
          <w:szCs w:val="24"/>
          <w:rtl/>
        </w:rPr>
        <w:t xml:space="preserve"> השוכר מוותר בזאת על זכותו בחוק להגנת הדייר ו/ או כל חוק אחר שיבוא במקומו</w:t>
      </w:r>
    </w:p>
    <w:p w14:paraId="0A912879" w14:textId="77777777" w:rsidR="007C25A6" w:rsidRDefault="007C25A6" w:rsidP="007F7E9C">
      <w:pPr>
        <w:spacing w:line="276" w:lineRule="auto"/>
        <w:rPr>
          <w:sz w:val="24"/>
          <w:szCs w:val="24"/>
          <w:rtl/>
        </w:rPr>
      </w:pPr>
      <w:proofErr w:type="spellStart"/>
      <w:r w:rsidRPr="007F7E9C">
        <w:rPr>
          <w:rFonts w:hint="cs"/>
          <w:b/>
          <w:bCs/>
          <w:sz w:val="28"/>
          <w:szCs w:val="28"/>
          <w:rtl/>
        </w:rPr>
        <w:t>יג</w:t>
      </w:r>
      <w:proofErr w:type="spellEnd"/>
      <w:r w:rsidRPr="007F7E9C">
        <w:rPr>
          <w:rFonts w:hint="cs"/>
          <w:b/>
          <w:bCs/>
          <w:sz w:val="28"/>
          <w:szCs w:val="28"/>
          <w:rtl/>
        </w:rPr>
        <w:t>.</w:t>
      </w:r>
      <w:r>
        <w:rPr>
          <w:rFonts w:hint="cs"/>
          <w:sz w:val="24"/>
          <w:szCs w:val="24"/>
          <w:rtl/>
        </w:rPr>
        <w:t xml:space="preserve"> השוכר מתחייב שלא להפריע לדיירי הבניין ו /או לשכנים אחרים בכל דרך שהיא.</w:t>
      </w:r>
    </w:p>
    <w:p w14:paraId="7DCA5530" w14:textId="77777777" w:rsidR="007C25A6" w:rsidRDefault="007C25A6" w:rsidP="007F7E9C">
      <w:pPr>
        <w:spacing w:line="276" w:lineRule="auto"/>
        <w:rPr>
          <w:sz w:val="24"/>
          <w:szCs w:val="24"/>
          <w:rtl/>
        </w:rPr>
      </w:pPr>
      <w:r w:rsidRPr="007F7E9C">
        <w:rPr>
          <w:rFonts w:hint="cs"/>
          <w:b/>
          <w:bCs/>
          <w:sz w:val="28"/>
          <w:szCs w:val="28"/>
          <w:rtl/>
        </w:rPr>
        <w:t>יד.</w:t>
      </w:r>
      <w:r>
        <w:rPr>
          <w:rFonts w:hint="cs"/>
          <w:sz w:val="24"/>
          <w:szCs w:val="24"/>
          <w:rtl/>
        </w:rPr>
        <w:t xml:space="preserve"> אין השוכר רשאי לבצע כל שינוי או שיפוץ בדירה בלא הסכמה בכתב מאת המשכיר. במידה והתבצע שינוי כלשהוא בדירה, על השוכר להשיבו לקדמותו, גם אם הדבר נעשה בהסכמת המשכיר.</w:t>
      </w:r>
    </w:p>
    <w:p w14:paraId="56330B39" w14:textId="77777777" w:rsidR="00037376" w:rsidRDefault="007C25A6" w:rsidP="007F7E9C">
      <w:pPr>
        <w:spacing w:line="276" w:lineRule="auto"/>
        <w:rPr>
          <w:sz w:val="24"/>
          <w:szCs w:val="24"/>
          <w:rtl/>
        </w:rPr>
      </w:pPr>
      <w:r w:rsidRPr="007F7E9C">
        <w:rPr>
          <w:rFonts w:hint="cs"/>
          <w:b/>
          <w:bCs/>
          <w:sz w:val="28"/>
          <w:szCs w:val="28"/>
          <w:rtl/>
        </w:rPr>
        <w:t>טו.</w:t>
      </w:r>
      <w:r>
        <w:rPr>
          <w:rFonts w:hint="cs"/>
          <w:sz w:val="24"/>
          <w:szCs w:val="24"/>
          <w:rtl/>
        </w:rPr>
        <w:t xml:space="preserve"> </w:t>
      </w:r>
      <w:r w:rsidR="00037376">
        <w:rPr>
          <w:rFonts w:hint="cs"/>
          <w:sz w:val="24"/>
          <w:szCs w:val="24"/>
          <w:rtl/>
        </w:rPr>
        <w:t>השוכר מתחייב להעביר את הדירה למשכיר בתום ימי השכירות נקייה מאד ומסודרת, בכלל זה גם הרהיטים והמכשירים החשמליים ישובו למשכיר כשהם נקיים מאד ומסודרים במקומם.</w:t>
      </w:r>
    </w:p>
    <w:p w14:paraId="7F425C0D" w14:textId="77777777" w:rsidR="00037376" w:rsidRDefault="00037376" w:rsidP="007F7E9C">
      <w:pPr>
        <w:spacing w:line="276" w:lineRule="auto"/>
        <w:rPr>
          <w:sz w:val="24"/>
          <w:szCs w:val="24"/>
          <w:rtl/>
        </w:rPr>
      </w:pPr>
      <w:r>
        <w:rPr>
          <w:rFonts w:hint="cs"/>
          <w:sz w:val="24"/>
          <w:szCs w:val="24"/>
          <w:rtl/>
        </w:rPr>
        <w:t>השוכר אחראי לכל נזק ו/ או ליקוי ו/או פחת שנגרם על ידו לדירה, לריהוט ולמכשירים החשמליים למעט בלאי כתוצאה משימוש סביר.</w:t>
      </w:r>
    </w:p>
    <w:p w14:paraId="2FD25077" w14:textId="77777777" w:rsidR="00037376" w:rsidRDefault="00037376" w:rsidP="007F7E9C">
      <w:pPr>
        <w:spacing w:line="276" w:lineRule="auto"/>
        <w:rPr>
          <w:sz w:val="24"/>
          <w:szCs w:val="24"/>
          <w:rtl/>
        </w:rPr>
      </w:pPr>
      <w:proofErr w:type="spellStart"/>
      <w:r w:rsidRPr="007F7E9C">
        <w:rPr>
          <w:rFonts w:hint="cs"/>
          <w:b/>
          <w:bCs/>
          <w:sz w:val="28"/>
          <w:szCs w:val="28"/>
          <w:rtl/>
        </w:rPr>
        <w:t>טז</w:t>
      </w:r>
      <w:proofErr w:type="spellEnd"/>
      <w:r w:rsidRPr="007F7E9C">
        <w:rPr>
          <w:rFonts w:hint="cs"/>
          <w:b/>
          <w:bCs/>
          <w:sz w:val="28"/>
          <w:szCs w:val="28"/>
          <w:rtl/>
        </w:rPr>
        <w:t>.</w:t>
      </w:r>
      <w:r>
        <w:rPr>
          <w:rFonts w:hint="cs"/>
          <w:sz w:val="24"/>
          <w:szCs w:val="24"/>
          <w:rtl/>
        </w:rPr>
        <w:t xml:space="preserve"> במידה והשוכר לא יפנה את המושכר בזמן בלא הסכמה בכתב מאת המשכיר יהיה עליו לשלם עבור כל יום נוסף מחיר של יומיים לפי התמחיר בחוזה זה סעיף ב.</w:t>
      </w:r>
    </w:p>
    <w:p w14:paraId="3265B4E1" w14:textId="77777777" w:rsidR="00037376" w:rsidRDefault="00037376" w:rsidP="007F7E9C">
      <w:pPr>
        <w:spacing w:line="276" w:lineRule="auto"/>
        <w:rPr>
          <w:sz w:val="24"/>
          <w:szCs w:val="24"/>
          <w:rtl/>
        </w:rPr>
      </w:pPr>
    </w:p>
    <w:p w14:paraId="02D8F8CE" w14:textId="77777777" w:rsidR="00037376" w:rsidRPr="0044421E" w:rsidRDefault="00037376" w:rsidP="007F7E9C">
      <w:pPr>
        <w:spacing w:line="276" w:lineRule="auto"/>
        <w:jc w:val="center"/>
        <w:rPr>
          <w:b/>
          <w:bCs/>
          <w:sz w:val="24"/>
          <w:szCs w:val="24"/>
          <w:rtl/>
        </w:rPr>
      </w:pPr>
      <w:r w:rsidRPr="0044421E">
        <w:rPr>
          <w:rFonts w:hint="cs"/>
          <w:b/>
          <w:bCs/>
          <w:sz w:val="24"/>
          <w:szCs w:val="24"/>
          <w:rtl/>
        </w:rPr>
        <w:t>ובזאת באנו על החתום היום _________________</w:t>
      </w:r>
    </w:p>
    <w:p w14:paraId="58CD9AE0" w14:textId="77777777" w:rsidR="00037376" w:rsidRDefault="00037376" w:rsidP="007F7E9C">
      <w:pPr>
        <w:spacing w:line="276" w:lineRule="auto"/>
        <w:rPr>
          <w:sz w:val="24"/>
          <w:szCs w:val="24"/>
          <w:rtl/>
        </w:rPr>
      </w:pPr>
    </w:p>
    <w:p w14:paraId="62BB6B60" w14:textId="77777777" w:rsidR="00037376" w:rsidRDefault="0044421E" w:rsidP="007F7E9C">
      <w:pPr>
        <w:spacing w:line="276" w:lineRule="auto"/>
        <w:rPr>
          <w:sz w:val="24"/>
          <w:szCs w:val="24"/>
          <w:rtl/>
        </w:rPr>
      </w:pPr>
      <w:r>
        <w:rPr>
          <w:rFonts w:hint="cs"/>
          <w:sz w:val="24"/>
          <w:szCs w:val="24"/>
          <w:rtl/>
        </w:rPr>
        <w:t>______________            _______________           ______________</w:t>
      </w:r>
    </w:p>
    <w:p w14:paraId="4B133736" w14:textId="77777777" w:rsidR="0044421E" w:rsidRPr="0044421E" w:rsidRDefault="0044421E" w:rsidP="007F7E9C">
      <w:pPr>
        <w:spacing w:line="276" w:lineRule="auto"/>
        <w:rPr>
          <w:b/>
          <w:bCs/>
          <w:sz w:val="24"/>
          <w:szCs w:val="24"/>
          <w:rtl/>
        </w:rPr>
      </w:pPr>
      <w:r>
        <w:rPr>
          <w:rFonts w:hint="cs"/>
          <w:sz w:val="24"/>
          <w:szCs w:val="24"/>
          <w:rtl/>
        </w:rPr>
        <w:t xml:space="preserve">  </w:t>
      </w:r>
      <w:r w:rsidRPr="0044421E">
        <w:rPr>
          <w:rFonts w:hint="cs"/>
          <w:b/>
          <w:bCs/>
          <w:sz w:val="24"/>
          <w:szCs w:val="24"/>
          <w:rtl/>
        </w:rPr>
        <w:t>חתימת השוכר                      חתימת הערב                   חתימת המשכיר</w:t>
      </w:r>
    </w:p>
    <w:p w14:paraId="3B39FDB1" w14:textId="77777777" w:rsidR="007C25A6" w:rsidRPr="008C0CB8" w:rsidRDefault="007C25A6" w:rsidP="007F7E9C">
      <w:pPr>
        <w:spacing w:line="276" w:lineRule="auto"/>
        <w:rPr>
          <w:sz w:val="24"/>
          <w:szCs w:val="24"/>
        </w:rPr>
      </w:pPr>
      <w:r>
        <w:rPr>
          <w:rFonts w:hint="cs"/>
          <w:sz w:val="24"/>
          <w:szCs w:val="24"/>
          <w:rtl/>
        </w:rPr>
        <w:t xml:space="preserve">  </w:t>
      </w:r>
    </w:p>
    <w:sectPr w:rsidR="007C25A6" w:rsidRPr="008C0CB8" w:rsidSect="007F7E9C">
      <w:pgSz w:w="11906" w:h="16838"/>
      <w:pgMar w:top="1440" w:right="1418" w:bottom="1440" w:left="1418"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75AB3"/>
    <w:multiLevelType w:val="hybridMultilevel"/>
    <w:tmpl w:val="AD38BA60"/>
    <w:lvl w:ilvl="0" w:tplc="E00EF92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319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CB8"/>
    <w:rsid w:val="00037376"/>
    <w:rsid w:val="0044421E"/>
    <w:rsid w:val="0076581A"/>
    <w:rsid w:val="007C25A6"/>
    <w:rsid w:val="007F7E9C"/>
    <w:rsid w:val="008C0CB8"/>
    <w:rsid w:val="00A01F8D"/>
    <w:rsid w:val="00A10CAD"/>
    <w:rsid w:val="00B00D28"/>
    <w:rsid w:val="00F61FF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FB897"/>
  <w15:chartTrackingRefBased/>
  <w15:docId w15:val="{A62E57AA-1081-4750-881C-F0FAAFCD2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0C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FEDAC-2AAE-4987-B6EC-62046A7C8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493</Words>
  <Characters>2469</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2020-08-08T20:38:00Z</dcterms:created>
  <dcterms:modified xsi:type="dcterms:W3CDTF">2022-11-09T11:56:00Z</dcterms:modified>
</cp:coreProperties>
</file>