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>
            <wp:extent cx="6353810" cy="9065523"/>
            <wp:effectExtent l="0" t="0" r="8890" b="2540"/>
            <wp:docPr id="1" name="תמונה 1" descr="https://www.prog.co.il/attachments/%D7%A4%D7%95%D7%A8%D7%99%D7%9D-%D7%A4%D7%A8%D7%95%D7%92-%D7%91%D7%97%D7%99%D7%A8%D7%95%D7%AA-06-jpg.83123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g.co.il/attachments/%D7%A4%D7%95%D7%A8%D7%99%D7%9D-%D7%A4%D7%A8%D7%95%D7%92-%D7%91%D7%97%D7%99%D7%A8%D7%95%D7%AA-06-jpg.831231/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484" cy="908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357E42-FAC5-484B-AC50-15C51169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יעקב אלחרר</dc:creator>
  <cp:keywords/>
  <dc:description/>
  <cp:lastModifiedBy>יעקב אלחרר</cp:lastModifiedBy>
  <cp:revision>1</cp:revision>
  <dcterms:created xsi:type="dcterms:W3CDTF">2023-03-06T07:42:00Z</dcterms:created>
  <dcterms:modified xsi:type="dcterms:W3CDTF">2023-03-06T07:43:00Z</dcterms:modified>
</cp:coreProperties>
</file>