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E712BB" w14:textId="75FF4E9E" w:rsidR="000F067E" w:rsidRDefault="0047042A">
      <w:pPr>
        <w:rPr>
          <w:rtl/>
        </w:rPr>
      </w:pPr>
      <w:r>
        <w:rPr>
          <w:rFonts w:hint="cs"/>
          <w:rtl/>
        </w:rPr>
        <w:t>כתב תשובה לכתב ההגנה</w:t>
      </w:r>
    </w:p>
    <w:p w14:paraId="5E77F6A3" w14:textId="3B3DB324" w:rsidR="0047042A" w:rsidRDefault="0047042A">
      <w:pPr>
        <w:rPr>
          <w:rtl/>
        </w:rPr>
      </w:pPr>
    </w:p>
    <w:p w14:paraId="490E4372" w14:textId="5E66EAA6" w:rsidR="0047042A" w:rsidRDefault="0047042A">
      <w:pPr>
        <w:rPr>
          <w:rtl/>
        </w:rPr>
      </w:pPr>
      <w:r>
        <w:rPr>
          <w:rFonts w:hint="cs"/>
          <w:rtl/>
        </w:rPr>
        <w:t xml:space="preserve">קיבלתי את כתב ההגנה ולא ראיתי בו התייחסות או התנצלות </w:t>
      </w:r>
      <w:proofErr w:type="spellStart"/>
      <w:r>
        <w:rPr>
          <w:rFonts w:hint="cs"/>
          <w:rtl/>
        </w:rPr>
        <w:t>לעגמת</w:t>
      </w:r>
      <w:proofErr w:type="spellEnd"/>
      <w:r>
        <w:rPr>
          <w:rFonts w:hint="cs"/>
          <w:rtl/>
        </w:rPr>
        <w:t xml:space="preserve"> נפש הגדולה של המתנה ממושכת לאוטובוסים עם ילדים קטנים וללא שום מענה </w:t>
      </w:r>
      <w:proofErr w:type="spellStart"/>
      <w:r>
        <w:rPr>
          <w:rFonts w:hint="cs"/>
          <w:rtl/>
        </w:rPr>
        <w:t>מיידי</w:t>
      </w:r>
      <w:proofErr w:type="spellEnd"/>
      <w:r>
        <w:rPr>
          <w:rFonts w:hint="cs"/>
          <w:rtl/>
        </w:rPr>
        <w:t xml:space="preserve"> ואמיתי בשעת מעשה , ובפרט אחרי </w:t>
      </w:r>
      <w:proofErr w:type="spellStart"/>
      <w:r>
        <w:rPr>
          <w:rFonts w:hint="cs"/>
          <w:rtl/>
        </w:rPr>
        <w:t>שבסשעת</w:t>
      </w:r>
      <w:proofErr w:type="spellEnd"/>
      <w:r>
        <w:rPr>
          <w:rFonts w:hint="cs"/>
          <w:rtl/>
        </w:rPr>
        <w:t xml:space="preserve"> מעשה התקשרתי ולא התייחסו ברצינות לעניין ולא הסכימו לטפל מיידית </w:t>
      </w:r>
      <w:proofErr w:type="spellStart"/>
      <w:r>
        <w:rPr>
          <w:rFonts w:hint="cs"/>
          <w:rtl/>
        </w:rPr>
        <w:t>בבעייה</w:t>
      </w:r>
      <w:proofErr w:type="spellEnd"/>
      <w:r>
        <w:rPr>
          <w:rFonts w:hint="cs"/>
          <w:rtl/>
        </w:rPr>
        <w:t xml:space="preserve"> , ונאמר לי על ידי נציג החברה [ בשתי המקרים ] שזו תקלה תפעולית , ואף שהדגשתי את </w:t>
      </w:r>
      <w:proofErr w:type="spellStart"/>
      <w:r>
        <w:rPr>
          <w:rFonts w:hint="cs"/>
          <w:rtl/>
        </w:rPr>
        <w:t>מחוייבות</w:t>
      </w:r>
      <w:proofErr w:type="spellEnd"/>
      <w:r>
        <w:rPr>
          <w:rFonts w:hint="cs"/>
          <w:rtl/>
        </w:rPr>
        <w:t xml:space="preserve"> החברה לעמוד בלוח הזמנים , ובמקרה שני אף ביקשתי לקחת מונית ונעניתי שלא אקבל שום החזר .</w:t>
      </w:r>
    </w:p>
    <w:p w14:paraId="3B62BE40" w14:textId="3B01B9DE" w:rsidR="00FB4296" w:rsidRDefault="00FB4296" w:rsidP="00FB4296">
      <w:pPr>
        <w:rPr>
          <w:rtl/>
        </w:rPr>
      </w:pPr>
      <w:r>
        <w:rPr>
          <w:rFonts w:hint="cs"/>
          <w:rtl/>
        </w:rPr>
        <w:t xml:space="preserve">לגוף הדברים : </w:t>
      </w:r>
    </w:p>
    <w:p w14:paraId="18C26CBB" w14:textId="77777777" w:rsidR="00FB4296" w:rsidRDefault="00FB4296" w:rsidP="00FB4296">
      <w:pPr>
        <w:rPr>
          <w:rFonts w:cs="Arial"/>
          <w:rtl/>
        </w:rPr>
      </w:pPr>
      <w:r>
        <w:rPr>
          <w:rFonts w:hint="cs"/>
          <w:rtl/>
        </w:rPr>
        <w:t xml:space="preserve">במקרה מיום 02/12/24 החברה טוענת שהיה לה חוסר בנהגים </w:t>
      </w:r>
    </w:p>
    <w:p w14:paraId="5C393517" w14:textId="0B92C5FF" w:rsidR="00FB4296" w:rsidRDefault="00FB4296" w:rsidP="00FB4296">
      <w:pPr>
        <w:rPr>
          <w:rtl/>
        </w:rPr>
      </w:pPr>
      <w:r>
        <w:rPr>
          <w:rFonts w:cs="Arial"/>
          <w:rtl/>
        </w:rPr>
        <w:t xml:space="preserve">א. </w:t>
      </w:r>
      <w:r w:rsidRPr="00D420BB">
        <w:rPr>
          <w:rFonts w:cs="Arial"/>
          <w:b/>
          <w:bCs/>
          <w:rtl/>
        </w:rPr>
        <w:t>טענת החברה על מחסור בנהגים אינה קבילה משפטית לכאורה.</w:t>
      </w:r>
      <w:r>
        <w:rPr>
          <w:rFonts w:cs="Arial"/>
          <w:rtl/>
        </w:rPr>
        <w:t xml:space="preserve"> כל פסקי הדין שניתנו בשנים האחרונות מוכיחים זאת - אם הטענה הזו הייתה צודקת הרי שהשופטים לא היו פוסקים לטובת הנוסעים במקרים דומים של אי ביצוע.</w:t>
      </w:r>
    </w:p>
    <w:p w14:paraId="4C445223" w14:textId="31F81197" w:rsidR="00FB4296" w:rsidRDefault="00FB4296" w:rsidP="00FB4296">
      <w:pPr>
        <w:rPr>
          <w:rtl/>
        </w:rPr>
      </w:pPr>
      <w:r>
        <w:rPr>
          <w:rFonts w:cs="Arial"/>
          <w:rtl/>
        </w:rPr>
        <w:t xml:space="preserve">ב. עמדת הרשות להגנת הצרכן היא </w:t>
      </w:r>
      <w:r w:rsidRPr="00D420BB">
        <w:rPr>
          <w:rFonts w:cs="Arial"/>
          <w:b/>
          <w:bCs/>
          <w:rtl/>
        </w:rPr>
        <w:t>כי פרסום לוח זמנים מתוך ידיעה שאין לחברה מספיק אוטובוסים ונהגים לביצוע הנסיעות - מהווה הטעיה</w:t>
      </w:r>
      <w:r w:rsidRPr="00D420BB">
        <w:rPr>
          <w:rFonts w:hint="cs"/>
          <w:b/>
          <w:bCs/>
          <w:rtl/>
        </w:rPr>
        <w:t xml:space="preserve"> </w:t>
      </w:r>
      <w:r w:rsidR="00392854">
        <w:rPr>
          <w:rFonts w:hint="cs"/>
          <w:rtl/>
        </w:rPr>
        <w:t>כמפורש בחוק הבא :</w:t>
      </w:r>
    </w:p>
    <w:tbl>
      <w:tblPr>
        <w:tblStyle w:val="a3"/>
        <w:bidiVisual/>
        <w:tblW w:w="0" w:type="auto"/>
        <w:tblLook w:val="04A0" w:firstRow="1" w:lastRow="0" w:firstColumn="1" w:lastColumn="0" w:noHBand="0" w:noVBand="1"/>
      </w:tblPr>
      <w:tblGrid>
        <w:gridCol w:w="8296"/>
      </w:tblGrid>
      <w:tr w:rsidR="00FB4296" w14:paraId="47912F4C" w14:textId="77777777" w:rsidTr="00FB4296">
        <w:tc>
          <w:tcPr>
            <w:tcW w:w="8296" w:type="dxa"/>
          </w:tcPr>
          <w:p w14:paraId="20E1BBC7" w14:textId="77777777" w:rsidR="00392854" w:rsidRDefault="00392854" w:rsidP="00FB4296">
            <w:pPr>
              <w:rPr>
                <w:rFonts w:cs="Arial"/>
                <w:rtl/>
              </w:rPr>
            </w:pPr>
          </w:p>
          <w:p w14:paraId="2F28425A" w14:textId="07DC136C" w:rsidR="00FB4296" w:rsidRDefault="00FB4296" w:rsidP="00FB4296">
            <w:pPr>
              <w:rPr>
                <w:rtl/>
              </w:rPr>
            </w:pPr>
            <w:r>
              <w:rPr>
                <w:rFonts w:cs="Arial"/>
                <w:rtl/>
              </w:rPr>
              <w:t>סעיף 399(א), לתקנות התעבורה, תשכ"א - 1961, בפרק "חובות בעל רישיון" קובע כי: "בעל רישיון קו יפעיל את השירות שעליו ניתן לו הרישיון באורח תקין, סדיר ורצוף, בצורה המבטיחה נסיעה נוחה ויעילה בהתחשב בצורכי הציבור". על מפעילת התחבורה הציבורית חלה חובה להפעיל שירות סדיר של תחבורה ציבורית, ולוודא כי הנהגים יוצאים בזמן ליעדם מקפידים על מסלולי הנסיעה, כפי שנקבעו ופורסמו. במקרה שהחברה לא מילאה חובה זו היא תישא באחריות.</w:t>
            </w:r>
          </w:p>
          <w:p w14:paraId="36865302" w14:textId="77777777" w:rsidR="00FB4296" w:rsidRDefault="00FB4296" w:rsidP="00FB4296">
            <w:pPr>
              <w:rPr>
                <w:rtl/>
              </w:rPr>
            </w:pPr>
          </w:p>
          <w:p w14:paraId="0A7D66C4" w14:textId="77777777" w:rsidR="00FB4296" w:rsidRDefault="00FB4296" w:rsidP="00FB4296">
            <w:pPr>
              <w:rPr>
                <w:rtl/>
              </w:rPr>
            </w:pPr>
            <w:r>
              <w:rPr>
                <w:rFonts w:cs="Arial"/>
                <w:rtl/>
              </w:rPr>
              <w:t xml:space="preserve">חברת הנסיעות </w:t>
            </w:r>
            <w:proofErr w:type="spellStart"/>
            <w:r>
              <w:rPr>
                <w:rFonts w:cs="Arial"/>
                <w:rtl/>
              </w:rPr>
              <w:t>מחוייבת</w:t>
            </w:r>
            <w:proofErr w:type="spellEnd"/>
            <w:r>
              <w:rPr>
                <w:rFonts w:cs="Arial"/>
                <w:rtl/>
              </w:rPr>
              <w:t xml:space="preserve"> להקפיד על לוח הזמנים. </w:t>
            </w:r>
            <w:r w:rsidRPr="00392854">
              <w:rPr>
                <w:rFonts w:cs="Arial"/>
                <w:b/>
                <w:bCs/>
                <w:rtl/>
              </w:rPr>
              <w:t>פרסום לוח זמנים בידיעתה כי אין לה די  רכבים לביצוע כל הנסיעות במועדן, כי אם חלק בלבד, יש בו כדי "הטעיה" אסורה על פי חוק הגנת הצרכן.</w:t>
            </w:r>
          </w:p>
          <w:p w14:paraId="26DEACA0" w14:textId="4711A1EA" w:rsidR="00392854" w:rsidRDefault="00392854" w:rsidP="00FB4296">
            <w:pPr>
              <w:rPr>
                <w:rtl/>
              </w:rPr>
            </w:pPr>
          </w:p>
        </w:tc>
      </w:tr>
    </w:tbl>
    <w:p w14:paraId="1DD32450" w14:textId="14C7AF1E" w:rsidR="00FB4296" w:rsidRDefault="00FB4296" w:rsidP="00FB4296">
      <w:pPr>
        <w:rPr>
          <w:rtl/>
        </w:rPr>
      </w:pPr>
    </w:p>
    <w:p w14:paraId="58F28F53" w14:textId="04189E9C" w:rsidR="00392854" w:rsidRDefault="00392854" w:rsidP="00FB4296">
      <w:pPr>
        <w:rPr>
          <w:rtl/>
        </w:rPr>
      </w:pPr>
      <w:r w:rsidRPr="00392854">
        <w:rPr>
          <w:rFonts w:cs="Arial"/>
          <w:rtl/>
        </w:rPr>
        <w:t xml:space="preserve">ג. החברה טוענת שהיא מחויבת ללוח הזמנים בתחנת המוצא בלבד, </w:t>
      </w:r>
      <w:r w:rsidRPr="00D420BB">
        <w:rPr>
          <w:rFonts w:cs="Arial"/>
          <w:b/>
          <w:bCs/>
          <w:rtl/>
        </w:rPr>
        <w:t>אולם מודה שלא עמדה בחבות מינימלית זו, כאשר ביטלה את הנסיעות כפי שהיא בעצמה מודה.</w:t>
      </w:r>
    </w:p>
    <w:p w14:paraId="3F8989F5" w14:textId="776BEE4D" w:rsidR="00D420BB" w:rsidRDefault="00D420BB" w:rsidP="00FB4296">
      <w:pPr>
        <w:rPr>
          <w:rtl/>
        </w:rPr>
      </w:pPr>
      <w:r>
        <w:rPr>
          <w:rFonts w:hint="cs"/>
          <w:rtl/>
        </w:rPr>
        <w:t>ד. בשעת מעשה פניתי לחברה ויש לחברה הקלטות של המקרה כפי שהיא מודיעה שההקלטות שמורות אצלה , ואני ומשפחתי עדים למאורע שהיה ועמדנו בתחנה המתאימה בזמן המתאים.</w:t>
      </w:r>
    </w:p>
    <w:p w14:paraId="50D01BD7" w14:textId="62640552" w:rsidR="00392854" w:rsidRDefault="00392854" w:rsidP="00FB4296">
      <w:pPr>
        <w:rPr>
          <w:rtl/>
        </w:rPr>
      </w:pPr>
      <w:r>
        <w:rPr>
          <w:rFonts w:hint="cs"/>
          <w:rtl/>
        </w:rPr>
        <w:t xml:space="preserve">ובמקרה מיום 23/02/25 </w:t>
      </w:r>
      <w:r w:rsidRPr="00392854">
        <w:rPr>
          <w:rFonts w:hint="cs"/>
          <w:b/>
          <w:bCs/>
          <w:rtl/>
        </w:rPr>
        <w:t>החברה טוענת שלא היה נהג ,</w:t>
      </w:r>
      <w:r>
        <w:rPr>
          <w:rFonts w:hint="cs"/>
          <w:b/>
          <w:bCs/>
          <w:rtl/>
        </w:rPr>
        <w:t xml:space="preserve"> וזה</w:t>
      </w:r>
      <w:r w:rsidRPr="00392854">
        <w:rPr>
          <w:rFonts w:hint="cs"/>
          <w:b/>
          <w:bCs/>
          <w:rtl/>
        </w:rPr>
        <w:t xml:space="preserve"> שלא כחוק</w:t>
      </w:r>
      <w:r>
        <w:rPr>
          <w:rFonts w:hint="cs"/>
          <w:rtl/>
        </w:rPr>
        <w:t xml:space="preserve"> כמובא בסעיף הקודם.</w:t>
      </w:r>
    </w:p>
    <w:p w14:paraId="4A2F4E69" w14:textId="406B6E7A" w:rsidR="00392854" w:rsidRDefault="00392854" w:rsidP="00392854">
      <w:pPr>
        <w:rPr>
          <w:rtl/>
        </w:rPr>
      </w:pPr>
      <w:r>
        <w:rPr>
          <w:rFonts w:hint="cs"/>
          <w:rtl/>
        </w:rPr>
        <w:t xml:space="preserve">ולעניין קו הבא , בתביעה לא כתבתי שחיכינו לאוטובוס הבא של 220 דווקא אלא לכל אוטובוס לבני ברק כי כבר היינו באיחור עקב הנסיעה שלא יצאה , ולכן התקדמנו לתחנה נוספת שיש בה קווים נוספים לשם , </w:t>
      </w:r>
      <w:r w:rsidRPr="00D420BB">
        <w:rPr>
          <w:rFonts w:hint="cs"/>
          <w:b/>
          <w:bCs/>
          <w:rtl/>
        </w:rPr>
        <w:t xml:space="preserve">ואדגיש שוב את </w:t>
      </w:r>
      <w:proofErr w:type="spellStart"/>
      <w:r w:rsidRPr="00D420BB">
        <w:rPr>
          <w:rFonts w:hint="cs"/>
          <w:b/>
          <w:bCs/>
          <w:rtl/>
        </w:rPr>
        <w:t>העגמת</w:t>
      </w:r>
      <w:proofErr w:type="spellEnd"/>
      <w:r w:rsidRPr="00D420BB">
        <w:rPr>
          <w:rFonts w:hint="cs"/>
          <w:b/>
          <w:bCs/>
          <w:rtl/>
        </w:rPr>
        <w:t xml:space="preserve"> נפש הגדולה להורים ולילדים ללכת לתחנה שרחוקה מהבית</w:t>
      </w:r>
      <w:r>
        <w:rPr>
          <w:rFonts w:hint="cs"/>
          <w:rtl/>
        </w:rPr>
        <w:t>.</w:t>
      </w:r>
    </w:p>
    <w:p w14:paraId="747A165C" w14:textId="10702D4A" w:rsidR="00392854" w:rsidRDefault="00392854" w:rsidP="00392854">
      <w:pPr>
        <w:rPr>
          <w:rtl/>
        </w:rPr>
      </w:pPr>
      <w:r>
        <w:rPr>
          <w:rFonts w:hint="cs"/>
          <w:rtl/>
        </w:rPr>
        <w:t xml:space="preserve">ואדגיש שוב כי התקשרתי לקווים והנציג לא התייחס למצבנו ולא </w:t>
      </w:r>
      <w:proofErr w:type="spellStart"/>
      <w:r>
        <w:rPr>
          <w:rFonts w:hint="cs"/>
          <w:rtl/>
        </w:rPr>
        <w:t>למחוייבות</w:t>
      </w:r>
      <w:proofErr w:type="spellEnd"/>
      <w:r>
        <w:rPr>
          <w:rFonts w:hint="cs"/>
          <w:rtl/>
        </w:rPr>
        <w:t xml:space="preserve"> החברה לקיים את לוח הזמנים ואף הדגיש במפורש שלא </w:t>
      </w:r>
      <w:proofErr w:type="spellStart"/>
      <w:r>
        <w:rPr>
          <w:rFonts w:hint="cs"/>
          <w:rtl/>
        </w:rPr>
        <w:t>ינתן</w:t>
      </w:r>
      <w:proofErr w:type="spellEnd"/>
      <w:r>
        <w:rPr>
          <w:rFonts w:hint="cs"/>
          <w:rtl/>
        </w:rPr>
        <w:t xml:space="preserve"> שום פיצוי מצד החברה עבור מונית , ואחרי כמה ימים הם שלחו פנייה בהודעה </w:t>
      </w:r>
      <w:r w:rsidR="00D420BB">
        <w:rPr>
          <w:rFonts w:hint="cs"/>
          <w:rtl/>
        </w:rPr>
        <w:t>קולית</w:t>
      </w:r>
      <w:r>
        <w:rPr>
          <w:rFonts w:hint="cs"/>
          <w:rtl/>
        </w:rPr>
        <w:t xml:space="preserve"> [ שלא ברורה באיזה מקרה מדובר ורק מציינים מספר פנייה </w:t>
      </w:r>
      <w:r w:rsidR="00D420BB">
        <w:rPr>
          <w:rFonts w:hint="cs"/>
          <w:rtl/>
        </w:rPr>
        <w:t xml:space="preserve">] </w:t>
      </w:r>
      <w:r>
        <w:rPr>
          <w:rFonts w:hint="cs"/>
          <w:rtl/>
        </w:rPr>
        <w:t xml:space="preserve">ואומרים משהו בסגנון </w:t>
      </w:r>
      <w:r w:rsidR="00D420BB">
        <w:rPr>
          <w:rFonts w:hint="cs"/>
          <w:rtl/>
        </w:rPr>
        <w:t xml:space="preserve">" </w:t>
      </w:r>
      <w:r>
        <w:rPr>
          <w:rFonts w:hint="cs"/>
          <w:rtl/>
        </w:rPr>
        <w:t>הפנייה הועברה למחלקה הרלוונטית לה</w:t>
      </w:r>
      <w:r w:rsidR="00D420BB">
        <w:rPr>
          <w:rFonts w:hint="cs"/>
          <w:rtl/>
        </w:rPr>
        <w:t>מ</w:t>
      </w:r>
      <w:r>
        <w:rPr>
          <w:rFonts w:hint="cs"/>
          <w:rtl/>
        </w:rPr>
        <w:t xml:space="preserve">שך טיפול </w:t>
      </w:r>
      <w:r w:rsidR="00D420BB">
        <w:rPr>
          <w:rFonts w:hint="cs"/>
          <w:rtl/>
        </w:rPr>
        <w:t>"</w:t>
      </w:r>
      <w:r>
        <w:rPr>
          <w:rFonts w:hint="cs"/>
          <w:rtl/>
        </w:rPr>
        <w:t>, ו</w:t>
      </w:r>
      <w:r w:rsidRPr="00D420BB">
        <w:rPr>
          <w:rFonts w:hint="cs"/>
          <w:b/>
          <w:bCs/>
          <w:rtl/>
        </w:rPr>
        <w:t xml:space="preserve">לדעתי אין בזה שום תשובה או תיקון למעשה הרשלנות המתמשך במשך שנים </w:t>
      </w:r>
      <w:r w:rsidR="00D420BB" w:rsidRPr="00D420BB">
        <w:rPr>
          <w:rFonts w:hint="cs"/>
          <w:b/>
          <w:bCs/>
          <w:rtl/>
        </w:rPr>
        <w:t>, ולא שום פיצוי .</w:t>
      </w:r>
    </w:p>
    <w:p w14:paraId="2DF88C0E" w14:textId="5E3ED11F" w:rsidR="00FB4296" w:rsidRDefault="00D420BB" w:rsidP="00D420BB">
      <w:pPr>
        <w:rPr>
          <w:rtl/>
        </w:rPr>
      </w:pPr>
      <w:r>
        <w:rPr>
          <w:rFonts w:hint="cs"/>
          <w:rtl/>
        </w:rPr>
        <w:t xml:space="preserve">- </w:t>
      </w:r>
      <w:r w:rsidR="0047042A">
        <w:rPr>
          <w:rFonts w:hint="cs"/>
          <w:rtl/>
        </w:rPr>
        <w:t xml:space="preserve">הנתבעת מזלזלת בציבור הנוסעים באופן קבוע ויומיומי ואף לא מצירה על כך אלא ברור לה שזה דבר נורמלי שיש חוסר בנהגים ויש אוטובוסים תקולים עד כדי שיכולה להיות שכמות גדולה מאוד של נסיעות לא מבוצעות כמעט כל יום [ כפי העולה מנתונים של משרד התחבורה שאספתי לפני כחצי שנה  , ואצרף אותם לכתב התשובה ] , ואנו התושבים חווים את </w:t>
      </w:r>
      <w:proofErr w:type="spellStart"/>
      <w:r w:rsidR="0047042A">
        <w:rPr>
          <w:rFonts w:hint="cs"/>
          <w:rtl/>
        </w:rPr>
        <w:t>העגמת</w:t>
      </w:r>
      <w:proofErr w:type="spellEnd"/>
      <w:r w:rsidR="0047042A">
        <w:rPr>
          <w:rFonts w:hint="cs"/>
          <w:rtl/>
        </w:rPr>
        <w:t xml:space="preserve"> נפש הזאת באופן קבוע הן </w:t>
      </w:r>
      <w:r w:rsidR="0047042A">
        <w:rPr>
          <w:rFonts w:hint="cs"/>
          <w:rtl/>
        </w:rPr>
        <w:lastRenderedPageBreak/>
        <w:t>באוטובוסים פנימיים והן באוטובוסים בינעירוניים , והנהלת החברה הנתבעת לא מטפלת כבר שנים בבעיות החמורות האלה ומנפיקה לוח זמנים שאינה עומדת בו בהרבה נסיעות , ולמרות שהחוק מחייב את החברה לשים אוטובוסים חילופיים [ וממילא גם נהגים ] לכל מקרה שיכול להיות בה</w:t>
      </w:r>
      <w:r w:rsidR="00FB4296">
        <w:rPr>
          <w:rFonts w:hint="cs"/>
          <w:rtl/>
        </w:rPr>
        <w:t>ת</w:t>
      </w:r>
      <w:r w:rsidR="0047042A">
        <w:rPr>
          <w:rFonts w:hint="cs"/>
          <w:rtl/>
        </w:rPr>
        <w:t xml:space="preserve">נהלות </w:t>
      </w:r>
      <w:r w:rsidR="00FB4296">
        <w:rPr>
          <w:rFonts w:hint="cs"/>
          <w:rtl/>
        </w:rPr>
        <w:t xml:space="preserve">של נסיעות רבות כל יום , והחברה לא רק שלא דואגת לחובתה החוקית , גם מתלוננת על כך שהציבור שניזוק ממנה בצורה ישרה ועקיפה תובע פיצוי על </w:t>
      </w:r>
      <w:proofErr w:type="spellStart"/>
      <w:r w:rsidR="00FB4296">
        <w:rPr>
          <w:rFonts w:hint="cs"/>
          <w:rtl/>
        </w:rPr>
        <w:t>העגמת</w:t>
      </w:r>
      <w:proofErr w:type="spellEnd"/>
      <w:r w:rsidR="00FB4296">
        <w:rPr>
          <w:rFonts w:hint="cs"/>
          <w:rtl/>
        </w:rPr>
        <w:t xml:space="preserve"> נפש הגדולה .</w:t>
      </w:r>
    </w:p>
    <w:p w14:paraId="26C0A491" w14:textId="2945309E" w:rsidR="00FB4296" w:rsidRDefault="00FB4296" w:rsidP="00FB4296">
      <w:r>
        <w:rPr>
          <w:rFonts w:hint="cs"/>
          <w:rtl/>
        </w:rPr>
        <w:t xml:space="preserve">העולה מזה שהחברה לא מודעת לנזקים שהיא עושה ברשלנותה ואף מתיימרת לשוות התנהגות תקינה במעשיה כאילו שזו טענה קבילה שלא היה להם נהגים , [ ובטלפון אמרו לי תקלה תפעולית כאילו שזה מובן מאליו ולא מצריך שום טיפול מעמיק , ולכן אבקש מבית המשפט הנכבד שיורה לשלם את הפיצויים באופן שיפצה על </w:t>
      </w:r>
      <w:proofErr w:type="spellStart"/>
      <w:r>
        <w:rPr>
          <w:rFonts w:hint="cs"/>
          <w:rtl/>
        </w:rPr>
        <w:t>עגמת</w:t>
      </w:r>
      <w:proofErr w:type="spellEnd"/>
      <w:r>
        <w:rPr>
          <w:rFonts w:hint="cs"/>
          <w:rtl/>
        </w:rPr>
        <w:t xml:space="preserve"> הנפש והנזקים הישירים </w:t>
      </w:r>
      <w:proofErr w:type="spellStart"/>
      <w:r>
        <w:rPr>
          <w:rFonts w:hint="cs"/>
          <w:rtl/>
        </w:rPr>
        <w:t>ןהעקיפים</w:t>
      </w:r>
      <w:proofErr w:type="spellEnd"/>
      <w:r>
        <w:rPr>
          <w:rFonts w:hint="cs"/>
          <w:rtl/>
        </w:rPr>
        <w:t xml:space="preserve"> , וכן יחייב את החברה לטפל ברשלנות המתמשכת</w:t>
      </w:r>
    </w:p>
    <w:sectPr w:rsidR="00FB4296" w:rsidSect="008C54DD">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65DCB"/>
    <w:multiLevelType w:val="hybridMultilevel"/>
    <w:tmpl w:val="23BA15E8"/>
    <w:lvl w:ilvl="0" w:tplc="1186C7D8">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6E27E26"/>
    <w:multiLevelType w:val="hybridMultilevel"/>
    <w:tmpl w:val="121AD9AA"/>
    <w:lvl w:ilvl="0" w:tplc="4E266CA2">
      <w:start w:val="3"/>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42A"/>
    <w:rsid w:val="000F067E"/>
    <w:rsid w:val="00392854"/>
    <w:rsid w:val="0047042A"/>
    <w:rsid w:val="008C54DD"/>
    <w:rsid w:val="00D420BB"/>
    <w:rsid w:val="00FB429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5F887"/>
  <w15:chartTrackingRefBased/>
  <w15:docId w15:val="{4EEE334C-6B88-4A2C-A4C5-21AE9130CA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B42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420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TotalTime>
  <Pages>1</Pages>
  <Words>593</Words>
  <Characters>2967</Characters>
  <Application>Microsoft Office Word</Application>
  <DocSecurity>0</DocSecurity>
  <Lines>24</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עמדה 13</dc:creator>
  <cp:keywords/>
  <dc:description/>
  <cp:lastModifiedBy>עמדה 13</cp:lastModifiedBy>
  <cp:revision>2</cp:revision>
  <dcterms:created xsi:type="dcterms:W3CDTF">2025-12-15T11:02:00Z</dcterms:created>
  <dcterms:modified xsi:type="dcterms:W3CDTF">2025-12-15T11:40:00Z</dcterms:modified>
</cp:coreProperties>
</file>