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3510.0" w:type="dxa"/>
        <w:jc w:val="left"/>
        <w:tblInd w:w="6404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3510"/>
        <w:tblGridChange w:id="0">
          <w:tblGrid>
            <w:gridCol w:w="3510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gedu4sm76xkm" w:id="0"/>
          <w:bookmarkEnd w:id="0"/>
          <w:p w:rsidR="00000000" w:rsidDel="00000000" w:rsidP="00000000" w:rsidRDefault="00000000" w:rsidRPr="00000000" w14:paraId="00000002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כ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"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ד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באב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תשפ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"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ה</w:t>
            </w:r>
          </w:p>
        </w:tc>
      </w:tr>
      <w:tr>
        <w:trPr>
          <w:cantSplit w:val="0"/>
          <w:tblHeader w:val="0"/>
        </w:trPr>
        <w:tc>
          <w:tcPr/>
          <w:bookmarkStart w:colFirst="0" w:colLast="0" w:name="addvfqeovtyg" w:id="1"/>
          <w:bookmarkEnd w:id="1"/>
          <w:p w:rsidR="00000000" w:rsidDel="00000000" w:rsidP="00000000" w:rsidRDefault="00000000" w:rsidRPr="00000000" w14:paraId="00000003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18/08/2025</w:t>
            </w:r>
          </w:p>
        </w:tc>
      </w:tr>
      <w:tr>
        <w:trPr>
          <w:cantSplit w:val="0"/>
          <w:tblHeader w:val="0"/>
        </w:trPr>
        <w:tc>
          <w:tcPr/>
          <w:bookmarkStart w:colFirst="0" w:colLast="0" w:name="p1rcxvj9e7q7" w:id="2"/>
          <w:bookmarkEnd w:id="2"/>
          <w:p w:rsidR="00000000" w:rsidDel="00000000" w:rsidP="00000000" w:rsidRDefault="00000000" w:rsidRPr="00000000" w14:paraId="00000004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2025-00002432</w:t>
            </w:r>
          </w:p>
        </w:tc>
      </w:tr>
    </w:tbl>
    <w:p w:rsidR="00000000" w:rsidDel="00000000" w:rsidP="00000000" w:rsidRDefault="00000000" w:rsidRPr="00000000" w14:paraId="00000005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line="276" w:lineRule="auto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1"/>
        </w:rPr>
        <w:t xml:space="preserve">לכבוד</w:t>
      </w:r>
    </w:p>
    <w:p w:rsidR="00000000" w:rsidDel="00000000" w:rsidP="00000000" w:rsidRDefault="00000000" w:rsidRPr="00000000" w14:paraId="00000007">
      <w:pPr>
        <w:bidi w:val="1"/>
        <w:spacing w:line="276" w:lineRule="auto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line="276" w:lineRule="auto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1"/>
        </w:rPr>
        <w:t xml:space="preserve">שלום</w:t>
      </w:r>
      <w:r w:rsidDel="00000000" w:rsidR="00000000" w:rsidRPr="00000000">
        <w:rPr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4"/>
          <w:szCs w:val="24"/>
          <w:rtl w:val="1"/>
        </w:rPr>
        <w:t xml:space="preserve">רב</w:t>
      </w:r>
      <w:r w:rsidDel="00000000" w:rsidR="00000000" w:rsidRPr="00000000">
        <w:rPr>
          <w:b w:val="1"/>
          <w:color w:val="000000"/>
          <w:sz w:val="24"/>
          <w:szCs w:val="24"/>
          <w:rtl w:val="1"/>
        </w:rPr>
        <w:t xml:space="preserve">,  </w:t>
      </w:r>
    </w:p>
    <w:p w:rsidR="00000000" w:rsidDel="00000000" w:rsidP="00000000" w:rsidRDefault="00000000" w:rsidRPr="00000000" w14:paraId="00000009">
      <w:pPr>
        <w:tabs>
          <w:tab w:val="left" w:leader="none" w:pos="7395"/>
        </w:tabs>
        <w:bidi w:val="1"/>
        <w:spacing w:line="360" w:lineRule="auto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0A">
      <w:pPr>
        <w:bidi w:val="1"/>
        <w:spacing w:line="276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                                      </w:t>
      </w:r>
      <w:r w:rsidDel="00000000" w:rsidR="00000000" w:rsidRPr="00000000">
        <w:rPr>
          <w:b w:val="1"/>
          <w:color w:val="000000"/>
          <w:sz w:val="24"/>
          <w:szCs w:val="24"/>
          <w:rtl w:val="1"/>
        </w:rPr>
        <w:t xml:space="preserve">הנדון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: 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מידע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ממערכת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מימד</w:t>
      </w:r>
    </w:p>
    <w:p w:rsidR="00000000" w:rsidDel="00000000" w:rsidP="00000000" w:rsidRDefault="00000000" w:rsidRPr="00000000" w14:paraId="0000000B">
      <w:pPr>
        <w:bidi w:val="1"/>
        <w:spacing w:line="276" w:lineRule="auto"/>
        <w:ind w:left="2160" w:firstLine="72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סימוכין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: 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בקשת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מידע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מיום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 28.7.25 ,495879</w:t>
      </w:r>
    </w:p>
    <w:p w:rsidR="00000000" w:rsidDel="00000000" w:rsidP="00000000" w:rsidRDefault="00000000" w:rsidRPr="00000000" w14:paraId="0000000C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להלן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הנתונים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כפי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שנשלפו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מהמערכת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הממוחשבת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ע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הגורמים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המקצועיים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F">
      <w:pPr>
        <w:bidi w:val="1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שינוי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מען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תושבים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u w:val="single"/>
          <w:rtl w:val="1"/>
        </w:rPr>
        <w:t xml:space="preserve">מ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מודיעין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עילית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לכל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ישוב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אחר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, (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ישובים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שאליהם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שונתה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הכתובת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לפחות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- 10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תושבים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ומעלה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לפי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שנה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נכון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ליום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11.8.2025</w:t>
      </w:r>
    </w:p>
    <w:tbl>
      <w:tblPr>
        <w:tblStyle w:val="Table2"/>
        <w:bidiVisual w:val="1"/>
        <w:tblW w:w="5500.0" w:type="dxa"/>
        <w:jc w:val="left"/>
        <w:tblInd w:w="-3.0" w:type="dxa"/>
        <w:tblLayout w:type="fixed"/>
        <w:tblLook w:val="0400"/>
      </w:tblPr>
      <w:tblGrid>
        <w:gridCol w:w="2020"/>
        <w:gridCol w:w="1480"/>
        <w:gridCol w:w="1180"/>
        <w:gridCol w:w="820"/>
        <w:tblGridChange w:id="0">
          <w:tblGrid>
            <w:gridCol w:w="2020"/>
            <w:gridCol w:w="1480"/>
            <w:gridCol w:w="1180"/>
            <w:gridCol w:w="82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שם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ישוב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נכנס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2024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2025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5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אופקים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9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אלעד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96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אשדוד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78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1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בית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שמש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379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290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134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5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ביתר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עילית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292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בני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ברק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142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D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גבעת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זאב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92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גני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מודיעין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חיפה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חריש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טבריה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98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62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1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ירושלים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475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347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174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לוד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118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מתתיהו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13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נוף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הגליל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63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נחליאל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-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נתיבות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עפולה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75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פתח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תקווה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קרית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גת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רחובות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סכום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כולל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2,507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1,607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934</w:t>
            </w:r>
          </w:p>
        </w:tc>
      </w:tr>
    </w:tbl>
    <w:p w:rsidR="00000000" w:rsidDel="00000000" w:rsidP="00000000" w:rsidRDefault="00000000" w:rsidRPr="00000000" w14:paraId="0000006D">
      <w:pPr>
        <w:bidi w:val="1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bidi w:val="1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שינוי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מען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תושבים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u w:val="single"/>
          <w:rtl w:val="1"/>
        </w:rPr>
        <w:t xml:space="preserve">אל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מודיעין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עילית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מכל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ישוב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אחר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, (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ישובים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שמהם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שונתה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הכתובת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לפחות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- 10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תושבים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ומעלה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לפי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שנה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נכון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ליום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11.8.2025</w:t>
      </w:r>
    </w:p>
    <w:tbl>
      <w:tblPr>
        <w:tblStyle w:val="Table3"/>
        <w:bidiVisual w:val="1"/>
        <w:tblW w:w="5000.0" w:type="dxa"/>
        <w:jc w:val="left"/>
        <w:tblInd w:w="-3.0" w:type="dxa"/>
        <w:tblLayout w:type="fixed"/>
        <w:tblLook w:val="0400"/>
      </w:tblPr>
      <w:tblGrid>
        <w:gridCol w:w="2020"/>
        <w:gridCol w:w="1080"/>
        <w:gridCol w:w="1080"/>
        <w:gridCol w:w="820"/>
        <w:tblGridChange w:id="0">
          <w:tblGrid>
            <w:gridCol w:w="2020"/>
            <w:gridCol w:w="1080"/>
            <w:gridCol w:w="1080"/>
            <w:gridCol w:w="820"/>
          </w:tblGrid>
        </w:tblGridChange>
      </w:tblGrid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שם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ישוב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ממנו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נכנס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למודיעין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עילית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2024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2025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אלעד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102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אספר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-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-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בית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שמש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91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60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ביתר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עילית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157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62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בני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ברק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367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178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125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גני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מודיעין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חיפה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ירושלים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622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332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מעלה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עמוס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-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פתח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תקווה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צפת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23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קרית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שמונה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-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-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אחר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703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368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75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סכום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כולל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2,190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1,143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534</w:t>
            </w:r>
          </w:p>
        </w:tc>
      </w:tr>
    </w:tbl>
    <w:p w:rsidR="00000000" w:rsidDel="00000000" w:rsidP="00000000" w:rsidRDefault="00000000" w:rsidRPr="00000000" w14:paraId="000000AB">
      <w:pPr>
        <w:bidi w:val="1"/>
        <w:spacing w:line="36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bidi w:val="1"/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AE">
      <w:pPr>
        <w:bidi w:val="1"/>
        <w:spacing w:line="276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bidi w:val="1"/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bidi w:val="1"/>
        <w:spacing w:line="276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bidi w:val="1"/>
        <w:spacing w:line="360" w:lineRule="auto"/>
        <w:ind w:left="4320" w:firstLine="0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בברכה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1233331</wp:posOffset>
            </wp:positionH>
            <wp:positionV relativeFrom="paragraph">
              <wp:posOffset>162560</wp:posOffset>
            </wp:positionV>
            <wp:extent cx="466725" cy="480060"/>
            <wp:effectExtent b="0" l="0" r="0" t="0"/>
            <wp:wrapSquare wrapText="bothSides" distB="0" distT="0" distL="114300" distR="11430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33107" l="41379" r="37616" t="20270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4800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B6">
      <w:pPr>
        <w:bidi w:val="1"/>
        <w:spacing w:line="360" w:lineRule="auto"/>
        <w:ind w:left="4320" w:firstLine="0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bidi w:val="1"/>
        <w:spacing w:line="360" w:lineRule="auto"/>
        <w:ind w:left="4320" w:firstLine="0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bidi w:val="1"/>
        <w:ind w:left="4321" w:firstLine="0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מלי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דודיאן</w:t>
      </w:r>
    </w:p>
    <w:p w:rsidR="00000000" w:rsidDel="00000000" w:rsidP="00000000" w:rsidRDefault="00000000" w:rsidRPr="00000000" w14:paraId="000000B9">
      <w:pPr>
        <w:bidi w:val="1"/>
        <w:ind w:left="4321" w:firstLine="0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ממונה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חוק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חופש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המידע</w:t>
      </w:r>
    </w:p>
    <w:p w:rsidR="00000000" w:rsidDel="00000000" w:rsidP="00000000" w:rsidRDefault="00000000" w:rsidRPr="00000000" w14:paraId="000000BA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ind w:left="73" w:firstLine="25.000000000000007"/>
        <w:jc w:val="right"/>
        <w:rPr/>
      </w:pPr>
      <w:r w:rsidDel="00000000" w:rsidR="00000000" w:rsidRPr="00000000">
        <w:rPr>
          <w:color w:val="000000"/>
          <w:rtl w:val="1"/>
        </w:rPr>
        <w:t xml:space="preserve">על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פי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סעיף</w:t>
      </w:r>
      <w:r w:rsidDel="00000000" w:rsidR="00000000" w:rsidRPr="00000000">
        <w:rPr>
          <w:color w:val="000000"/>
          <w:rtl w:val="1"/>
        </w:rPr>
        <w:t xml:space="preserve"> 7 (</w:t>
      </w:r>
      <w:r w:rsidDel="00000000" w:rsidR="00000000" w:rsidRPr="00000000">
        <w:rPr>
          <w:color w:val="000000"/>
          <w:rtl w:val="1"/>
        </w:rPr>
        <w:t xml:space="preserve">ו</w:t>
      </w:r>
      <w:r w:rsidDel="00000000" w:rsidR="00000000" w:rsidRPr="00000000">
        <w:rPr>
          <w:color w:val="000000"/>
          <w:rtl w:val="1"/>
        </w:rPr>
        <w:t xml:space="preserve">) </w:t>
      </w:r>
      <w:r w:rsidDel="00000000" w:rsidR="00000000" w:rsidRPr="00000000">
        <w:rPr>
          <w:color w:val="000000"/>
          <w:rtl w:val="1"/>
        </w:rPr>
        <w:t xml:space="preserve">לחוק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חופש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המידע</w:t>
      </w:r>
      <w:r w:rsidDel="00000000" w:rsidR="00000000" w:rsidRPr="00000000">
        <w:rPr>
          <w:color w:val="000000"/>
          <w:rtl w:val="1"/>
        </w:rPr>
        <w:t xml:space="preserve">, </w:t>
      </w:r>
      <w:r w:rsidDel="00000000" w:rsidR="00000000" w:rsidRPr="00000000">
        <w:rPr>
          <w:color w:val="000000"/>
          <w:rtl w:val="1"/>
        </w:rPr>
        <w:t xml:space="preserve">התשנ</w:t>
      </w:r>
      <w:r w:rsidDel="00000000" w:rsidR="00000000" w:rsidRPr="00000000">
        <w:rPr>
          <w:color w:val="000000"/>
          <w:rtl w:val="1"/>
        </w:rPr>
        <w:t xml:space="preserve">"</w:t>
      </w:r>
      <w:r w:rsidDel="00000000" w:rsidR="00000000" w:rsidRPr="00000000">
        <w:rPr>
          <w:color w:val="000000"/>
          <w:rtl w:val="1"/>
        </w:rPr>
        <w:t xml:space="preserve">ח</w:t>
      </w:r>
      <w:r w:rsidDel="00000000" w:rsidR="00000000" w:rsidRPr="00000000">
        <w:rPr>
          <w:color w:val="000000"/>
          <w:rtl w:val="1"/>
        </w:rPr>
        <w:t xml:space="preserve"> - 1998 </w:t>
      </w:r>
      <w:r w:rsidDel="00000000" w:rsidR="00000000" w:rsidRPr="00000000">
        <w:rPr>
          <w:color w:val="000000"/>
          <w:rtl w:val="1"/>
        </w:rPr>
        <w:t xml:space="preserve">כנגד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החלטה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זו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ניתן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לעתור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לבית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המשפט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לענייניים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מנהליים</w:t>
      </w:r>
      <w:r w:rsidDel="00000000" w:rsidR="00000000" w:rsidRPr="00000000">
        <w:rPr>
          <w:rtl w:val="0"/>
        </w:rPr>
        <w:t xml:space="preserve">.</w:t>
      </w:r>
    </w:p>
    <w:sectPr>
      <w:headerReference r:id="rId7" w:type="default"/>
      <w:footerReference r:id="rId8" w:type="default"/>
      <w:footerReference r:id="rId9" w:type="even"/>
      <w:pgSz w:h="16838" w:w="11906" w:orient="portrait"/>
      <w:pgMar w:bottom="1440" w:top="2486" w:left="1440" w:right="1466" w:header="284" w:footer="44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David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2420938</wp:posOffset>
              </wp:positionH>
              <wp:positionV relativeFrom="paragraph">
                <wp:posOffset>58738</wp:posOffset>
              </wp:positionV>
              <wp:extent cx="1696085" cy="275590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502720" y="3646968"/>
                        <a:ext cx="1686560" cy="2660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88.0000114440918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dobe" w:cs="Adobe" w:eastAsia="Adobe" w:hAnsi="Adobe"/>
                              <w:b w:val="1"/>
                              <w:i w:val="0"/>
                              <w:smallCaps w:val="0"/>
                              <w:strike w:val="0"/>
                              <w:color w:val="1f2554"/>
                              <w:sz w:val="24"/>
                              <w:vertAlign w:val="baseline"/>
                            </w:rPr>
                            <w:t xml:space="preserve">איתך, במסלול חייך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dobe" w:cs="Adobe" w:eastAsia="Adobe" w:hAnsi="Adobe"/>
                              <w:b w:val="1"/>
                              <w:i w:val="0"/>
                              <w:smallCaps w:val="0"/>
                              <w:strike w:val="0"/>
                              <w:color w:val="1f2554"/>
                              <w:sz w:val="2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2420938</wp:posOffset>
              </wp:positionH>
              <wp:positionV relativeFrom="paragraph">
                <wp:posOffset>58738</wp:posOffset>
              </wp:positionV>
              <wp:extent cx="1696085" cy="275590"/>
              <wp:effectExtent b="0" l="0" r="0" t="0"/>
              <wp:wrapNone/>
              <wp:docPr id="4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96085" cy="2755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4705354</wp:posOffset>
              </wp:positionH>
              <wp:positionV relativeFrom="paragraph">
                <wp:posOffset>59373</wp:posOffset>
              </wp:positionV>
              <wp:extent cx="1696282" cy="27585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502622" y="3646835"/>
                        <a:ext cx="1686757" cy="2663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88.0000114440918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dobe" w:cs="Adobe" w:eastAsia="Adobe" w:hAnsi="Adobe"/>
                              <w:b w:val="0"/>
                              <w:i w:val="0"/>
                              <w:smallCaps w:val="0"/>
                              <w:strike w:val="0"/>
                              <w:color w:val="1f2554"/>
                              <w:sz w:val="18"/>
                              <w:vertAlign w:val="baseline"/>
                            </w:rPr>
                            <w:t xml:space="preserve">www.piba.gov.il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dobe" w:cs="Adobe" w:eastAsia="Adobe" w:hAnsi="Adobe"/>
                              <w:b w:val="0"/>
                              <w:i w:val="0"/>
                              <w:smallCaps w:val="0"/>
                              <w:strike w:val="0"/>
                              <w:color w:val="1f2554"/>
                              <w:sz w:val="2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4705354</wp:posOffset>
              </wp:positionH>
              <wp:positionV relativeFrom="paragraph">
                <wp:posOffset>59373</wp:posOffset>
              </wp:positionV>
              <wp:extent cx="1696282" cy="275855"/>
              <wp:effectExtent b="0" l="0" r="0" t="0"/>
              <wp:wrapNone/>
              <wp:docPr id="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96282" cy="27585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-418464</wp:posOffset>
              </wp:positionH>
              <wp:positionV relativeFrom="paragraph">
                <wp:posOffset>-67309</wp:posOffset>
              </wp:positionV>
              <wp:extent cx="6558280" cy="12700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066860" y="3780000"/>
                        <a:ext cx="655828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2E303D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-418464</wp:posOffset>
              </wp:positionH>
              <wp:positionV relativeFrom="paragraph">
                <wp:posOffset>-67309</wp:posOffset>
              </wp:positionV>
              <wp:extent cx="6558280" cy="12700"/>
              <wp:effectExtent b="0" l="0" r="0" t="0"/>
              <wp:wrapNone/>
              <wp:docPr id="5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5828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-471486</wp:posOffset>
              </wp:positionH>
              <wp:positionV relativeFrom="paragraph">
                <wp:posOffset>-37147</wp:posOffset>
              </wp:positionV>
              <wp:extent cx="2476500" cy="78105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112513" y="3394238"/>
                        <a:ext cx="2466975" cy="771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bidi w:val="1"/>
                            <w:spacing w:after="0" w:before="0" w:line="240"/>
                            <w:ind w:left="0" w:right="0" w:firstLine="0"/>
                            <w:jc w:val="center"/>
                            <w:textDirection w:val="tbRl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28"/>
                              <w:vertAlign w:val="baseline"/>
                            </w:rPr>
                            <w:t xml:space="preserve">רחוב מסילת ישרים 6, ירושלים  </w:t>
                          </w:r>
                        </w:p>
                        <w:p w:rsidR="00000000" w:rsidDel="00000000" w:rsidP="00000000" w:rsidRDefault="00000000" w:rsidRPr="00000000">
                          <w:pPr>
                            <w:bidi w:val="1"/>
                            <w:spacing w:after="0" w:before="0" w:line="240"/>
                            <w:ind w:left="0" w:right="0" w:firstLine="0"/>
                            <w:jc w:val="center"/>
                            <w:textDirection w:val="tbRl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8"/>
                              <w:vertAlign w:val="baseline"/>
                            </w:rPr>
                            <w:t xml:space="preserve">MaliDa@piba.gov.il</w:t>
                          </w:r>
                        </w:p>
                        <w:p w:rsidR="00000000" w:rsidDel="00000000" w:rsidP="00000000" w:rsidRDefault="00000000" w:rsidRPr="00000000">
                          <w:pPr>
                            <w:bidi w:val="1"/>
                            <w:spacing w:after="0" w:before="0" w:line="240"/>
                            <w:ind w:left="0" w:right="0" w:firstLine="0"/>
                            <w:jc w:val="center"/>
                            <w:textDirection w:val="tbRl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28"/>
                              <w:vertAlign w:val="baseline"/>
                            </w:rPr>
                            <w:t xml:space="preserve">טל: 074-7083004 </w:t>
                          </w:r>
                        </w:p>
                        <w:p w:rsidR="00000000" w:rsidDel="00000000" w:rsidP="00000000" w:rsidRDefault="00000000" w:rsidRPr="00000000">
                          <w:pPr>
                            <w:bidi w:val="1"/>
                            <w:spacing w:after="0" w:before="0" w:line="240"/>
                            <w:ind w:left="0" w:right="0" w:firstLine="0"/>
                            <w:jc w:val="center"/>
                            <w:textDirection w:val="tbRl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366091"/>
                              <w:sz w:val="2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-471486</wp:posOffset>
              </wp:positionH>
              <wp:positionV relativeFrom="paragraph">
                <wp:posOffset>-37147</wp:posOffset>
              </wp:positionV>
              <wp:extent cx="2476500" cy="78105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76500" cy="781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C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-1430019</wp:posOffset>
          </wp:positionH>
          <wp:positionV relativeFrom="paragraph">
            <wp:posOffset>-250824</wp:posOffset>
          </wp:positionV>
          <wp:extent cx="8340017" cy="1533525"/>
          <wp:effectExtent b="0" l="0" r="0" t="0"/>
          <wp:wrapNone/>
          <wp:docPr id="7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340017" cy="15335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C2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2090738</wp:posOffset>
              </wp:positionH>
              <wp:positionV relativeFrom="paragraph">
                <wp:posOffset>279083</wp:posOffset>
              </wp:positionV>
              <wp:extent cx="3403600" cy="600075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648963" y="3484725"/>
                        <a:ext cx="3394075" cy="590550"/>
                      </a:xfrm>
                      <a:prstGeom prst="rect">
                        <a:avLst/>
                      </a:prstGeom>
                      <a:noFill/>
                      <a:ln cap="flat" cmpd="sng" w="9525">
                        <a:solidFill>
                          <a:schemeClr val="lt1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44546a"/>
                              <w:sz w:val="22"/>
                              <w:vertAlign w:val="baseline"/>
                            </w:rPr>
                            <w:t xml:space="preserve">הממונה על העמדת מידע לציבור</w:t>
                          </w:r>
                        </w:p>
                        <w:p w:rsidR="00000000" w:rsidDel="00000000" w:rsidP="00000000" w:rsidRDefault="00000000" w:rsidRPr="00000000">
                          <w:pPr>
                            <w:bidi w:val="1"/>
                            <w:spacing w:after="0" w:before="0" w:line="240"/>
                            <w:ind w:left="-32.00000047683716" w:right="0" w:firstLine="-32.00000047683716"/>
                            <w:jc w:val="right"/>
                            <w:textDirection w:val="tbRl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44546a"/>
                              <w:sz w:val="22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2090738</wp:posOffset>
              </wp:positionH>
              <wp:positionV relativeFrom="paragraph">
                <wp:posOffset>279083</wp:posOffset>
              </wp:positionV>
              <wp:extent cx="3403600" cy="600075"/>
              <wp:effectExtent b="0" l="0" r="0" t="0"/>
              <wp:wrapNone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03600" cy="600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C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0x0101006278BF378CDD418E9C0FADD560463C6A3B00FFAAEB528E34B446A91FC7A4E1964AC8</vt:lpwstr>
  </property>
  <property fmtid="{D5CDD505-2E9C-101B-9397-08002B2CF9AE}" pid="3" name="_dlc_DocIdItemGuid">
    <vt:lpwstr>28809a08-ea0f-429e-b9df-99b7814787e4</vt:lpwstr>
  </property>
</Properties>
</file>