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72D6" w:rsidRPr="0084451F" w:rsidRDefault="008452B4" w:rsidP="0084451F">
      <w:pPr>
        <w:spacing w:line="276" w:lineRule="auto"/>
        <w:rPr>
          <w:sz w:val="28"/>
          <w:szCs w:val="28"/>
          <w:rtl/>
        </w:rPr>
      </w:pPr>
      <w:r w:rsidRPr="0084451F">
        <w:rPr>
          <w:rFonts w:hint="cs"/>
          <w:sz w:val="28"/>
          <w:szCs w:val="28"/>
          <w:rtl/>
        </w:rPr>
        <w:t>משחקים ללא מגע</w:t>
      </w:r>
    </w:p>
    <w:p w:rsidR="008452B4" w:rsidRPr="0084451F" w:rsidRDefault="008452B4" w:rsidP="0084451F">
      <w:pPr>
        <w:pStyle w:val="a3"/>
        <w:numPr>
          <w:ilvl w:val="0"/>
          <w:numId w:val="1"/>
        </w:numPr>
        <w:spacing w:line="276" w:lineRule="auto"/>
        <w:rPr>
          <w:sz w:val="28"/>
          <w:szCs w:val="28"/>
          <w:rtl/>
        </w:rPr>
      </w:pPr>
      <w:r w:rsidRPr="0084451F">
        <w:rPr>
          <w:rFonts w:hint="cs"/>
          <w:sz w:val="28"/>
          <w:szCs w:val="28"/>
          <w:rtl/>
        </w:rPr>
        <w:t>2 / 3 מקלות</w:t>
      </w:r>
    </w:p>
    <w:p w:rsidR="000375E7" w:rsidRPr="0084451F" w:rsidRDefault="000375E7" w:rsidP="0084451F">
      <w:pPr>
        <w:pStyle w:val="a3"/>
        <w:numPr>
          <w:ilvl w:val="0"/>
          <w:numId w:val="1"/>
        </w:numPr>
        <w:spacing w:line="276" w:lineRule="auto"/>
        <w:rPr>
          <w:sz w:val="28"/>
          <w:szCs w:val="28"/>
          <w:rtl/>
        </w:rPr>
      </w:pPr>
      <w:r w:rsidRPr="0084451F">
        <w:rPr>
          <w:rFonts w:hint="cs"/>
          <w:sz w:val="28"/>
          <w:szCs w:val="28"/>
          <w:rtl/>
        </w:rPr>
        <w:t>קלאס</w:t>
      </w:r>
    </w:p>
    <w:p w:rsidR="008452B4" w:rsidRPr="0084451F" w:rsidRDefault="008452B4" w:rsidP="0084451F">
      <w:pPr>
        <w:pStyle w:val="a3"/>
        <w:numPr>
          <w:ilvl w:val="0"/>
          <w:numId w:val="1"/>
        </w:numPr>
        <w:spacing w:line="276" w:lineRule="auto"/>
        <w:rPr>
          <w:sz w:val="28"/>
          <w:szCs w:val="28"/>
          <w:rtl/>
        </w:rPr>
      </w:pPr>
      <w:r w:rsidRPr="0084451F">
        <w:rPr>
          <w:rFonts w:hint="cs"/>
          <w:sz w:val="28"/>
          <w:szCs w:val="28"/>
          <w:rtl/>
        </w:rPr>
        <w:t>המלך אמר</w:t>
      </w:r>
    </w:p>
    <w:p w:rsidR="008452B4" w:rsidRPr="0084451F" w:rsidRDefault="008452B4" w:rsidP="0084451F">
      <w:pPr>
        <w:pStyle w:val="a3"/>
        <w:numPr>
          <w:ilvl w:val="0"/>
          <w:numId w:val="1"/>
        </w:numPr>
        <w:spacing w:line="276" w:lineRule="auto"/>
        <w:rPr>
          <w:sz w:val="28"/>
          <w:szCs w:val="28"/>
          <w:rtl/>
        </w:rPr>
      </w:pPr>
      <w:r w:rsidRPr="0084451F">
        <w:rPr>
          <w:rFonts w:hint="cs"/>
          <w:sz w:val="28"/>
          <w:szCs w:val="28"/>
          <w:rtl/>
        </w:rPr>
        <w:t>ים יבשה (לעשות עיגול גדול בגיר על הרצפה)</w:t>
      </w:r>
    </w:p>
    <w:p w:rsidR="008452B4" w:rsidRPr="0084451F" w:rsidRDefault="008452B4" w:rsidP="0084451F">
      <w:pPr>
        <w:pStyle w:val="a3"/>
        <w:numPr>
          <w:ilvl w:val="0"/>
          <w:numId w:val="1"/>
        </w:numPr>
        <w:spacing w:line="276" w:lineRule="auto"/>
        <w:rPr>
          <w:sz w:val="28"/>
          <w:szCs w:val="28"/>
          <w:rtl/>
        </w:rPr>
      </w:pPr>
      <w:r w:rsidRPr="0084451F">
        <w:rPr>
          <w:rFonts w:hint="cs"/>
          <w:sz w:val="28"/>
          <w:szCs w:val="28"/>
          <w:rtl/>
        </w:rPr>
        <w:t>אחת, שתיים שלוש דג מלוח (בלי להתקרב בסוף לעומד)</w:t>
      </w:r>
    </w:p>
    <w:p w:rsidR="008452B4" w:rsidRPr="0084451F" w:rsidRDefault="008452B4" w:rsidP="0084451F">
      <w:pPr>
        <w:pStyle w:val="a3"/>
        <w:numPr>
          <w:ilvl w:val="0"/>
          <w:numId w:val="1"/>
        </w:numPr>
        <w:spacing w:line="276" w:lineRule="auto"/>
        <w:rPr>
          <w:sz w:val="28"/>
          <w:szCs w:val="28"/>
          <w:rtl/>
        </w:rPr>
      </w:pPr>
      <w:r w:rsidRPr="0084451F">
        <w:rPr>
          <w:rFonts w:hint="cs"/>
          <w:sz w:val="28"/>
          <w:szCs w:val="28"/>
          <w:rtl/>
        </w:rPr>
        <w:t>שלום אדוני המלך</w:t>
      </w:r>
    </w:p>
    <w:p w:rsidR="00F05FE6" w:rsidRPr="0084451F" w:rsidRDefault="00F05FE6" w:rsidP="0084451F">
      <w:pPr>
        <w:pStyle w:val="a3"/>
        <w:numPr>
          <w:ilvl w:val="0"/>
          <w:numId w:val="1"/>
        </w:numPr>
        <w:spacing w:line="276" w:lineRule="auto"/>
        <w:rPr>
          <w:sz w:val="28"/>
          <w:szCs w:val="28"/>
          <w:rtl/>
        </w:rPr>
      </w:pPr>
      <w:r w:rsidRPr="0084451F">
        <w:rPr>
          <w:rFonts w:hint="cs"/>
          <w:sz w:val="28"/>
          <w:szCs w:val="28"/>
          <w:rtl/>
        </w:rPr>
        <w:t xml:space="preserve">קצב </w:t>
      </w:r>
      <w:proofErr w:type="spellStart"/>
      <w:r w:rsidRPr="0084451F">
        <w:rPr>
          <w:rFonts w:hint="cs"/>
          <w:sz w:val="28"/>
          <w:szCs w:val="28"/>
          <w:rtl/>
        </w:rPr>
        <w:t>קצב</w:t>
      </w:r>
      <w:proofErr w:type="spellEnd"/>
      <w:r w:rsidRPr="0084451F">
        <w:rPr>
          <w:rFonts w:hint="cs"/>
          <w:sz w:val="28"/>
          <w:szCs w:val="28"/>
          <w:rtl/>
        </w:rPr>
        <w:t xml:space="preserve"> (לשבת/ לעמוד במעגל גדול)</w:t>
      </w:r>
    </w:p>
    <w:p w:rsidR="00FC74C7" w:rsidRPr="0084451F" w:rsidRDefault="00FC74C7" w:rsidP="0084451F">
      <w:pPr>
        <w:pStyle w:val="a3"/>
        <w:numPr>
          <w:ilvl w:val="0"/>
          <w:numId w:val="1"/>
        </w:numPr>
        <w:spacing w:line="276" w:lineRule="auto"/>
        <w:rPr>
          <w:sz w:val="28"/>
          <w:szCs w:val="28"/>
        </w:rPr>
      </w:pPr>
      <w:r w:rsidRPr="0084451F">
        <w:rPr>
          <w:rFonts w:cs="Arial"/>
          <w:sz w:val="28"/>
          <w:szCs w:val="28"/>
          <w:rtl/>
        </w:rPr>
        <w:t>פסטיבל הזמר: הראשון שמוצא שיר בהתאם למשימה מנצח. למשל, שיר שמתחיל</w:t>
      </w:r>
      <w:r w:rsidRPr="0084451F">
        <w:rPr>
          <w:rFonts w:cs="Arial" w:hint="cs"/>
          <w:sz w:val="28"/>
          <w:szCs w:val="28"/>
          <w:rtl/>
        </w:rPr>
        <w:t xml:space="preserve"> </w:t>
      </w:r>
      <w:r w:rsidRPr="0084451F">
        <w:rPr>
          <w:rFonts w:cs="Arial"/>
          <w:sz w:val="28"/>
          <w:szCs w:val="28"/>
          <w:rtl/>
        </w:rPr>
        <w:t xml:space="preserve">באות מסוימת, במילה מסוימת, בנושא, תקופה, חג וכן הלאה. </w:t>
      </w:r>
    </w:p>
    <w:p w:rsidR="00FC74C7" w:rsidRPr="0084451F" w:rsidRDefault="00FC74C7" w:rsidP="0084451F">
      <w:pPr>
        <w:pStyle w:val="a3"/>
        <w:numPr>
          <w:ilvl w:val="0"/>
          <w:numId w:val="1"/>
        </w:numPr>
        <w:spacing w:line="276" w:lineRule="auto"/>
        <w:rPr>
          <w:sz w:val="28"/>
          <w:szCs w:val="28"/>
        </w:rPr>
      </w:pPr>
      <w:r w:rsidRPr="0084451F">
        <w:rPr>
          <w:rFonts w:hint="cs"/>
          <w:sz w:val="28"/>
          <w:szCs w:val="28"/>
          <w:rtl/>
        </w:rPr>
        <w:t>7 בום</w:t>
      </w:r>
    </w:p>
    <w:p w:rsidR="00FC74C7" w:rsidRPr="0084451F" w:rsidRDefault="00FC74C7" w:rsidP="0084451F">
      <w:pPr>
        <w:pStyle w:val="a3"/>
        <w:numPr>
          <w:ilvl w:val="0"/>
          <w:numId w:val="1"/>
        </w:numPr>
        <w:spacing w:line="276" w:lineRule="auto"/>
        <w:rPr>
          <w:sz w:val="28"/>
          <w:szCs w:val="28"/>
          <w:rtl/>
        </w:rPr>
      </w:pPr>
      <w:r w:rsidRPr="0084451F">
        <w:rPr>
          <w:rFonts w:cs="Arial"/>
          <w:sz w:val="28"/>
          <w:szCs w:val="28"/>
          <w:rtl/>
        </w:rPr>
        <w:t>לכובע שלי: בוחרים שיר שבו מילים מעטות אך חוזרות פעמים רבות, וקובעים מילה</w:t>
      </w:r>
      <w:r w:rsidR="008D13BC" w:rsidRPr="0084451F">
        <w:rPr>
          <w:rFonts w:cs="Arial" w:hint="cs"/>
          <w:sz w:val="28"/>
          <w:szCs w:val="28"/>
          <w:rtl/>
        </w:rPr>
        <w:t xml:space="preserve"> </w:t>
      </w:r>
      <w:r w:rsidRPr="0084451F">
        <w:rPr>
          <w:rFonts w:cs="Arial"/>
          <w:sz w:val="28"/>
          <w:szCs w:val="28"/>
          <w:rtl/>
        </w:rPr>
        <w:t xml:space="preserve">שאותה לא שרים בקול </w:t>
      </w:r>
      <w:r w:rsidR="008D13BC" w:rsidRPr="0084451F">
        <w:rPr>
          <w:rFonts w:cs="Arial" w:hint="cs"/>
          <w:sz w:val="28"/>
          <w:szCs w:val="28"/>
          <w:rtl/>
        </w:rPr>
        <w:t>(</w:t>
      </w:r>
      <w:r w:rsidRPr="0084451F">
        <w:rPr>
          <w:rFonts w:cs="Arial"/>
          <w:sz w:val="28"/>
          <w:szCs w:val="28"/>
          <w:rtl/>
        </w:rPr>
        <w:t>שרים בלב</w:t>
      </w:r>
      <w:r w:rsidR="008D13BC" w:rsidRPr="0084451F">
        <w:rPr>
          <w:rFonts w:cs="Arial" w:hint="cs"/>
          <w:sz w:val="28"/>
          <w:szCs w:val="28"/>
          <w:rtl/>
        </w:rPr>
        <w:t>)</w:t>
      </w:r>
      <w:r w:rsidRPr="0084451F">
        <w:rPr>
          <w:rFonts w:cs="Arial"/>
          <w:sz w:val="28"/>
          <w:szCs w:val="28"/>
          <w:rtl/>
        </w:rPr>
        <w:t>. כל מי ששר את המילה, מקבל נק' לחובתו, ניתן</w:t>
      </w:r>
      <w:r w:rsidRPr="0084451F">
        <w:rPr>
          <w:rFonts w:cs="Arial" w:hint="cs"/>
          <w:sz w:val="28"/>
          <w:szCs w:val="28"/>
          <w:rtl/>
        </w:rPr>
        <w:t xml:space="preserve"> </w:t>
      </w:r>
      <w:r w:rsidRPr="0084451F">
        <w:rPr>
          <w:rFonts w:cs="Arial"/>
          <w:sz w:val="28"/>
          <w:szCs w:val="28"/>
          <w:rtl/>
        </w:rPr>
        <w:t>להשמיט מילים נוספות, לבור מילים שיחלפו מילים מסוימות, למצוא תנועה במקום</w:t>
      </w:r>
      <w:r w:rsidRPr="0084451F">
        <w:rPr>
          <w:rFonts w:cs="Arial" w:hint="cs"/>
          <w:sz w:val="28"/>
          <w:szCs w:val="28"/>
          <w:rtl/>
        </w:rPr>
        <w:t xml:space="preserve"> </w:t>
      </w:r>
      <w:r w:rsidRPr="0084451F">
        <w:rPr>
          <w:rFonts w:cs="Arial"/>
          <w:sz w:val="28"/>
          <w:szCs w:val="28"/>
          <w:rtl/>
        </w:rPr>
        <w:t>מילה וכן הלאה. המתבלבל נכשל. שירים לדוגמא: הבה נגילה, הנה מה טוב, מי</w:t>
      </w:r>
      <w:r w:rsidRPr="0084451F">
        <w:rPr>
          <w:rFonts w:cs="Arial" w:hint="cs"/>
          <w:sz w:val="28"/>
          <w:szCs w:val="28"/>
          <w:rtl/>
        </w:rPr>
        <w:t xml:space="preserve"> </w:t>
      </w:r>
      <w:r w:rsidRPr="0084451F">
        <w:rPr>
          <w:rFonts w:cs="Arial"/>
          <w:sz w:val="28"/>
          <w:szCs w:val="28"/>
          <w:rtl/>
        </w:rPr>
        <w:t>שטוב לו ושמח ועוד.</w:t>
      </w:r>
    </w:p>
    <w:p w:rsidR="00F05FE6" w:rsidRPr="0084451F" w:rsidRDefault="008D13BC" w:rsidP="0084451F">
      <w:pPr>
        <w:pStyle w:val="a3"/>
        <w:numPr>
          <w:ilvl w:val="0"/>
          <w:numId w:val="1"/>
        </w:numPr>
        <w:spacing w:line="276" w:lineRule="auto"/>
        <w:rPr>
          <w:sz w:val="28"/>
          <w:szCs w:val="28"/>
        </w:rPr>
      </w:pPr>
      <w:r w:rsidRPr="0084451F">
        <w:rPr>
          <w:rFonts w:hint="cs"/>
          <w:sz w:val="28"/>
          <w:szCs w:val="28"/>
          <w:rtl/>
        </w:rPr>
        <w:t>ארץ עיר- אפשר בעל פה לפי נושאים, או בכתיבה כשכל ילד עם מכשיר כתיבה מהקלמר שלו</w:t>
      </w:r>
    </w:p>
    <w:p w:rsidR="00240615" w:rsidRPr="0084451F" w:rsidRDefault="00240615" w:rsidP="0084451F">
      <w:pPr>
        <w:pStyle w:val="a3"/>
        <w:numPr>
          <w:ilvl w:val="0"/>
          <w:numId w:val="1"/>
        </w:numPr>
        <w:spacing w:line="276" w:lineRule="auto"/>
        <w:rPr>
          <w:sz w:val="28"/>
          <w:szCs w:val="28"/>
        </w:rPr>
      </w:pPr>
      <w:r w:rsidRPr="0084451F">
        <w:rPr>
          <w:rFonts w:hint="cs"/>
          <w:sz w:val="28"/>
          <w:szCs w:val="28"/>
          <w:rtl/>
        </w:rPr>
        <w:t>אישיות</w:t>
      </w:r>
    </w:p>
    <w:p w:rsidR="00240615" w:rsidRPr="0084451F" w:rsidRDefault="00240615" w:rsidP="0084451F">
      <w:pPr>
        <w:pStyle w:val="a3"/>
        <w:numPr>
          <w:ilvl w:val="0"/>
          <w:numId w:val="1"/>
        </w:numPr>
        <w:spacing w:line="276" w:lineRule="auto"/>
        <w:rPr>
          <w:sz w:val="28"/>
          <w:szCs w:val="28"/>
          <w:rtl/>
        </w:rPr>
      </w:pPr>
      <w:r w:rsidRPr="0084451F">
        <w:rPr>
          <w:rFonts w:cs="Arial"/>
          <w:sz w:val="28"/>
          <w:szCs w:val="28"/>
          <w:rtl/>
        </w:rPr>
        <w:t>מה או מי אני: אחד המשתתפים בוחר לעצמו עצם, בע"ח, או דמות מסוימת, ונותן</w:t>
      </w:r>
      <w:r w:rsidRPr="0084451F">
        <w:rPr>
          <w:rFonts w:cs="Arial" w:hint="cs"/>
          <w:sz w:val="28"/>
          <w:szCs w:val="28"/>
          <w:rtl/>
        </w:rPr>
        <w:t xml:space="preserve"> </w:t>
      </w:r>
      <w:proofErr w:type="spellStart"/>
      <w:r w:rsidRPr="0084451F">
        <w:rPr>
          <w:rFonts w:cs="Arial"/>
          <w:sz w:val="28"/>
          <w:szCs w:val="28"/>
          <w:rtl/>
        </w:rPr>
        <w:t>תאור</w:t>
      </w:r>
      <w:proofErr w:type="spellEnd"/>
      <w:r w:rsidRPr="0084451F">
        <w:rPr>
          <w:rFonts w:cs="Arial"/>
          <w:sz w:val="28"/>
          <w:szCs w:val="28"/>
          <w:rtl/>
        </w:rPr>
        <w:t xml:space="preserve"> מסוים, למשל: "יש לי שתי רגליים, מי אני?" המשתתף שחושב שיודע מה</w:t>
      </w:r>
      <w:r w:rsidRPr="0084451F">
        <w:rPr>
          <w:rFonts w:cs="Arial" w:hint="cs"/>
          <w:sz w:val="28"/>
          <w:szCs w:val="28"/>
          <w:rtl/>
        </w:rPr>
        <w:t xml:space="preserve"> </w:t>
      </w:r>
      <w:r w:rsidRPr="0084451F">
        <w:rPr>
          <w:rFonts w:cs="Arial"/>
          <w:sz w:val="28"/>
          <w:szCs w:val="28"/>
          <w:rtl/>
        </w:rPr>
        <w:t>המדבר מציע את תשובתו, למשל: "אתה אדם", היה וצדק הוא מחליף את</w:t>
      </w:r>
      <w:r w:rsidRPr="0084451F">
        <w:rPr>
          <w:rFonts w:cs="Arial" w:hint="cs"/>
          <w:sz w:val="28"/>
          <w:szCs w:val="28"/>
          <w:rtl/>
        </w:rPr>
        <w:t xml:space="preserve"> </w:t>
      </w:r>
      <w:r w:rsidRPr="0084451F">
        <w:rPr>
          <w:rFonts w:cs="Arial"/>
          <w:sz w:val="28"/>
          <w:szCs w:val="28"/>
          <w:rtl/>
        </w:rPr>
        <w:t>המשתתף. המשתתף המציע מנוקד בהתאם למספר השאלות שנשאל בטרם פותחה</w:t>
      </w:r>
    </w:p>
    <w:p w:rsidR="00240615" w:rsidRPr="0084451F" w:rsidRDefault="00240615" w:rsidP="0084451F">
      <w:pPr>
        <w:pStyle w:val="a3"/>
        <w:spacing w:line="276" w:lineRule="auto"/>
        <w:rPr>
          <w:sz w:val="28"/>
          <w:szCs w:val="28"/>
          <w:rtl/>
        </w:rPr>
      </w:pPr>
      <w:r w:rsidRPr="0084451F">
        <w:rPr>
          <w:rFonts w:cs="Arial"/>
          <w:sz w:val="28"/>
          <w:szCs w:val="28"/>
          <w:rtl/>
        </w:rPr>
        <w:t>דמותו, מנצח זה עם מספר הנקודות הגבוה ביותר</w:t>
      </w:r>
    </w:p>
    <w:p w:rsidR="00240615" w:rsidRPr="0084451F" w:rsidRDefault="00240615" w:rsidP="0084451F">
      <w:pPr>
        <w:pStyle w:val="a3"/>
        <w:numPr>
          <w:ilvl w:val="0"/>
          <w:numId w:val="1"/>
        </w:numPr>
        <w:spacing w:line="276" w:lineRule="auto"/>
        <w:rPr>
          <w:sz w:val="28"/>
          <w:szCs w:val="28"/>
        </w:rPr>
      </w:pPr>
      <w:r w:rsidRPr="0084451F">
        <w:rPr>
          <w:sz w:val="28"/>
          <w:szCs w:val="28"/>
          <w:rtl/>
        </w:rPr>
        <w:t>ן לא שחור לבן: אחד המשתתפים שואל את המשתתפים האחרים שאלות מכל סוג ועל כל נושא, על העונים אסור להשתמש במילים "</w:t>
      </w:r>
      <w:proofErr w:type="spellStart"/>
      <w:r w:rsidRPr="0084451F">
        <w:rPr>
          <w:sz w:val="28"/>
          <w:szCs w:val="28"/>
          <w:rtl/>
        </w:rPr>
        <w:t>כן,לא</w:t>
      </w:r>
      <w:proofErr w:type="spellEnd"/>
      <w:r w:rsidRPr="0084451F">
        <w:rPr>
          <w:sz w:val="28"/>
          <w:szCs w:val="28"/>
          <w:rtl/>
        </w:rPr>
        <w:t>, שחור ולבן", במקרה וטעו</w:t>
      </w:r>
      <w:r w:rsidRPr="0084451F">
        <w:rPr>
          <w:sz w:val="28"/>
          <w:szCs w:val="28"/>
        </w:rPr>
        <w:t xml:space="preserve">, </w:t>
      </w:r>
      <w:r w:rsidRPr="0084451F">
        <w:rPr>
          <w:sz w:val="28"/>
          <w:szCs w:val="28"/>
          <w:rtl/>
        </w:rPr>
        <w:t xml:space="preserve">עליהם מוטלת משימת שאילת השאלות, </w:t>
      </w:r>
    </w:p>
    <w:p w:rsidR="00240615" w:rsidRPr="0084451F" w:rsidRDefault="00151A2A" w:rsidP="0084451F">
      <w:pPr>
        <w:pStyle w:val="a3"/>
        <w:numPr>
          <w:ilvl w:val="0"/>
          <w:numId w:val="1"/>
        </w:numPr>
        <w:spacing w:line="276" w:lineRule="auto"/>
        <w:rPr>
          <w:sz w:val="28"/>
          <w:szCs w:val="28"/>
        </w:rPr>
      </w:pPr>
      <w:r w:rsidRPr="0084451F">
        <w:rPr>
          <w:sz w:val="28"/>
          <w:szCs w:val="28"/>
          <w:rtl/>
        </w:rPr>
        <w:t xml:space="preserve">אסוציאציות: על כל משתתף </w:t>
      </w:r>
      <w:r w:rsidRPr="0084451F">
        <w:rPr>
          <w:rFonts w:hint="cs"/>
          <w:sz w:val="28"/>
          <w:szCs w:val="28"/>
          <w:rtl/>
        </w:rPr>
        <w:t xml:space="preserve">לומר </w:t>
      </w:r>
      <w:r w:rsidRPr="0084451F">
        <w:rPr>
          <w:sz w:val="28"/>
          <w:szCs w:val="28"/>
          <w:rtl/>
        </w:rPr>
        <w:t>מילים הקשורות או מזכירות ל</w:t>
      </w:r>
      <w:r w:rsidRPr="0084451F">
        <w:rPr>
          <w:rFonts w:hint="cs"/>
          <w:sz w:val="28"/>
          <w:szCs w:val="28"/>
          <w:rtl/>
        </w:rPr>
        <w:t xml:space="preserve">ו </w:t>
      </w:r>
      <w:r w:rsidRPr="0084451F">
        <w:rPr>
          <w:sz w:val="28"/>
          <w:szCs w:val="28"/>
          <w:rtl/>
        </w:rPr>
        <w:t>מילה שהמנחה מכריז עליה</w:t>
      </w:r>
      <w:r w:rsidRPr="0084451F">
        <w:rPr>
          <w:sz w:val="28"/>
          <w:szCs w:val="28"/>
        </w:rPr>
        <w:t>.</w:t>
      </w:r>
    </w:p>
    <w:p w:rsidR="00151A2A" w:rsidRPr="0084451F" w:rsidRDefault="00151A2A" w:rsidP="0084451F">
      <w:pPr>
        <w:pStyle w:val="a3"/>
        <w:numPr>
          <w:ilvl w:val="0"/>
          <w:numId w:val="1"/>
        </w:numPr>
        <w:spacing w:line="276" w:lineRule="auto"/>
        <w:rPr>
          <w:sz w:val="28"/>
          <w:szCs w:val="28"/>
        </w:rPr>
      </w:pPr>
      <w:r w:rsidRPr="0084451F">
        <w:rPr>
          <w:sz w:val="28"/>
          <w:szCs w:val="28"/>
          <w:rtl/>
        </w:rPr>
        <w:t>פנטומימה: על המתחרה להציג בפנטומימה לקבוצה חפץ, שם של משהו, סרט, או כל דבר אחר, על הקבוצה לזהות למה התכוון</w:t>
      </w:r>
      <w:r w:rsidRPr="0084451F">
        <w:rPr>
          <w:sz w:val="28"/>
          <w:szCs w:val="28"/>
        </w:rPr>
        <w:t>.</w:t>
      </w:r>
    </w:p>
    <w:p w:rsidR="0084451F" w:rsidRPr="0084451F" w:rsidRDefault="0084451F" w:rsidP="0084451F">
      <w:pPr>
        <w:pStyle w:val="a3"/>
        <w:spacing w:line="276" w:lineRule="auto"/>
        <w:rPr>
          <w:sz w:val="28"/>
          <w:szCs w:val="28"/>
          <w:rtl/>
        </w:rPr>
      </w:pPr>
    </w:p>
    <w:p w:rsidR="00AD6D89" w:rsidRPr="0084451F" w:rsidRDefault="00AD6D89" w:rsidP="0084451F">
      <w:pPr>
        <w:spacing w:line="276" w:lineRule="auto"/>
        <w:rPr>
          <w:rFonts w:hint="cs"/>
          <w:sz w:val="28"/>
          <w:szCs w:val="28"/>
          <w:rtl/>
        </w:rPr>
      </w:pPr>
    </w:p>
    <w:p w:rsidR="008452B4" w:rsidRPr="0084451F" w:rsidRDefault="008452B4" w:rsidP="0084451F">
      <w:pPr>
        <w:spacing w:line="276" w:lineRule="auto"/>
        <w:rPr>
          <w:rFonts w:hint="cs"/>
          <w:sz w:val="28"/>
          <w:szCs w:val="28"/>
          <w:rtl/>
        </w:rPr>
      </w:pPr>
    </w:p>
    <w:sectPr w:rsidR="008452B4" w:rsidRPr="0084451F" w:rsidSect="005641BB">
      <w:pgSz w:w="11906" w:h="16838"/>
      <w:pgMar w:top="1134" w:right="1134" w:bottom="1134" w:left="1134" w:header="709" w:footer="709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3236BC"/>
    <w:multiLevelType w:val="hybridMultilevel"/>
    <w:tmpl w:val="7200FF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52B4"/>
    <w:rsid w:val="000375E7"/>
    <w:rsid w:val="00151A2A"/>
    <w:rsid w:val="00240615"/>
    <w:rsid w:val="005641BB"/>
    <w:rsid w:val="0084451F"/>
    <w:rsid w:val="008452B4"/>
    <w:rsid w:val="008D13BC"/>
    <w:rsid w:val="00AD6D89"/>
    <w:rsid w:val="00BF72D6"/>
    <w:rsid w:val="00F05FE6"/>
    <w:rsid w:val="00FC7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437C87"/>
  <w15:chartTrackingRefBased/>
  <w15:docId w15:val="{E5B0DF04-2809-447C-AE21-30E12E634E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C74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228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TTT</dc:creator>
  <cp:keywords/>
  <dc:description/>
  <cp:lastModifiedBy>TTT</cp:lastModifiedBy>
  <cp:revision>1</cp:revision>
  <dcterms:created xsi:type="dcterms:W3CDTF">2020-04-30T09:40:00Z</dcterms:created>
  <dcterms:modified xsi:type="dcterms:W3CDTF">2020-04-30T10:32:00Z</dcterms:modified>
</cp:coreProperties>
</file>