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color w:val="003366"/>
          <w:sz w:val="40"/>
        </w:rPr>
        <w:t>מתאים לי...</w:t>
      </w:r>
    </w:p>
    <w:p/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  <w:shd w:fill="4472C4"/>
          </w:tcPr>
          <w:p>
            <w:r>
              <w:rPr>
                <w:b/>
                <w:color w:val="FFFFFF"/>
                <w:sz w:val="24"/>
              </w:rPr>
              <w:t>✔️ / ❌</w:t>
            </w:r>
          </w:p>
        </w:tc>
        <w:tc>
          <w:tcPr>
            <w:tcW w:type="dxa" w:w="4320"/>
            <w:shd w:fill="4472C4"/>
          </w:tcPr>
          <w:p>
            <w:r>
              <w:rPr>
                <w:b/>
                <w:color w:val="FFFFFF"/>
                <w:sz w:val="24"/>
              </w:rPr>
              <w:t>מתאים לי...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להיות מנהלת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להדריך חוג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לשיר על במה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להנהיג קבוצה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לעזור לחברות כשקשה להן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לדבר מול קהל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לאארגן מסיבה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לכתוב ספר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להיות מצטיינת בספורט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להמציא משחק חדש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להיות אמנית (ציור/מוזיקה/ריקוד)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להקים עסק משלי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להיות יזמית טכנולוגית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להדריך ילדים קטנים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להשתתף בתחרות ארצית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להופיע בטלוויזיה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לעזור לחיות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להיות מתנדבת בקהילה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לטייל מסביב לעולם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ללמוד רפואה כשאגדל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