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2AE" w:rsidRDefault="009C32AE" w:rsidP="00DD4481">
      <w:pPr>
        <w:pStyle w:val="2"/>
        <w:spacing w:before="0"/>
        <w:rPr>
          <w:rtl/>
        </w:rPr>
      </w:pPr>
      <w:r>
        <w:rPr>
          <w:rFonts w:hint="cs"/>
          <w:rtl/>
        </w:rPr>
        <w:t>בס"ד</w:t>
      </w:r>
    </w:p>
    <w:p w:rsidR="00DD4481" w:rsidRPr="00950DA8" w:rsidRDefault="00DD4481" w:rsidP="00DD4481">
      <w:pPr>
        <w:pStyle w:val="2"/>
        <w:spacing w:before="0"/>
        <w:rPr>
          <w:rtl/>
        </w:rPr>
      </w:pPr>
      <w:r w:rsidRPr="00950DA8">
        <w:rPr>
          <w:rFonts w:hint="cs"/>
          <w:rtl/>
        </w:rPr>
        <w:t>רגל החסד</w:t>
      </w:r>
    </w:p>
    <w:p w:rsidR="00DD4481" w:rsidRPr="003B49AF" w:rsidRDefault="00DD4481" w:rsidP="00DD4481">
      <w:pPr>
        <w:pStyle w:val="NormalWeb"/>
        <w:bidi/>
        <w:spacing w:before="0" w:beforeAutospacing="0" w:after="0" w:afterAutospacing="0" w:line="360" w:lineRule="auto"/>
        <w:rPr>
          <w:rFonts w:cs="David"/>
          <w:rtl/>
        </w:rPr>
      </w:pPr>
      <w:r w:rsidRPr="003B49AF">
        <w:rPr>
          <w:rFonts w:cs="David" w:hint="cs"/>
          <w:rtl/>
        </w:rPr>
        <w:t xml:space="preserve">מניחים יסודות </w:t>
      </w:r>
    </w:p>
    <w:p w:rsidR="00DD4481" w:rsidRDefault="00DD4481" w:rsidP="00DD4481">
      <w:pPr>
        <w:pStyle w:val="NormalWeb"/>
        <w:bidi/>
        <w:spacing w:before="0" w:beforeAutospacing="0" w:after="0" w:afterAutospacing="0" w:line="360" w:lineRule="auto"/>
        <w:rPr>
          <w:rFonts w:cs="David"/>
          <w:b/>
          <w:bCs/>
          <w:rtl/>
        </w:rPr>
      </w:pPr>
    </w:p>
    <w:p w:rsidR="00DD4481" w:rsidRDefault="00DD4481" w:rsidP="00DD4481">
      <w:pPr>
        <w:pStyle w:val="NormalWeb"/>
        <w:bidi/>
        <w:spacing w:before="0" w:beforeAutospacing="0" w:after="0" w:afterAutospacing="0" w:line="360" w:lineRule="auto"/>
        <w:rPr>
          <w:sz w:val="36"/>
          <w:szCs w:val="40"/>
          <w:rtl/>
        </w:rPr>
      </w:pPr>
      <w:r>
        <w:rPr>
          <w:rFonts w:cs="David" w:hint="cs"/>
          <w:b/>
          <w:bCs/>
          <w:rtl/>
        </w:rPr>
        <w:t>רציונאל</w:t>
      </w:r>
    </w:p>
    <w:p w:rsidR="00DD4481" w:rsidRDefault="00DD4481" w:rsidP="00DD4481">
      <w:pPr>
        <w:pStyle w:val="NormalWeb"/>
        <w:bidi/>
        <w:spacing w:before="0" w:beforeAutospacing="0" w:after="0" w:afterAutospacing="0" w:line="360" w:lineRule="auto"/>
        <w:rPr>
          <w:sz w:val="36"/>
          <w:szCs w:val="40"/>
          <w:rtl/>
        </w:rPr>
      </w:pPr>
      <w:r w:rsidRPr="00AC0D2C">
        <w:rPr>
          <w:rFonts w:cs="David"/>
          <w:rtl/>
        </w:rPr>
        <w:t xml:space="preserve">"אִלְמָלֵא גְּמִילוּת חֲסָדִים, אֵין הָעוֹלָם מִתְקַיֵּם אֲפִלּוּ שָׁעָה אַחַת" </w:t>
      </w:r>
      <w:r w:rsidRPr="0051169A">
        <w:rPr>
          <w:rFonts w:cs="David"/>
          <w:rtl/>
        </w:rPr>
        <w:t>(</w:t>
      </w:r>
      <w:r>
        <w:rPr>
          <w:rFonts w:cs="David" w:hint="cs"/>
          <w:rtl/>
        </w:rPr>
        <w:t>אותיות דרבי עקיבא).</w:t>
      </w:r>
    </w:p>
    <w:p w:rsidR="00DD4481" w:rsidRDefault="00DD4481" w:rsidP="00DD4481">
      <w:pPr>
        <w:spacing w:after="0"/>
        <w:rPr>
          <w:sz w:val="36"/>
          <w:szCs w:val="40"/>
          <w:rtl/>
        </w:rPr>
      </w:pPr>
      <w:r w:rsidRPr="00726DE9">
        <w:rPr>
          <w:rtl/>
        </w:rPr>
        <w:t>בַּמִּשׁ</w:t>
      </w:r>
      <w:r>
        <w:rPr>
          <w:rtl/>
        </w:rPr>
        <w:t>ְנָה נֶאֱמַר "עַל שְׁלוֹשָׁה</w:t>
      </w:r>
      <w:r w:rsidRPr="00726DE9">
        <w:rPr>
          <w:rtl/>
        </w:rPr>
        <w:t xml:space="preserve"> דְּבָרִים הָעוֹלָם עוֹמֵד:</w:t>
      </w:r>
      <w:r>
        <w:rPr>
          <w:rFonts w:hint="cs"/>
          <w:rtl/>
        </w:rPr>
        <w:t xml:space="preserve"> </w:t>
      </w:r>
      <w:r w:rsidRPr="00726DE9">
        <w:rPr>
          <w:rtl/>
        </w:rPr>
        <w:t>עַל הַתּוֹרָה וְעַל הָעֲבוֹדָה וְעַל גְּמִילוּת חֲסָדִים" (</w:t>
      </w:r>
      <w:r>
        <w:rPr>
          <w:rFonts w:hint="cs"/>
          <w:rtl/>
        </w:rPr>
        <w:t>אבות א', א'</w:t>
      </w:r>
      <w:r w:rsidRPr="00726DE9">
        <w:rPr>
          <w:rtl/>
        </w:rPr>
        <w:t>).</w:t>
      </w:r>
    </w:p>
    <w:p w:rsidR="00DD4481" w:rsidRPr="00F842FD" w:rsidRDefault="00DD4481" w:rsidP="00DD4481">
      <w:pPr>
        <w:pStyle w:val="NormalWeb"/>
        <w:bidi/>
        <w:spacing w:before="0" w:beforeAutospacing="0" w:after="0" w:afterAutospacing="0" w:line="360" w:lineRule="auto"/>
        <w:rPr>
          <w:rFonts w:cs="David"/>
          <w:rtl/>
        </w:rPr>
      </w:pPr>
      <w:r w:rsidRPr="00F842FD">
        <w:rPr>
          <w:rFonts w:cs="David" w:hint="cs"/>
          <w:rtl/>
        </w:rPr>
        <w:t>מידת החסד אוצרת בתוכה מעשים רבים המתייחסים לזולת</w:t>
      </w:r>
      <w:r>
        <w:rPr>
          <w:rFonts w:cs="David" w:hint="cs"/>
          <w:rtl/>
        </w:rPr>
        <w:t>, היכולת לראות את הצורך של האחר בתחום החומרי, הגופני והנפשי ולדעת להושיט עזרה, עומדת בבסיס החיים האנושים. קיום המצווה "</w:t>
      </w:r>
      <w:r w:rsidRPr="00902FB4">
        <w:rPr>
          <w:rFonts w:cs="David"/>
          <w:rtl/>
        </w:rPr>
        <w:t>וְאָהַבְתָּ לְרֵעֲךָ כָּמוֹךָ</w:t>
      </w:r>
      <w:r>
        <w:rPr>
          <w:rFonts w:cs="David" w:hint="cs"/>
          <w:rtl/>
        </w:rPr>
        <w:t xml:space="preserve">" (ויקרא י"ט, י"ח) כוללת בתוכה את תמצית מהותו של האדם: להיטיב עם הבריות, להיות טוב וישר. ועל זה אומר רבי עקיבא: "ואהבת לרעך כמוך - זהו כלל גדול בתורה" </w:t>
      </w:r>
      <w:r w:rsidRPr="00593A0A">
        <w:rPr>
          <w:rFonts w:cs="David" w:hint="cs"/>
          <w:rtl/>
        </w:rPr>
        <w:t>(</w:t>
      </w:r>
      <w:r w:rsidRPr="00593A0A">
        <w:rPr>
          <w:rFonts w:cs="David"/>
          <w:rtl/>
        </w:rPr>
        <w:t>תלמוד ירושלמי</w:t>
      </w:r>
      <w:r>
        <w:rPr>
          <w:rFonts w:cs="David" w:hint="cs"/>
          <w:rtl/>
        </w:rPr>
        <w:t>,</w:t>
      </w:r>
      <w:r w:rsidRPr="00593A0A">
        <w:rPr>
          <w:rFonts w:cs="David"/>
          <w:rtl/>
        </w:rPr>
        <w:t xml:space="preserve"> מסכת נדרים</w:t>
      </w:r>
      <w:r>
        <w:rPr>
          <w:rFonts w:cs="David" w:hint="cs"/>
          <w:rtl/>
        </w:rPr>
        <w:t>,</w:t>
      </w:r>
      <w:r w:rsidRPr="00593A0A">
        <w:rPr>
          <w:rFonts w:cs="David"/>
          <w:rtl/>
        </w:rPr>
        <w:t xml:space="preserve"> פרק ט</w:t>
      </w:r>
      <w:r>
        <w:rPr>
          <w:rFonts w:cs="David" w:hint="cs"/>
          <w:rtl/>
        </w:rPr>
        <w:t>'</w:t>
      </w:r>
      <w:r>
        <w:rPr>
          <w:rFonts w:ascii="Arial" w:hAnsi="Arial" w:cs="Arial" w:hint="cs"/>
          <w:sz w:val="23"/>
          <w:szCs w:val="23"/>
          <w:rtl/>
        </w:rPr>
        <w:t>).</w:t>
      </w:r>
      <w:r>
        <w:rPr>
          <w:rFonts w:cs="David" w:hint="cs"/>
          <w:rtl/>
        </w:rPr>
        <w:t xml:space="preserve"> כלומר זהו העיקרון שעליו מושתת עולם הערכים של התורה. עיקרון שמהווה בסיס לקיום העולם.  </w:t>
      </w:r>
    </w:p>
    <w:p w:rsidR="00DD4481" w:rsidRDefault="00DD4481" w:rsidP="00DD4481">
      <w:pPr>
        <w:spacing w:after="0"/>
        <w:rPr>
          <w:rtl/>
        </w:rPr>
      </w:pPr>
      <w:r>
        <w:rPr>
          <w:rFonts w:hint="cs"/>
          <w:rtl/>
        </w:rPr>
        <w:t>בשם גמילות חסדים מכנים את כלל המצוות המחייבות את האדם להיטיב עם הזולת ולהתחשב בצרכיו. 36 פעמים התורה מצווה על היחס הראוי כלפי הגר, היתום והאלמנה.</w:t>
      </w:r>
    </w:p>
    <w:p w:rsidR="00DD4481" w:rsidRDefault="00DD4481" w:rsidP="00DD4481">
      <w:pPr>
        <w:spacing w:after="0"/>
        <w:rPr>
          <w:rtl/>
        </w:rPr>
      </w:pPr>
      <w:r>
        <w:rPr>
          <w:rFonts w:hint="cs"/>
          <w:rtl/>
        </w:rPr>
        <w:t>יש שלושה סוגים של גמילות חסדים:</w:t>
      </w:r>
    </w:p>
    <w:p w:rsidR="00DD4481" w:rsidRDefault="00DD4481" w:rsidP="00DD4481">
      <w:pPr>
        <w:spacing w:after="0"/>
        <w:rPr>
          <w:rtl/>
        </w:rPr>
      </w:pPr>
      <w:r>
        <w:rPr>
          <w:rFonts w:hint="cs"/>
          <w:rtl/>
        </w:rPr>
        <w:t>1. גמילות חסדים בממונו: צדקה, הלוואה לאדם נצרך, השאלת כלים, נתינת "טרמפ" וכדומה.</w:t>
      </w:r>
    </w:p>
    <w:p w:rsidR="00DD4481" w:rsidRDefault="00DD4481" w:rsidP="00DD4481">
      <w:pPr>
        <w:spacing w:after="0"/>
        <w:rPr>
          <w:rtl/>
        </w:rPr>
      </w:pPr>
      <w:r>
        <w:rPr>
          <w:rFonts w:hint="cs"/>
          <w:rtl/>
        </w:rPr>
        <w:t>2. גמילות חסדים בגופו: ביקור חולים, לוויית המת, עזרה למוגבלים, הכנסת אורחים וכדומה.</w:t>
      </w:r>
    </w:p>
    <w:p w:rsidR="00DD4481" w:rsidRPr="00B44039" w:rsidRDefault="00DD4481" w:rsidP="00DD4481">
      <w:pPr>
        <w:spacing w:after="0"/>
      </w:pPr>
      <w:r>
        <w:rPr>
          <w:rFonts w:hint="cs"/>
          <w:rtl/>
        </w:rPr>
        <w:t>3. גמילות חסדים בדיבורו: עידוד ומתן הרגשה טובה, עצה טובה, ניחום, חיזוק הביטחון העצמי של החלש, עזרה לחבר בלימודים, תפילה על חולים ונזקקים וכדומה.</w:t>
      </w:r>
      <w:r w:rsidRPr="00B44039">
        <w:t xml:space="preserve"> </w:t>
      </w:r>
    </w:p>
    <w:p w:rsidR="00DD4481" w:rsidRDefault="00DD4481" w:rsidP="00DD4481">
      <w:pPr>
        <w:spacing w:after="0"/>
        <w:rPr>
          <w:rtl/>
        </w:rPr>
      </w:pPr>
      <w:r w:rsidRPr="007C6552">
        <w:rPr>
          <w:rFonts w:hint="cs"/>
          <w:rtl/>
        </w:rPr>
        <w:t>מידת החסד</w:t>
      </w:r>
      <w:r>
        <w:rPr>
          <w:rFonts w:hint="cs"/>
          <w:rtl/>
        </w:rPr>
        <w:t>,</w:t>
      </w:r>
      <w:r w:rsidRPr="007C6552">
        <w:rPr>
          <w:rFonts w:hint="cs"/>
          <w:rtl/>
        </w:rPr>
        <w:t xml:space="preserve"> מידתו של אברהם אבינו</w:t>
      </w:r>
      <w:r>
        <w:rPr>
          <w:rFonts w:hint="cs"/>
          <w:rtl/>
        </w:rPr>
        <w:t>,</w:t>
      </w:r>
      <w:r w:rsidRPr="007C6552">
        <w:rPr>
          <w:rFonts w:hint="cs"/>
          <w:rtl/>
        </w:rPr>
        <w:t xml:space="preserve"> טבועה בזרעו</w:t>
      </w:r>
      <w:r>
        <w:rPr>
          <w:rFonts w:hint="cs"/>
          <w:rtl/>
        </w:rPr>
        <w:t>.</w:t>
      </w:r>
      <w:r w:rsidRPr="007C6552">
        <w:rPr>
          <w:rFonts w:hint="cs"/>
          <w:rtl/>
        </w:rPr>
        <w:t xml:space="preserve"> </w:t>
      </w:r>
      <w:r>
        <w:rPr>
          <w:rFonts w:hint="cs"/>
          <w:rtl/>
        </w:rPr>
        <w:t>כפי שמובא בגמרא ביבמות: "...שסימני ישראל האומה הקדושה ביישנים,</w:t>
      </w:r>
      <w:r w:rsidRPr="007C6552">
        <w:rPr>
          <w:rFonts w:hint="cs"/>
          <w:rtl/>
        </w:rPr>
        <w:t xml:space="preserve"> רחמנים וגומלי חסדים</w:t>
      </w:r>
      <w:r>
        <w:rPr>
          <w:rFonts w:hint="cs"/>
          <w:rtl/>
        </w:rPr>
        <w:t>"</w:t>
      </w:r>
      <w:r w:rsidRPr="007C6552">
        <w:rPr>
          <w:rFonts w:hint="cs"/>
        </w:rPr>
        <w:t>.</w:t>
      </w:r>
    </w:p>
    <w:p w:rsidR="00DD4481" w:rsidRPr="005A7AC2" w:rsidRDefault="00DD4481" w:rsidP="00DD4481">
      <w:pPr>
        <w:spacing w:after="0"/>
        <w:rPr>
          <w:rtl/>
        </w:rPr>
      </w:pPr>
      <w:r>
        <w:rPr>
          <w:rFonts w:hint="cs"/>
          <w:rtl/>
        </w:rPr>
        <w:t xml:space="preserve">בשיעור הזה ילמדו התלמידים מהו חסד, באילו אופנים אפשר לגמול חסד, ויכירו כי מידת החסד טבועה בנו מהיותנו בני בניו של אברהם איש החסד. </w:t>
      </w:r>
    </w:p>
    <w:p w:rsidR="00DD4481" w:rsidRPr="0046595C" w:rsidRDefault="00DD4481" w:rsidP="00DD4481">
      <w:pPr>
        <w:spacing w:after="0"/>
        <w:textAlignment w:val="top"/>
        <w:rPr>
          <w:rFonts w:ascii="Arial" w:hAnsi="Arial"/>
          <w:rtl/>
        </w:rPr>
      </w:pPr>
    </w:p>
    <w:p w:rsidR="00DD4481" w:rsidRDefault="00DD4481" w:rsidP="00DD4481">
      <w:pPr>
        <w:spacing w:after="0"/>
        <w:textAlignment w:val="top"/>
        <w:rPr>
          <w:rFonts w:ascii="Arial" w:hAnsi="Arial"/>
          <w:b/>
          <w:bCs/>
          <w:rtl/>
        </w:rPr>
      </w:pPr>
      <w:r w:rsidRPr="0046595C">
        <w:rPr>
          <w:rFonts w:ascii="Arial" w:hAnsi="Arial" w:hint="cs"/>
          <w:b/>
          <w:bCs/>
          <w:rtl/>
        </w:rPr>
        <w:t xml:space="preserve">מטרות  </w:t>
      </w:r>
    </w:p>
    <w:p w:rsidR="00DD4481" w:rsidRDefault="00DD4481" w:rsidP="00DD4481">
      <w:pPr>
        <w:numPr>
          <w:ilvl w:val="0"/>
          <w:numId w:val="1"/>
        </w:numPr>
        <w:spacing w:after="0"/>
        <w:textAlignment w:val="top"/>
        <w:rPr>
          <w:rFonts w:ascii="Arial" w:hAnsi="Arial"/>
        </w:rPr>
      </w:pPr>
      <w:r>
        <w:rPr>
          <w:rFonts w:ascii="Arial" w:hAnsi="Arial" w:hint="cs"/>
          <w:rtl/>
        </w:rPr>
        <w:t>התלמידים</w:t>
      </w:r>
      <w:r w:rsidRPr="0046595C">
        <w:rPr>
          <w:rFonts w:ascii="Arial" w:hAnsi="Arial" w:hint="cs"/>
          <w:rtl/>
        </w:rPr>
        <w:t xml:space="preserve"> </w:t>
      </w:r>
      <w:r>
        <w:rPr>
          <w:rFonts w:ascii="Arial" w:hAnsi="Arial" w:hint="cs"/>
          <w:rtl/>
        </w:rPr>
        <w:t>ילמדו כי החסד הוא עמוד העולם.</w:t>
      </w:r>
    </w:p>
    <w:p w:rsidR="00DD4481" w:rsidRDefault="00DD4481" w:rsidP="00DD4481">
      <w:pPr>
        <w:numPr>
          <w:ilvl w:val="0"/>
          <w:numId w:val="1"/>
        </w:numPr>
        <w:spacing w:after="0"/>
        <w:textAlignment w:val="top"/>
        <w:rPr>
          <w:rFonts w:ascii="Arial" w:hAnsi="Arial"/>
        </w:rPr>
      </w:pPr>
      <w:r>
        <w:rPr>
          <w:rFonts w:ascii="Arial" w:hAnsi="Arial" w:hint="cs"/>
          <w:rtl/>
        </w:rPr>
        <w:t>התלמידים יבינו כי מידת החסד טבועה בהם מהיותם בני אברהם אבינו.</w:t>
      </w:r>
    </w:p>
    <w:p w:rsidR="00DD4481" w:rsidRDefault="00DD4481" w:rsidP="00DD4481">
      <w:pPr>
        <w:numPr>
          <w:ilvl w:val="0"/>
          <w:numId w:val="1"/>
        </w:numPr>
        <w:spacing w:after="0"/>
        <w:textAlignment w:val="top"/>
        <w:rPr>
          <w:rFonts w:ascii="Arial" w:hAnsi="Arial"/>
        </w:rPr>
      </w:pPr>
      <w:r>
        <w:rPr>
          <w:rFonts w:ascii="Arial" w:hAnsi="Arial" w:hint="cs"/>
          <w:rtl/>
        </w:rPr>
        <w:t>התלמידים ילמדו באילו דרכים מקיימים חסד.</w:t>
      </w:r>
    </w:p>
    <w:p w:rsidR="00DD4481" w:rsidRPr="006A2F15" w:rsidRDefault="00DD4481" w:rsidP="00DD4481">
      <w:pPr>
        <w:spacing w:after="0"/>
        <w:textAlignment w:val="top"/>
        <w:rPr>
          <w:rFonts w:ascii="Arial" w:hAnsi="Arial"/>
        </w:rPr>
      </w:pPr>
    </w:p>
    <w:p w:rsidR="00DD4481" w:rsidRDefault="00DD4481" w:rsidP="00DD4481">
      <w:pPr>
        <w:spacing w:after="0"/>
        <w:ind w:left="-154"/>
        <w:textAlignment w:val="top"/>
        <w:rPr>
          <w:rtl/>
        </w:rPr>
      </w:pPr>
      <w:r w:rsidRPr="0046595C">
        <w:rPr>
          <w:rFonts w:ascii="Arial" w:hAnsi="Arial" w:hint="cs"/>
          <w:b/>
          <w:bCs/>
          <w:rtl/>
        </w:rPr>
        <w:t>מבנה השיעור</w:t>
      </w:r>
      <w:r w:rsidRPr="0046595C">
        <w:rPr>
          <w:rFonts w:hint="cs"/>
          <w:rtl/>
        </w:rPr>
        <w:t xml:space="preserve"> </w:t>
      </w:r>
    </w:p>
    <w:p w:rsidR="00DD4481" w:rsidRPr="0046595C" w:rsidRDefault="00DD4481" w:rsidP="00DD4481">
      <w:pPr>
        <w:numPr>
          <w:ilvl w:val="0"/>
          <w:numId w:val="7"/>
        </w:numPr>
        <w:spacing w:after="0"/>
        <w:textAlignment w:val="top"/>
        <w:rPr>
          <w:rtl/>
        </w:rPr>
      </w:pPr>
      <w:r>
        <w:rPr>
          <w:rFonts w:hint="cs"/>
          <w:rtl/>
        </w:rPr>
        <w:t>פתיחה: השלם את החסר (מליאה)</w:t>
      </w:r>
    </w:p>
    <w:p w:rsidR="00DD4481" w:rsidRPr="0046595C" w:rsidRDefault="00DD4481" w:rsidP="00DD4481">
      <w:pPr>
        <w:pStyle w:val="NormalWeb"/>
        <w:numPr>
          <w:ilvl w:val="0"/>
          <w:numId w:val="2"/>
        </w:numPr>
        <w:bidi/>
        <w:spacing w:before="0" w:beforeAutospacing="0" w:after="0" w:afterAutospacing="0" w:line="360" w:lineRule="auto"/>
        <w:rPr>
          <w:rFonts w:cs="David"/>
          <w:rtl/>
        </w:rPr>
      </w:pPr>
      <w:r>
        <w:rPr>
          <w:rFonts w:cs="David" w:hint="cs"/>
          <w:rtl/>
        </w:rPr>
        <w:t>שלב א': עולם חסד ייבנה (מליאה)</w:t>
      </w:r>
    </w:p>
    <w:p w:rsidR="00DD4481" w:rsidRDefault="00DD4481" w:rsidP="00DD4481">
      <w:pPr>
        <w:pStyle w:val="NormalWeb"/>
        <w:numPr>
          <w:ilvl w:val="0"/>
          <w:numId w:val="2"/>
        </w:numPr>
        <w:bidi/>
        <w:spacing w:before="0" w:beforeAutospacing="0" w:after="0" w:afterAutospacing="0" w:line="360" w:lineRule="auto"/>
        <w:rPr>
          <w:rFonts w:cs="David"/>
        </w:rPr>
      </w:pPr>
      <w:r w:rsidRPr="0046595C">
        <w:rPr>
          <w:rFonts w:cs="David" w:hint="cs"/>
          <w:rtl/>
        </w:rPr>
        <w:t>שלב</w:t>
      </w:r>
      <w:r>
        <w:rPr>
          <w:rFonts w:cs="David" w:hint="cs"/>
          <w:rtl/>
        </w:rPr>
        <w:t xml:space="preserve"> ב': סימני ישראל, גומלי חסדים (מליאה + קבוצות)</w:t>
      </w:r>
    </w:p>
    <w:p w:rsidR="00DD4481" w:rsidRDefault="00DD4481" w:rsidP="00DD4481">
      <w:pPr>
        <w:pStyle w:val="NormalWeb"/>
        <w:numPr>
          <w:ilvl w:val="0"/>
          <w:numId w:val="2"/>
        </w:numPr>
        <w:bidi/>
        <w:spacing w:before="0" w:beforeAutospacing="0" w:after="0" w:afterAutospacing="0" w:line="360" w:lineRule="auto"/>
        <w:rPr>
          <w:rFonts w:cs="David"/>
        </w:rPr>
      </w:pPr>
      <w:r w:rsidRPr="00687EB0">
        <w:rPr>
          <w:rFonts w:cs="David" w:hint="cs"/>
          <w:rtl/>
        </w:rPr>
        <w:t xml:space="preserve">שלב </w:t>
      </w:r>
      <w:r>
        <w:rPr>
          <w:rFonts w:cs="David" w:hint="cs"/>
          <w:rtl/>
        </w:rPr>
        <w:t>ג</w:t>
      </w:r>
      <w:r w:rsidRPr="00687EB0">
        <w:rPr>
          <w:rFonts w:cs="David" w:hint="cs"/>
          <w:rtl/>
        </w:rPr>
        <w:t>':</w:t>
      </w:r>
      <w:r>
        <w:rPr>
          <w:rFonts w:cs="David" w:hint="cs"/>
          <w:rtl/>
        </w:rPr>
        <w:t xml:space="preserve"> </w:t>
      </w:r>
      <w:r w:rsidRPr="00687EB0">
        <w:rPr>
          <w:rFonts w:cs="David" w:hint="cs"/>
          <w:rtl/>
        </w:rPr>
        <w:t xml:space="preserve">אוספים חסדים </w:t>
      </w:r>
      <w:r>
        <w:rPr>
          <w:rFonts w:cs="David" w:hint="cs"/>
          <w:rtl/>
        </w:rPr>
        <w:t>(זוגות)</w:t>
      </w:r>
      <w:r w:rsidRPr="00687EB0">
        <w:rPr>
          <w:rFonts w:cs="David" w:hint="cs"/>
          <w:rtl/>
        </w:rPr>
        <w:t xml:space="preserve"> </w:t>
      </w:r>
    </w:p>
    <w:p w:rsidR="00DD4481" w:rsidRPr="00687EB0" w:rsidRDefault="00DD4481" w:rsidP="00DD4481">
      <w:pPr>
        <w:pStyle w:val="NormalWeb"/>
        <w:numPr>
          <w:ilvl w:val="0"/>
          <w:numId w:val="2"/>
        </w:numPr>
        <w:bidi/>
        <w:spacing w:before="0" w:beforeAutospacing="0" w:after="0" w:afterAutospacing="0" w:line="360" w:lineRule="auto"/>
        <w:rPr>
          <w:rFonts w:cs="David"/>
        </w:rPr>
      </w:pPr>
      <w:r>
        <w:rPr>
          <w:rFonts w:cs="David" w:hint="cs"/>
          <w:rtl/>
        </w:rPr>
        <w:t>סיכום: החסד שלי (עבודה יחידנית)</w:t>
      </w:r>
    </w:p>
    <w:p w:rsidR="00DD4481" w:rsidRDefault="00DD4481" w:rsidP="00DD4481">
      <w:pPr>
        <w:pStyle w:val="NormalWeb"/>
        <w:bidi/>
        <w:spacing w:before="0" w:beforeAutospacing="0" w:after="0" w:afterAutospacing="0" w:line="360" w:lineRule="auto"/>
        <w:ind w:left="26"/>
        <w:rPr>
          <w:rFonts w:cs="David"/>
          <w:b/>
          <w:bCs/>
          <w:rtl/>
        </w:rPr>
      </w:pPr>
    </w:p>
    <w:p w:rsidR="00DD4481" w:rsidRPr="00D523EC" w:rsidRDefault="00DD4481" w:rsidP="00DD4481">
      <w:pPr>
        <w:pStyle w:val="NormalWeb"/>
        <w:bidi/>
        <w:spacing w:before="0" w:beforeAutospacing="0" w:after="0" w:afterAutospacing="0" w:line="360" w:lineRule="auto"/>
        <w:rPr>
          <w:rFonts w:cs="David"/>
          <w:b/>
          <w:bCs/>
          <w:rtl/>
        </w:rPr>
      </w:pPr>
      <w:r w:rsidRPr="00D523EC">
        <w:rPr>
          <w:rFonts w:cs="David" w:hint="cs"/>
          <w:b/>
          <w:bCs/>
          <w:rtl/>
        </w:rPr>
        <w:t xml:space="preserve">ההכנות הנדרשות  </w:t>
      </w:r>
    </w:p>
    <w:p w:rsidR="00DD4481" w:rsidRPr="00D523EC" w:rsidRDefault="00DD4481" w:rsidP="00DD4481">
      <w:pPr>
        <w:pStyle w:val="NormalWeb"/>
        <w:numPr>
          <w:ilvl w:val="0"/>
          <w:numId w:val="2"/>
        </w:numPr>
        <w:bidi/>
        <w:spacing w:before="0" w:beforeAutospacing="0" w:after="0" w:afterAutospacing="0" w:line="360" w:lineRule="auto"/>
        <w:rPr>
          <w:rFonts w:cs="David"/>
        </w:rPr>
      </w:pPr>
      <w:r w:rsidRPr="00D523EC">
        <w:rPr>
          <w:rFonts w:cs="David" w:hint="cs"/>
          <w:rtl/>
        </w:rPr>
        <w:t>יש לצלם את כרטיסי "סימני ישראל גו</w:t>
      </w:r>
      <w:r>
        <w:rPr>
          <w:rFonts w:cs="David" w:hint="cs"/>
          <w:rtl/>
        </w:rPr>
        <w:t>מלי חסדים" (נספח 1) ולחלקם לחמש</w:t>
      </w:r>
      <w:r w:rsidRPr="00D523EC">
        <w:rPr>
          <w:rFonts w:cs="David" w:hint="cs"/>
          <w:rtl/>
        </w:rPr>
        <w:t xml:space="preserve"> הקבוצות.</w:t>
      </w:r>
    </w:p>
    <w:p w:rsidR="00DD4481" w:rsidRPr="00D523EC" w:rsidRDefault="00DD4481" w:rsidP="00DD4481">
      <w:pPr>
        <w:pStyle w:val="NormalWeb"/>
        <w:numPr>
          <w:ilvl w:val="0"/>
          <w:numId w:val="2"/>
        </w:numPr>
        <w:bidi/>
        <w:spacing w:before="0" w:beforeAutospacing="0" w:after="0" w:afterAutospacing="0" w:line="360" w:lineRule="auto"/>
        <w:rPr>
          <w:rFonts w:cs="David"/>
        </w:rPr>
      </w:pPr>
      <w:r w:rsidRPr="00D523EC">
        <w:rPr>
          <w:rFonts w:cs="David" w:hint="cs"/>
          <w:rtl/>
        </w:rPr>
        <w:lastRenderedPageBreak/>
        <w:t xml:space="preserve">יש לצלם </w:t>
      </w:r>
      <w:r>
        <w:rPr>
          <w:rFonts w:cs="David" w:hint="cs"/>
          <w:rtl/>
        </w:rPr>
        <w:t xml:space="preserve">את </w:t>
      </w:r>
      <w:r w:rsidRPr="00D523EC">
        <w:rPr>
          <w:rFonts w:cs="David" w:hint="cs"/>
          <w:rtl/>
        </w:rPr>
        <w:t>דף</w:t>
      </w:r>
      <w:r>
        <w:rPr>
          <w:rFonts w:cs="David" w:hint="cs"/>
          <w:rtl/>
        </w:rPr>
        <w:t xml:space="preserve"> המשימה</w:t>
      </w:r>
      <w:r w:rsidRPr="00D523EC">
        <w:rPr>
          <w:rFonts w:cs="David" w:hint="cs"/>
          <w:rtl/>
        </w:rPr>
        <w:t xml:space="preserve"> "רגל של חסד" (נספח 2) כמספר </w:t>
      </w:r>
      <w:r>
        <w:rPr>
          <w:rFonts w:cs="David" w:hint="cs"/>
          <w:rtl/>
        </w:rPr>
        <w:t>ת</w:t>
      </w:r>
      <w:r w:rsidRPr="00D523EC">
        <w:rPr>
          <w:rFonts w:cs="David" w:hint="cs"/>
          <w:rtl/>
        </w:rPr>
        <w:t>ל</w:t>
      </w:r>
      <w:r>
        <w:rPr>
          <w:rFonts w:cs="David" w:hint="cs"/>
          <w:rtl/>
        </w:rPr>
        <w:t>מי</w:t>
      </w:r>
      <w:r w:rsidRPr="00D523EC">
        <w:rPr>
          <w:rFonts w:cs="David" w:hint="cs"/>
          <w:rtl/>
        </w:rPr>
        <w:t>די הכיתה.</w:t>
      </w:r>
    </w:p>
    <w:p w:rsidR="00DD4481" w:rsidRPr="00D523EC" w:rsidRDefault="00DD4481" w:rsidP="00DD4481">
      <w:pPr>
        <w:pStyle w:val="NormalWeb"/>
        <w:numPr>
          <w:ilvl w:val="0"/>
          <w:numId w:val="2"/>
        </w:numPr>
        <w:bidi/>
        <w:spacing w:before="0" w:beforeAutospacing="0" w:after="0" w:afterAutospacing="0" w:line="360" w:lineRule="auto"/>
        <w:rPr>
          <w:rFonts w:cs="David"/>
        </w:rPr>
      </w:pPr>
      <w:r w:rsidRPr="00D523EC">
        <w:rPr>
          <w:rFonts w:cs="David" w:hint="cs"/>
          <w:rtl/>
        </w:rPr>
        <w:t xml:space="preserve">יש לצלם </w:t>
      </w:r>
      <w:r>
        <w:rPr>
          <w:rFonts w:cs="David" w:hint="cs"/>
          <w:rtl/>
        </w:rPr>
        <w:t>את ה</w:t>
      </w:r>
      <w:r w:rsidRPr="00D523EC">
        <w:rPr>
          <w:rFonts w:cs="David" w:hint="cs"/>
          <w:rtl/>
        </w:rPr>
        <w:t>דף "רשימת מקרים"</w:t>
      </w:r>
      <w:r>
        <w:rPr>
          <w:rFonts w:cs="David" w:hint="cs"/>
          <w:rtl/>
        </w:rPr>
        <w:t xml:space="preserve"> </w:t>
      </w:r>
      <w:r w:rsidRPr="00D523EC">
        <w:rPr>
          <w:rFonts w:cs="David" w:hint="cs"/>
          <w:rtl/>
        </w:rPr>
        <w:t xml:space="preserve">(נספח 3) כמספר </w:t>
      </w:r>
      <w:r>
        <w:rPr>
          <w:rFonts w:cs="David" w:hint="cs"/>
          <w:rtl/>
        </w:rPr>
        <w:t>ת</w:t>
      </w:r>
      <w:r w:rsidRPr="00D523EC">
        <w:rPr>
          <w:rFonts w:cs="David" w:hint="cs"/>
          <w:rtl/>
        </w:rPr>
        <w:t>ל</w:t>
      </w:r>
      <w:r>
        <w:rPr>
          <w:rFonts w:cs="David" w:hint="cs"/>
          <w:rtl/>
        </w:rPr>
        <w:t>מי</w:t>
      </w:r>
      <w:r w:rsidRPr="00D523EC">
        <w:rPr>
          <w:rFonts w:cs="David" w:hint="cs"/>
          <w:rtl/>
        </w:rPr>
        <w:t>די הכיתה.</w:t>
      </w:r>
    </w:p>
    <w:p w:rsidR="00DD4481" w:rsidRDefault="00DD4481" w:rsidP="00DD4481">
      <w:pPr>
        <w:tabs>
          <w:tab w:val="left" w:pos="360"/>
        </w:tabs>
        <w:spacing w:after="0"/>
        <w:rPr>
          <w:color w:val="000000"/>
          <w:rtl/>
        </w:rPr>
      </w:pPr>
    </w:p>
    <w:p w:rsidR="00DD4481" w:rsidRDefault="00DD4481" w:rsidP="00DD4481">
      <w:pPr>
        <w:pStyle w:val="NormalWeb"/>
        <w:bidi/>
        <w:spacing w:before="0" w:beforeAutospacing="0" w:after="0" w:afterAutospacing="0" w:line="360" w:lineRule="auto"/>
        <w:rPr>
          <w:rFonts w:cs="David"/>
          <w:b/>
          <w:bCs/>
          <w:rtl/>
        </w:rPr>
      </w:pPr>
      <w:r w:rsidRPr="007538B3">
        <w:rPr>
          <w:rFonts w:cs="David" w:hint="cs"/>
          <w:b/>
          <w:bCs/>
          <w:rtl/>
        </w:rPr>
        <w:t>מהלך השיעור</w:t>
      </w:r>
    </w:p>
    <w:p w:rsidR="00DD4481" w:rsidRDefault="00DD4481" w:rsidP="00DD4481">
      <w:pPr>
        <w:pStyle w:val="NormalWeb"/>
        <w:bidi/>
        <w:spacing w:before="0" w:beforeAutospacing="0" w:after="0" w:afterAutospacing="0" w:line="360" w:lineRule="auto"/>
        <w:rPr>
          <w:rFonts w:cs="David"/>
          <w:b/>
          <w:bCs/>
          <w:rtl/>
        </w:rPr>
      </w:pPr>
      <w:r>
        <w:rPr>
          <w:rFonts w:cs="David" w:hint="cs"/>
          <w:b/>
          <w:bCs/>
          <w:rtl/>
        </w:rPr>
        <w:t>פתיחה: השלם את החסר (</w:t>
      </w:r>
      <w:r>
        <w:rPr>
          <w:rFonts w:cs="David" w:hint="cs"/>
          <w:rtl/>
        </w:rPr>
        <w:t>מליאה)</w:t>
      </w:r>
    </w:p>
    <w:p w:rsidR="00DD4481" w:rsidRPr="00D523EC" w:rsidRDefault="00DD4481" w:rsidP="00DD4481">
      <w:pPr>
        <w:pStyle w:val="NormalWeb"/>
        <w:numPr>
          <w:ilvl w:val="0"/>
          <w:numId w:val="9"/>
        </w:numPr>
        <w:bidi/>
        <w:spacing w:before="0" w:beforeAutospacing="0" w:after="0" w:afterAutospacing="0" w:line="360" w:lineRule="auto"/>
        <w:rPr>
          <w:rFonts w:cs="David"/>
          <w:b/>
          <w:bCs/>
        </w:rPr>
      </w:pPr>
      <w:r>
        <w:rPr>
          <w:rFonts w:cs="David" w:hint="cs"/>
          <w:rtl/>
        </w:rPr>
        <w:t>נכתוב על הלוח</w:t>
      </w:r>
      <w:r w:rsidRPr="0051169A">
        <w:rPr>
          <w:rFonts w:cs="David" w:hint="cs"/>
          <w:rtl/>
        </w:rPr>
        <w:t>:</w:t>
      </w:r>
      <w:r>
        <w:rPr>
          <w:rFonts w:cs="David" w:hint="cs"/>
          <w:rtl/>
        </w:rPr>
        <w:t xml:space="preserve"> </w:t>
      </w:r>
      <w:r w:rsidRPr="0051169A">
        <w:rPr>
          <w:rFonts w:cs="David"/>
          <w:rtl/>
        </w:rPr>
        <w:t xml:space="preserve">"אִלְמָלֵא </w:t>
      </w:r>
      <w:r>
        <w:rPr>
          <w:rFonts w:cs="David" w:hint="cs"/>
          <w:rtl/>
        </w:rPr>
        <w:t xml:space="preserve">__________ </w:t>
      </w:r>
      <w:r w:rsidRPr="0051169A">
        <w:rPr>
          <w:rFonts w:cs="David"/>
          <w:rtl/>
        </w:rPr>
        <w:t>אֵין הָעוֹלָם מִתְקַיֵּם אֲפִלּוּ שָׁעָה אַחַת" (</w:t>
      </w:r>
      <w:r>
        <w:rPr>
          <w:rFonts w:cs="David" w:hint="cs"/>
          <w:rtl/>
        </w:rPr>
        <w:t>אותיות דרבי עקיבא).</w:t>
      </w:r>
    </w:p>
    <w:p w:rsidR="00DD4481" w:rsidRDefault="00DD4481" w:rsidP="00DD4481">
      <w:pPr>
        <w:pStyle w:val="NormalWeb"/>
        <w:numPr>
          <w:ilvl w:val="0"/>
          <w:numId w:val="9"/>
        </w:numPr>
        <w:bidi/>
        <w:spacing w:before="0" w:beforeAutospacing="0" w:after="0" w:afterAutospacing="0" w:line="360" w:lineRule="auto"/>
        <w:rPr>
          <w:rFonts w:cs="David"/>
          <w:b/>
          <w:bCs/>
        </w:rPr>
      </w:pPr>
      <w:r w:rsidRPr="00463733">
        <w:rPr>
          <w:rFonts w:cs="David" w:hint="cs"/>
          <w:rtl/>
        </w:rPr>
        <w:t>נשאל</w:t>
      </w:r>
      <w:r>
        <w:rPr>
          <w:rFonts w:cs="David" w:hint="cs"/>
          <w:rtl/>
        </w:rPr>
        <w:t>:</w:t>
      </w:r>
      <w:r w:rsidRPr="00463733">
        <w:rPr>
          <w:rFonts w:cs="David" w:hint="cs"/>
          <w:rtl/>
        </w:rPr>
        <w:t xml:space="preserve"> איזו מידה הייתם כותבים במקום החסר</w:t>
      </w:r>
      <w:r>
        <w:rPr>
          <w:rFonts w:cs="David" w:hint="cs"/>
          <w:rtl/>
        </w:rPr>
        <w:t>?</w:t>
      </w:r>
      <w:r w:rsidRPr="00463733">
        <w:rPr>
          <w:rFonts w:cs="David" w:hint="cs"/>
          <w:rtl/>
        </w:rPr>
        <w:t xml:space="preserve"> נמקו</w:t>
      </w:r>
      <w:r>
        <w:rPr>
          <w:rFonts w:cs="David" w:hint="cs"/>
          <w:b/>
          <w:bCs/>
          <w:rtl/>
        </w:rPr>
        <w:t>.</w:t>
      </w:r>
    </w:p>
    <w:p w:rsidR="00DD4481" w:rsidRDefault="00DD4481" w:rsidP="00DD4481">
      <w:pPr>
        <w:pStyle w:val="NormalWeb"/>
        <w:numPr>
          <w:ilvl w:val="0"/>
          <w:numId w:val="9"/>
        </w:numPr>
        <w:bidi/>
        <w:spacing w:before="0" w:beforeAutospacing="0" w:after="0" w:afterAutospacing="0" w:line="360" w:lineRule="auto"/>
        <w:rPr>
          <w:rFonts w:cs="David"/>
        </w:rPr>
      </w:pPr>
      <w:r w:rsidRPr="00463733">
        <w:rPr>
          <w:rFonts w:cs="David" w:hint="cs"/>
          <w:rtl/>
        </w:rPr>
        <w:t>הצעה נוספת: נכתוב על הלוח: אמת, שלום, תורה, גמילות חסדים</w:t>
      </w:r>
      <w:r>
        <w:rPr>
          <w:rFonts w:cs="David" w:hint="cs"/>
          <w:rtl/>
        </w:rPr>
        <w:t>,</w:t>
      </w:r>
      <w:r w:rsidRPr="00463733">
        <w:rPr>
          <w:rFonts w:cs="David" w:hint="cs"/>
          <w:rtl/>
        </w:rPr>
        <w:t xml:space="preserve"> אהבה. </w:t>
      </w:r>
      <w:r>
        <w:rPr>
          <w:rFonts w:cs="David" w:hint="cs"/>
          <w:rtl/>
        </w:rPr>
        <w:t>נבקש לבחור מהי המידה שבלעדיה אין העולם מתקיים ולנמק את הבחירה.</w:t>
      </w:r>
    </w:p>
    <w:p w:rsidR="00DD4481" w:rsidRPr="00463733" w:rsidRDefault="00DD4481" w:rsidP="00DD4481">
      <w:pPr>
        <w:pStyle w:val="NormalWeb"/>
        <w:numPr>
          <w:ilvl w:val="0"/>
          <w:numId w:val="9"/>
        </w:numPr>
        <w:bidi/>
        <w:spacing w:before="0" w:beforeAutospacing="0" w:after="0" w:afterAutospacing="0" w:line="360" w:lineRule="auto"/>
        <w:rPr>
          <w:rFonts w:cs="David"/>
        </w:rPr>
      </w:pPr>
      <w:r>
        <w:rPr>
          <w:rFonts w:cs="David" w:hint="cs"/>
          <w:rtl/>
        </w:rPr>
        <w:t>נאמר שהתשובה נמצאת במדרש הבא:</w:t>
      </w:r>
    </w:p>
    <w:p w:rsidR="00DD4481" w:rsidRPr="00374963" w:rsidRDefault="00DD4481" w:rsidP="00DD4481">
      <w:pPr>
        <w:pStyle w:val="NormalWeb"/>
        <w:bidi/>
        <w:spacing w:before="0" w:beforeAutospacing="0" w:after="0" w:afterAutospacing="0" w:line="360" w:lineRule="auto"/>
        <w:rPr>
          <w:rFonts w:cs="David"/>
          <w:b/>
          <w:bCs/>
        </w:rPr>
      </w:pPr>
    </w:p>
    <w:p w:rsidR="00DD4481" w:rsidRPr="00374963" w:rsidRDefault="00DD4481" w:rsidP="00DD4481">
      <w:pPr>
        <w:pStyle w:val="NormalWeb"/>
        <w:bidi/>
        <w:spacing w:before="0" w:beforeAutospacing="0" w:after="0" w:afterAutospacing="0" w:line="360" w:lineRule="auto"/>
        <w:rPr>
          <w:rFonts w:cs="David"/>
          <w:b/>
          <w:bCs/>
          <w:rtl/>
        </w:rPr>
      </w:pPr>
      <w:r w:rsidRPr="00374963">
        <w:rPr>
          <w:rFonts w:cs="David" w:hint="cs"/>
          <w:b/>
          <w:bCs/>
          <w:rtl/>
        </w:rPr>
        <w:t xml:space="preserve">שלב א': עולם חסד </w:t>
      </w:r>
      <w:r>
        <w:rPr>
          <w:rFonts w:cs="David" w:hint="cs"/>
          <w:b/>
          <w:bCs/>
          <w:rtl/>
        </w:rPr>
        <w:t>י</w:t>
      </w:r>
      <w:r w:rsidRPr="00374963">
        <w:rPr>
          <w:rFonts w:cs="David" w:hint="cs"/>
          <w:b/>
          <w:bCs/>
          <w:rtl/>
        </w:rPr>
        <w:t xml:space="preserve">יבנה </w:t>
      </w:r>
      <w:r w:rsidRPr="00084C38">
        <w:rPr>
          <w:rFonts w:cs="David" w:hint="cs"/>
          <w:rtl/>
        </w:rPr>
        <w:t>(מליאה)</w:t>
      </w:r>
    </w:p>
    <w:p w:rsidR="00DD4481" w:rsidRDefault="00DD4481" w:rsidP="00DD4481">
      <w:pPr>
        <w:numPr>
          <w:ilvl w:val="0"/>
          <w:numId w:val="3"/>
        </w:numPr>
        <w:autoSpaceDE w:val="0"/>
        <w:autoSpaceDN w:val="0"/>
        <w:adjustRightInd w:val="0"/>
        <w:spacing w:after="0"/>
      </w:pPr>
      <w:r>
        <w:rPr>
          <w:rFonts w:hint="cs"/>
          <w:rtl/>
        </w:rPr>
        <w:t>נקרא את המדרש הבא:</w:t>
      </w:r>
    </w:p>
    <w:tbl>
      <w:tblPr>
        <w:bidiVisual/>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2"/>
      </w:tblGrid>
      <w:tr w:rsidR="00DD4481" w:rsidRPr="00D56987" w:rsidTr="00642AD6">
        <w:tc>
          <w:tcPr>
            <w:tcW w:w="8522" w:type="dxa"/>
          </w:tcPr>
          <w:p w:rsidR="00DD4481" w:rsidRPr="00D56987" w:rsidRDefault="00DD4481" w:rsidP="00642AD6">
            <w:pPr>
              <w:autoSpaceDE w:val="0"/>
              <w:autoSpaceDN w:val="0"/>
              <w:adjustRightInd w:val="0"/>
              <w:spacing w:after="0"/>
              <w:rPr>
                <w:rtl/>
              </w:rPr>
            </w:pPr>
          </w:p>
          <w:p w:rsidR="00DD4481" w:rsidRPr="009C32AE" w:rsidRDefault="00DD4481" w:rsidP="00642AD6">
            <w:pPr>
              <w:autoSpaceDE w:val="0"/>
              <w:autoSpaceDN w:val="0"/>
              <w:adjustRightInd w:val="0"/>
              <w:spacing w:after="0"/>
              <w:rPr>
                <w:b/>
                <w:bCs/>
                <w:sz w:val="28"/>
                <w:szCs w:val="28"/>
              </w:rPr>
            </w:pPr>
            <w:r w:rsidRPr="009C32AE">
              <w:rPr>
                <w:rFonts w:hint="cs"/>
                <w:b/>
                <w:bCs/>
                <w:sz w:val="28"/>
                <w:szCs w:val="28"/>
                <w:rtl/>
              </w:rPr>
              <w:t xml:space="preserve">"כי אמרתי עולם חסד יבנה: הכסא אינו עומד רק (אלא) על החסד. למה הדבר דומה? לכסא שהיו לו ארבע רגלים, והיה האחד מתמוטט… נטל צרור וסמכו, כך היה כסא של מעלה כביכול שמתמוטט, עד שסמכו הקב"ה. ובמה סמכו? בחסד, </w:t>
            </w:r>
            <w:r w:rsidRPr="009C32AE">
              <w:rPr>
                <w:b/>
                <w:bCs/>
                <w:sz w:val="28"/>
                <w:szCs w:val="28"/>
                <w:rtl/>
              </w:rPr>
              <w:t>כמו שכתוב</w:t>
            </w:r>
            <w:r w:rsidRPr="009C32AE">
              <w:rPr>
                <w:rFonts w:hint="cs"/>
                <w:b/>
                <w:bCs/>
                <w:sz w:val="28"/>
                <w:szCs w:val="28"/>
                <w:rtl/>
              </w:rPr>
              <w:t>: '</w:t>
            </w:r>
            <w:r w:rsidRPr="009C32AE">
              <w:rPr>
                <w:rFonts w:hint="cs"/>
                <w:b/>
                <w:bCs/>
                <w:color w:val="000000"/>
                <w:sz w:val="28"/>
                <w:szCs w:val="28"/>
                <w:rtl/>
              </w:rPr>
              <w:t>עוֹלָם חֶסֶד יִבָּנֶה'"</w:t>
            </w:r>
            <w:r w:rsidRPr="009C32AE">
              <w:rPr>
                <w:rFonts w:hint="cs"/>
                <w:b/>
                <w:bCs/>
                <w:sz w:val="28"/>
                <w:szCs w:val="28"/>
                <w:rtl/>
              </w:rPr>
              <w:t xml:space="preserve"> (מדרש תהילים, מזמור פ"ט).</w:t>
            </w:r>
          </w:p>
          <w:p w:rsidR="00DD4481" w:rsidRPr="00084C38" w:rsidRDefault="00DD4481" w:rsidP="00642AD6">
            <w:pPr>
              <w:autoSpaceDE w:val="0"/>
              <w:autoSpaceDN w:val="0"/>
              <w:adjustRightInd w:val="0"/>
              <w:spacing w:after="0"/>
              <w:rPr>
                <w:rtl/>
              </w:rPr>
            </w:pPr>
          </w:p>
        </w:tc>
      </w:tr>
    </w:tbl>
    <w:p w:rsidR="00DD4481" w:rsidRDefault="00DD4481" w:rsidP="00DD4481">
      <w:pPr>
        <w:pStyle w:val="NormalWeb"/>
        <w:numPr>
          <w:ilvl w:val="0"/>
          <w:numId w:val="3"/>
        </w:numPr>
        <w:bidi/>
        <w:spacing w:before="0" w:beforeAutospacing="0" w:after="0" w:afterAutospacing="0" w:line="360" w:lineRule="auto"/>
        <w:rPr>
          <w:rFonts w:cs="David"/>
        </w:rPr>
      </w:pPr>
      <w:r>
        <w:rPr>
          <w:rFonts w:cs="David" w:hint="cs"/>
          <w:rtl/>
        </w:rPr>
        <w:t>נאמר: המדרש בתהילים מביא משל ונמשל כדי להסביר את הפסוק:</w:t>
      </w:r>
      <w:r w:rsidRPr="00084C38">
        <w:rPr>
          <w:rFonts w:cs="David" w:hint="cs"/>
          <w:color w:val="000000"/>
          <w:rtl/>
        </w:rPr>
        <w:t xml:space="preserve"> </w:t>
      </w:r>
      <w:r>
        <w:rPr>
          <w:rFonts w:cs="David" w:hint="cs"/>
          <w:color w:val="000000"/>
          <w:rtl/>
        </w:rPr>
        <w:t>"עוֹלָם חֶסֶד יִבָּנֶה</w:t>
      </w:r>
      <w:r>
        <w:rPr>
          <w:rFonts w:cs="David" w:hint="cs"/>
          <w:rtl/>
        </w:rPr>
        <w:t>".</w:t>
      </w:r>
    </w:p>
    <w:p w:rsidR="00DD4481" w:rsidRDefault="00DD4481" w:rsidP="00DD4481">
      <w:pPr>
        <w:pStyle w:val="NormalWeb"/>
        <w:numPr>
          <w:ilvl w:val="0"/>
          <w:numId w:val="3"/>
        </w:numPr>
        <w:bidi/>
        <w:spacing w:before="0" w:beforeAutospacing="0" w:after="0" w:afterAutospacing="0" w:line="360" w:lineRule="auto"/>
        <w:rPr>
          <w:rFonts w:cs="David"/>
        </w:rPr>
      </w:pPr>
      <w:r>
        <w:rPr>
          <w:rFonts w:cs="David" w:hint="cs"/>
          <w:rtl/>
        </w:rPr>
        <w:t>נשאל: מה המשל ומה הנמשל?</w:t>
      </w:r>
    </w:p>
    <w:p w:rsidR="00DD4481" w:rsidRDefault="00DD4481" w:rsidP="00DD4481">
      <w:pPr>
        <w:pStyle w:val="NormalWeb"/>
        <w:numPr>
          <w:ilvl w:val="0"/>
          <w:numId w:val="3"/>
        </w:numPr>
        <w:bidi/>
        <w:spacing w:before="0" w:beforeAutospacing="0" w:after="0" w:afterAutospacing="0" w:line="360" w:lineRule="auto"/>
        <w:rPr>
          <w:rFonts w:cs="David"/>
        </w:rPr>
      </w:pPr>
      <w:r w:rsidRPr="009D7E41">
        <w:rPr>
          <w:rFonts w:cs="David" w:hint="cs"/>
          <w:rtl/>
        </w:rPr>
        <w:t xml:space="preserve">נסביר: </w:t>
      </w:r>
      <w:r>
        <w:rPr>
          <w:rFonts w:cs="David" w:hint="cs"/>
          <w:rtl/>
        </w:rPr>
        <w:t>העולם נמשל ל</w:t>
      </w:r>
      <w:r w:rsidRPr="009D7E41">
        <w:rPr>
          <w:rFonts w:cs="David" w:hint="cs"/>
          <w:rtl/>
        </w:rPr>
        <w:t>כ</w:t>
      </w:r>
      <w:r>
        <w:rPr>
          <w:rFonts w:cs="David" w:hint="cs"/>
          <w:rtl/>
        </w:rPr>
        <w:t>י</w:t>
      </w:r>
      <w:r w:rsidRPr="009D7E41">
        <w:rPr>
          <w:rFonts w:cs="David" w:hint="cs"/>
          <w:rtl/>
        </w:rPr>
        <w:t>סא שהיו לו ארבע רגל</w:t>
      </w:r>
      <w:r>
        <w:rPr>
          <w:rFonts w:cs="David" w:hint="cs"/>
          <w:rtl/>
        </w:rPr>
        <w:t>י</w:t>
      </w:r>
      <w:r w:rsidRPr="009D7E41">
        <w:rPr>
          <w:rFonts w:cs="David" w:hint="cs"/>
          <w:rtl/>
        </w:rPr>
        <w:t>ים</w:t>
      </w:r>
      <w:r>
        <w:rPr>
          <w:rFonts w:cs="David" w:hint="cs"/>
          <w:rtl/>
        </w:rPr>
        <w:t>, אך רגל אחת נפלה</w:t>
      </w:r>
      <w:r w:rsidRPr="009D7E41">
        <w:rPr>
          <w:rFonts w:cs="David" w:hint="cs"/>
          <w:rtl/>
        </w:rPr>
        <w:t xml:space="preserve"> והכ</w:t>
      </w:r>
      <w:r>
        <w:rPr>
          <w:rFonts w:cs="David" w:hint="cs"/>
          <w:rtl/>
        </w:rPr>
        <w:t>י</w:t>
      </w:r>
      <w:r w:rsidRPr="009D7E41">
        <w:rPr>
          <w:rFonts w:cs="David" w:hint="cs"/>
          <w:rtl/>
        </w:rPr>
        <w:t>סא התנדנד כי לא היה יציב</w:t>
      </w:r>
      <w:r>
        <w:rPr>
          <w:rFonts w:cs="David" w:hint="cs"/>
          <w:rtl/>
        </w:rPr>
        <w:t>.</w:t>
      </w:r>
      <w:r w:rsidRPr="009D7E41">
        <w:rPr>
          <w:rFonts w:cs="David" w:hint="cs"/>
          <w:rtl/>
        </w:rPr>
        <w:t xml:space="preserve"> מה עשה בעל המלאכה</w:t>
      </w:r>
      <w:r>
        <w:rPr>
          <w:rFonts w:cs="David" w:hint="cs"/>
          <w:rtl/>
        </w:rPr>
        <w:t>?</w:t>
      </w:r>
      <w:r w:rsidRPr="009D7E41">
        <w:rPr>
          <w:rFonts w:cs="David" w:hint="cs"/>
          <w:rtl/>
        </w:rPr>
        <w:t xml:space="preserve"> לקח חומר (צרור) ותמך בעזרתו את הכ</w:t>
      </w:r>
      <w:r>
        <w:rPr>
          <w:rFonts w:cs="David" w:hint="cs"/>
          <w:rtl/>
        </w:rPr>
        <w:t>י</w:t>
      </w:r>
      <w:r w:rsidRPr="009D7E41">
        <w:rPr>
          <w:rFonts w:cs="David" w:hint="cs"/>
          <w:rtl/>
        </w:rPr>
        <w:t xml:space="preserve">סא. העולם </w:t>
      </w:r>
      <w:r>
        <w:rPr>
          <w:rFonts w:cs="David" w:hint="cs"/>
          <w:rtl/>
        </w:rPr>
        <w:t>הוא כמו הכיסא, כביכול חסרה לו תמיכה, משהו שיחזיק אותו. בעל המלאכה, בורא העולם, בחר מכל המידות הטובות ומכל המצוות את החסד. לקח את החסד והניח בבסיס העולם כדי שהעולם יהיה יציב.</w:t>
      </w:r>
    </w:p>
    <w:p w:rsidR="00DD4481" w:rsidRDefault="00DD4481" w:rsidP="00DD4481">
      <w:pPr>
        <w:pStyle w:val="NormalWeb"/>
        <w:numPr>
          <w:ilvl w:val="0"/>
          <w:numId w:val="3"/>
        </w:numPr>
        <w:bidi/>
        <w:spacing w:before="0" w:beforeAutospacing="0" w:after="0" w:afterAutospacing="0" w:line="360" w:lineRule="auto"/>
        <w:rPr>
          <w:rFonts w:cs="David"/>
        </w:rPr>
      </w:pPr>
      <w:r>
        <w:rPr>
          <w:rFonts w:cs="David" w:hint="cs"/>
          <w:rtl/>
        </w:rPr>
        <w:t xml:space="preserve">נדון: מדוע הקב"ה דורש מהאדם את מידת החסד כדי לתמוך בעולם? מה מיוחד בחסד?  (תשובות אפשריות: החסד גורם לאהבה ולאחדות, ההיפך ממלחמה ומשנאה שמחריבים את העולם, החסד מאפשר חיים ומציל חיים). </w:t>
      </w:r>
    </w:p>
    <w:p w:rsidR="00DD4481" w:rsidRPr="009C32AE" w:rsidRDefault="00DD4481" w:rsidP="00DD4481">
      <w:pPr>
        <w:numPr>
          <w:ilvl w:val="0"/>
          <w:numId w:val="3"/>
        </w:numPr>
        <w:autoSpaceDE w:val="0"/>
        <w:autoSpaceDN w:val="0"/>
        <w:adjustRightInd w:val="0"/>
        <w:spacing w:after="0"/>
        <w:rPr>
          <w:rFonts w:cs="DBS-Kolmus"/>
          <w:b/>
          <w:bCs/>
          <w:sz w:val="28"/>
          <w:szCs w:val="28"/>
          <w:rtl/>
        </w:rPr>
      </w:pPr>
      <w:r>
        <w:rPr>
          <w:rFonts w:hint="cs"/>
          <w:rtl/>
        </w:rPr>
        <w:t xml:space="preserve">נשאל: האם אתם מכירים אמרת חז"ל נוספת בעלת משמעות דומה? </w:t>
      </w:r>
      <w:r w:rsidRPr="009C32AE">
        <w:rPr>
          <w:rFonts w:hint="cs"/>
          <w:b/>
          <w:bCs/>
          <w:sz w:val="28"/>
          <w:szCs w:val="28"/>
          <w:rtl/>
        </w:rPr>
        <w:t>(ת: על שלשה דברים העולם עומד - על התורה ועל העבודה ועל גמילות חסדים"</w:t>
      </w:r>
      <w:r w:rsidRPr="009C32AE">
        <w:rPr>
          <w:rFonts w:cs="DBS-Kolmus" w:hint="cs"/>
          <w:b/>
          <w:bCs/>
          <w:sz w:val="28"/>
          <w:szCs w:val="28"/>
          <w:rtl/>
        </w:rPr>
        <w:t xml:space="preserve"> </w:t>
      </w:r>
      <w:r w:rsidRPr="009C32AE">
        <w:rPr>
          <w:rFonts w:hint="cs"/>
          <w:b/>
          <w:bCs/>
          <w:sz w:val="28"/>
          <w:szCs w:val="28"/>
          <w:rtl/>
        </w:rPr>
        <w:t>(אבות א', ב')</w:t>
      </w:r>
      <w:r w:rsidRPr="009C32AE">
        <w:rPr>
          <w:rFonts w:cs="DBS-Kolmus" w:hint="cs"/>
          <w:b/>
          <w:bCs/>
          <w:sz w:val="28"/>
          <w:szCs w:val="28"/>
          <w:rtl/>
        </w:rPr>
        <w:t>).</w:t>
      </w:r>
    </w:p>
    <w:p w:rsidR="00DD4481" w:rsidRPr="009C32AE" w:rsidRDefault="00DD4481" w:rsidP="00DD4481">
      <w:pPr>
        <w:pStyle w:val="NormalWeb"/>
        <w:bidi/>
        <w:spacing w:before="0" w:beforeAutospacing="0" w:after="0" w:afterAutospacing="0" w:line="360" w:lineRule="auto"/>
        <w:rPr>
          <w:rFonts w:cs="David"/>
          <w:b/>
          <w:bCs/>
          <w:sz w:val="28"/>
          <w:szCs w:val="28"/>
        </w:rPr>
      </w:pPr>
    </w:p>
    <w:p w:rsidR="00DD4481" w:rsidRPr="0051169A" w:rsidRDefault="00DD4481" w:rsidP="00DD4481">
      <w:pPr>
        <w:pStyle w:val="NormalWeb"/>
        <w:bidi/>
        <w:spacing w:before="0" w:beforeAutospacing="0" w:after="0" w:afterAutospacing="0" w:line="360" w:lineRule="auto"/>
        <w:rPr>
          <w:rFonts w:cs="David"/>
          <w:b/>
          <w:bCs/>
        </w:rPr>
      </w:pPr>
      <w:r w:rsidRPr="0051169A">
        <w:rPr>
          <w:rFonts w:cs="David" w:hint="cs"/>
          <w:b/>
          <w:bCs/>
          <w:rtl/>
        </w:rPr>
        <w:t>שלב</w:t>
      </w:r>
      <w:r>
        <w:rPr>
          <w:rFonts w:cs="David" w:hint="cs"/>
          <w:b/>
          <w:bCs/>
          <w:rtl/>
        </w:rPr>
        <w:t xml:space="preserve"> ב'</w:t>
      </w:r>
      <w:r w:rsidRPr="0051169A">
        <w:rPr>
          <w:rFonts w:cs="David" w:hint="cs"/>
          <w:b/>
          <w:bCs/>
          <w:rtl/>
        </w:rPr>
        <w:t xml:space="preserve">: "סימני ישראל" </w:t>
      </w:r>
      <w:r w:rsidRPr="0077582B">
        <w:rPr>
          <w:rFonts w:cs="David" w:hint="cs"/>
          <w:rtl/>
        </w:rPr>
        <w:t>(מליאה</w:t>
      </w:r>
      <w:r>
        <w:rPr>
          <w:rFonts w:cs="David" w:hint="cs"/>
          <w:rtl/>
        </w:rPr>
        <w:t xml:space="preserve"> + </w:t>
      </w:r>
      <w:r w:rsidRPr="0077582B">
        <w:rPr>
          <w:rFonts w:cs="David" w:hint="cs"/>
          <w:rtl/>
        </w:rPr>
        <w:t>קבוצות)</w:t>
      </w:r>
    </w:p>
    <w:p w:rsidR="00DD4481" w:rsidRDefault="00DD4481" w:rsidP="00DD4481">
      <w:pPr>
        <w:pStyle w:val="NormalWeb"/>
        <w:numPr>
          <w:ilvl w:val="0"/>
          <w:numId w:val="4"/>
        </w:numPr>
        <w:bidi/>
        <w:spacing w:before="0" w:beforeAutospacing="0" w:after="0" w:afterAutospacing="0" w:line="360" w:lineRule="auto"/>
        <w:rPr>
          <w:rFonts w:cs="David"/>
        </w:rPr>
      </w:pPr>
      <w:r>
        <w:rPr>
          <w:rFonts w:cs="David" w:hint="cs"/>
          <w:rtl/>
        </w:rPr>
        <w:t xml:space="preserve">נספר כי בתקופת סדום חי אדם אחד יחיד בדורו, איש החסד אברהם אבינו. הוא היה ההיפך הגמור מאנשי סדום. הוא הכניס אורחים לביתו ודאג לכל מחסורם. חז"ל מלמדים שדאג לקרב את האנשים לדרך ה', ואפילו את אנשי סדום החטאים רצה להציל, כי אולי יש צדיקים בעיר שישפיעו טוב גם על הרשעים. </w:t>
      </w:r>
    </w:p>
    <w:p w:rsidR="00DD4481" w:rsidRDefault="00DD4481" w:rsidP="00DD4481">
      <w:pPr>
        <w:pStyle w:val="NormalWeb"/>
        <w:numPr>
          <w:ilvl w:val="0"/>
          <w:numId w:val="4"/>
        </w:numPr>
        <w:bidi/>
        <w:spacing w:before="0" w:beforeAutospacing="0" w:after="0" w:afterAutospacing="0" w:line="360" w:lineRule="auto"/>
        <w:rPr>
          <w:rFonts w:cs="David"/>
        </w:rPr>
      </w:pPr>
      <w:r>
        <w:rPr>
          <w:rFonts w:cs="David" w:hint="cs"/>
          <w:rtl/>
        </w:rPr>
        <w:lastRenderedPageBreak/>
        <w:t>נשאל: האם העובדה שאנו מבני בניו של אברהם אבינו איש החסד משפיעה עלינו? (נאזין לתשובות אחדות).</w:t>
      </w:r>
    </w:p>
    <w:p w:rsidR="00DD4481" w:rsidRDefault="00DD4481" w:rsidP="00DD4481">
      <w:pPr>
        <w:pStyle w:val="NormalWeb"/>
        <w:numPr>
          <w:ilvl w:val="0"/>
          <w:numId w:val="4"/>
        </w:numPr>
        <w:bidi/>
        <w:spacing w:before="0" w:beforeAutospacing="0" w:after="0" w:afterAutospacing="0" w:line="360" w:lineRule="auto"/>
        <w:rPr>
          <w:rFonts w:cs="David"/>
        </w:rPr>
      </w:pPr>
      <w:r>
        <w:rPr>
          <w:rFonts w:cs="David" w:hint="cs"/>
          <w:rtl/>
        </w:rPr>
        <w:t>נתחלק לחמש קבוצות.</w:t>
      </w:r>
    </w:p>
    <w:p w:rsidR="00DD4481" w:rsidRDefault="00DD4481" w:rsidP="00DD4481">
      <w:pPr>
        <w:pStyle w:val="NormalWeb"/>
        <w:numPr>
          <w:ilvl w:val="0"/>
          <w:numId w:val="4"/>
        </w:numPr>
        <w:bidi/>
        <w:spacing w:before="0" w:beforeAutospacing="0" w:after="0" w:afterAutospacing="0" w:line="360" w:lineRule="auto"/>
        <w:rPr>
          <w:rFonts w:cs="David"/>
        </w:rPr>
      </w:pPr>
      <w:r>
        <w:rPr>
          <w:rFonts w:cs="David" w:hint="cs"/>
          <w:rtl/>
        </w:rPr>
        <w:t>נחלק לכל קבוצה כרטיס "סימני ישראל... גומלי חסדים" (נספח 1).</w:t>
      </w:r>
    </w:p>
    <w:p w:rsidR="00DD4481" w:rsidRDefault="00DD4481" w:rsidP="00DD4481">
      <w:pPr>
        <w:pStyle w:val="NormalWeb"/>
        <w:numPr>
          <w:ilvl w:val="0"/>
          <w:numId w:val="4"/>
        </w:numPr>
        <w:bidi/>
        <w:spacing w:before="0" w:beforeAutospacing="0" w:after="0" w:afterAutospacing="0" w:line="360" w:lineRule="auto"/>
        <w:rPr>
          <w:rFonts w:cs="David"/>
        </w:rPr>
      </w:pPr>
      <w:r>
        <w:rPr>
          <w:rFonts w:cs="David" w:hint="cs"/>
          <w:rtl/>
        </w:rPr>
        <w:t>נבקש מכל קבוצה לקרוא את תוכן הכרטיס ולמלא יחד את המשימה.</w:t>
      </w:r>
    </w:p>
    <w:p w:rsidR="00DD4481" w:rsidRDefault="00DD4481" w:rsidP="00DD4481">
      <w:pPr>
        <w:pStyle w:val="NormalWeb"/>
        <w:numPr>
          <w:ilvl w:val="0"/>
          <w:numId w:val="4"/>
        </w:numPr>
        <w:bidi/>
        <w:spacing w:before="0" w:beforeAutospacing="0" w:after="0" w:afterAutospacing="0" w:line="360" w:lineRule="auto"/>
        <w:rPr>
          <w:rFonts w:cs="David"/>
        </w:rPr>
      </w:pPr>
      <w:r>
        <w:rPr>
          <w:rFonts w:cs="David" w:hint="cs"/>
          <w:rtl/>
        </w:rPr>
        <w:t>נערוך סבב שבו כל קבוצה בתורה תשתף את הכיתה בקצרה בתוכן הכרטיס על פי השאלות שמתחת לכרטיס.</w:t>
      </w:r>
    </w:p>
    <w:p w:rsidR="00DD4481" w:rsidRDefault="00DD4481" w:rsidP="00DD4481">
      <w:pPr>
        <w:pStyle w:val="NormalWeb"/>
        <w:numPr>
          <w:ilvl w:val="0"/>
          <w:numId w:val="4"/>
        </w:numPr>
        <w:bidi/>
        <w:spacing w:before="0" w:beforeAutospacing="0" w:after="0" w:afterAutospacing="0" w:line="360" w:lineRule="auto"/>
        <w:rPr>
          <w:rFonts w:cs="David"/>
        </w:rPr>
      </w:pPr>
      <w:r>
        <w:rPr>
          <w:rFonts w:cs="David" w:hint="cs"/>
          <w:rtl/>
        </w:rPr>
        <w:t xml:space="preserve">נסביר את </w:t>
      </w:r>
      <w:r w:rsidRPr="009C32AE">
        <w:rPr>
          <w:rFonts w:cs="David" w:hint="cs"/>
          <w:b/>
          <w:bCs/>
          <w:sz w:val="28"/>
          <w:szCs w:val="28"/>
          <w:rtl/>
        </w:rPr>
        <w:t>דברי הגמרא במסכת יבמות: "...שסימני ישראל האומה הקדושה: ביישנים, רחמנים וגומלי חסדים"</w:t>
      </w:r>
      <w:r w:rsidRPr="009C32AE">
        <w:rPr>
          <w:rFonts w:cs="David" w:hint="cs"/>
          <w:b/>
          <w:bCs/>
          <w:sz w:val="28"/>
          <w:szCs w:val="28"/>
        </w:rPr>
        <w:t>.</w:t>
      </w:r>
      <w:r>
        <w:rPr>
          <w:rFonts w:cs="David" w:hint="cs"/>
          <w:rtl/>
        </w:rPr>
        <w:t xml:space="preserve"> נציין שאלו רק מקרים בודדים של גילויי חסד. עם ישראל מלומד בחסדים, ובייחוד הדבר ניכר בזמן צרה. כמו כן עם ישראל הוא הראשון לעזור ולסייע במקרים של אסונות ברחבי העולם. מדינת ישראל שולחת מזון וצוות רפואי למקום.  </w:t>
      </w:r>
    </w:p>
    <w:p w:rsidR="00DD4481" w:rsidRDefault="00DD4481" w:rsidP="00DD4481">
      <w:pPr>
        <w:pStyle w:val="NormalWeb"/>
        <w:numPr>
          <w:ilvl w:val="0"/>
          <w:numId w:val="4"/>
        </w:numPr>
        <w:bidi/>
        <w:spacing w:before="0" w:beforeAutospacing="0" w:after="0" w:afterAutospacing="0" w:line="360" w:lineRule="auto"/>
        <w:rPr>
          <w:rFonts w:cs="David"/>
        </w:rPr>
      </w:pPr>
      <w:r>
        <w:rPr>
          <w:rFonts w:cs="David" w:hint="cs"/>
          <w:rtl/>
        </w:rPr>
        <w:t xml:space="preserve">נסכם ונאמר כי מידת החסד טבועה בנו, בעם ישראל, מפני שאנו מזרעו של אברהם אבינו. מה שנותר לנו הוא להוציא אותה לפועל. אז קדימה לעבודה. </w:t>
      </w:r>
    </w:p>
    <w:p w:rsidR="00DD4481" w:rsidRDefault="00DD4481" w:rsidP="00DD4481">
      <w:pPr>
        <w:pStyle w:val="NormalWeb"/>
        <w:bidi/>
        <w:spacing w:before="0" w:beforeAutospacing="0" w:after="0" w:afterAutospacing="0" w:line="360" w:lineRule="auto"/>
        <w:rPr>
          <w:rFonts w:cs="David"/>
        </w:rPr>
      </w:pPr>
    </w:p>
    <w:p w:rsidR="00DD4481" w:rsidRDefault="00DD4481" w:rsidP="00DD4481">
      <w:pPr>
        <w:pStyle w:val="NormalWeb"/>
        <w:bidi/>
        <w:spacing w:before="0" w:beforeAutospacing="0" w:after="0" w:afterAutospacing="0" w:line="360" w:lineRule="auto"/>
        <w:rPr>
          <w:rFonts w:cs="David"/>
          <w:rtl/>
        </w:rPr>
      </w:pPr>
      <w:r w:rsidRPr="0046595C">
        <w:rPr>
          <w:rFonts w:cs="David" w:hint="cs"/>
          <w:b/>
          <w:bCs/>
          <w:rtl/>
        </w:rPr>
        <w:t>שלב</w:t>
      </w:r>
      <w:r>
        <w:rPr>
          <w:rFonts w:cs="David" w:hint="cs"/>
          <w:b/>
          <w:bCs/>
          <w:rtl/>
        </w:rPr>
        <w:t xml:space="preserve"> ג'</w:t>
      </w:r>
      <w:r w:rsidRPr="0046595C">
        <w:rPr>
          <w:rFonts w:cs="David" w:hint="cs"/>
          <w:b/>
          <w:bCs/>
          <w:rtl/>
        </w:rPr>
        <w:t>:</w:t>
      </w:r>
      <w:r>
        <w:rPr>
          <w:rFonts w:cs="David" w:hint="cs"/>
          <w:rtl/>
        </w:rPr>
        <w:t xml:space="preserve"> </w:t>
      </w:r>
      <w:r w:rsidRPr="0051169A">
        <w:rPr>
          <w:rFonts w:cs="David" w:hint="cs"/>
          <w:b/>
          <w:bCs/>
          <w:rtl/>
        </w:rPr>
        <w:t>אוספים חסדים</w:t>
      </w:r>
      <w:r>
        <w:rPr>
          <w:rFonts w:cs="David" w:hint="cs"/>
          <w:b/>
          <w:bCs/>
          <w:rtl/>
        </w:rPr>
        <w:t xml:space="preserve"> </w:t>
      </w:r>
      <w:r w:rsidRPr="00AA4A48">
        <w:rPr>
          <w:rFonts w:cs="David" w:hint="cs"/>
          <w:rtl/>
        </w:rPr>
        <w:t>(זוגות)</w:t>
      </w:r>
    </w:p>
    <w:p w:rsidR="00DD4481" w:rsidRDefault="00DD4481" w:rsidP="00DD4481">
      <w:pPr>
        <w:pStyle w:val="NormalWeb"/>
        <w:numPr>
          <w:ilvl w:val="0"/>
          <w:numId w:val="6"/>
        </w:numPr>
        <w:bidi/>
        <w:spacing w:before="0" w:beforeAutospacing="0" w:after="0" w:afterAutospacing="0" w:line="360" w:lineRule="auto"/>
        <w:rPr>
          <w:rFonts w:cs="David"/>
        </w:rPr>
      </w:pPr>
      <w:r>
        <w:rPr>
          <w:rFonts w:cs="David" w:hint="cs"/>
          <w:rtl/>
        </w:rPr>
        <w:t xml:space="preserve">נסביר כי אפשר לקיים חסדים בשלושה אופנים: חסדים שאני עושה בגופי, חסדים שאני עושה בממוני וחסדים שאני עושה בדיבור. </w:t>
      </w:r>
    </w:p>
    <w:p w:rsidR="00DD4481" w:rsidRPr="004E7B13" w:rsidRDefault="00DD4481" w:rsidP="00DD4481">
      <w:pPr>
        <w:numPr>
          <w:ilvl w:val="0"/>
          <w:numId w:val="5"/>
        </w:numPr>
        <w:spacing w:after="0"/>
      </w:pPr>
      <w:r>
        <w:rPr>
          <w:rFonts w:hint="cs"/>
          <w:rtl/>
        </w:rPr>
        <w:t xml:space="preserve">נחלק דף משימה "רגל של חסד" (נספח 2). </w:t>
      </w:r>
    </w:p>
    <w:p w:rsidR="00DD4481" w:rsidRPr="00195BDE" w:rsidRDefault="00DD4481" w:rsidP="00DD4481">
      <w:pPr>
        <w:numPr>
          <w:ilvl w:val="0"/>
          <w:numId w:val="5"/>
        </w:numPr>
        <w:spacing w:after="0"/>
      </w:pPr>
      <w:r w:rsidRPr="004E7B13">
        <w:rPr>
          <w:rFonts w:hint="cs"/>
          <w:rtl/>
        </w:rPr>
        <w:t xml:space="preserve">נחלק לכל </w:t>
      </w:r>
      <w:r>
        <w:rPr>
          <w:rFonts w:hint="cs"/>
          <w:rtl/>
        </w:rPr>
        <w:t>זוג רשימת מקרים (נספח 3).</w:t>
      </w:r>
    </w:p>
    <w:p w:rsidR="00DD4481" w:rsidRDefault="00DD4481" w:rsidP="00DD4481">
      <w:pPr>
        <w:numPr>
          <w:ilvl w:val="0"/>
          <w:numId w:val="5"/>
        </w:numPr>
        <w:spacing w:after="0"/>
      </w:pPr>
      <w:r>
        <w:rPr>
          <w:rFonts w:hint="cs"/>
          <w:rtl/>
        </w:rPr>
        <w:t>נסביר את המשימה: למצוא את החסד המתאים לכל מקרה ולכתוב אותו במקום המתאים ברגל.</w:t>
      </w:r>
    </w:p>
    <w:p w:rsidR="00DD4481" w:rsidRPr="00AA4A48" w:rsidRDefault="00DD4481" w:rsidP="00DD4481">
      <w:pPr>
        <w:spacing w:after="0"/>
      </w:pPr>
    </w:p>
    <w:p w:rsidR="00DD4481" w:rsidRDefault="00DD4481" w:rsidP="00DD4481">
      <w:pPr>
        <w:spacing w:after="0"/>
        <w:rPr>
          <w:b/>
          <w:bCs/>
          <w:rtl/>
        </w:rPr>
      </w:pPr>
      <w:r w:rsidRPr="006A2F15">
        <w:rPr>
          <w:rFonts w:hint="cs"/>
          <w:b/>
          <w:bCs/>
          <w:rtl/>
        </w:rPr>
        <w:t>סיכום:</w:t>
      </w:r>
      <w:r>
        <w:rPr>
          <w:rFonts w:hint="cs"/>
          <w:b/>
          <w:bCs/>
          <w:rtl/>
        </w:rPr>
        <w:t xml:space="preserve">החסד שלי </w:t>
      </w:r>
      <w:r w:rsidRPr="00AA4A48">
        <w:rPr>
          <w:rFonts w:hint="cs"/>
          <w:rtl/>
        </w:rPr>
        <w:t xml:space="preserve">(עבודה </w:t>
      </w:r>
      <w:r>
        <w:rPr>
          <w:rFonts w:hint="cs"/>
          <w:rtl/>
        </w:rPr>
        <w:t>יחיד</w:t>
      </w:r>
      <w:r w:rsidRPr="00AA4A48">
        <w:rPr>
          <w:rFonts w:hint="cs"/>
          <w:rtl/>
        </w:rPr>
        <w:t>ית)</w:t>
      </w:r>
    </w:p>
    <w:p w:rsidR="00DD4481" w:rsidRPr="00557F64" w:rsidRDefault="00DD4481" w:rsidP="00DD4481">
      <w:pPr>
        <w:numPr>
          <w:ilvl w:val="0"/>
          <w:numId w:val="8"/>
        </w:numPr>
        <w:spacing w:after="0"/>
        <w:rPr>
          <w:b/>
          <w:bCs/>
        </w:rPr>
      </w:pPr>
      <w:r>
        <w:rPr>
          <w:rFonts w:hint="cs"/>
          <w:rtl/>
        </w:rPr>
        <w:t xml:space="preserve">נבקש מהתלמידים לדמיין את התיאור הבא, על פי המדרש: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2"/>
      </w:tblGrid>
      <w:tr w:rsidR="00DD4481" w:rsidRPr="00D56987" w:rsidTr="00642AD6">
        <w:tc>
          <w:tcPr>
            <w:tcW w:w="8522" w:type="dxa"/>
          </w:tcPr>
          <w:p w:rsidR="00DD4481" w:rsidRPr="00E275F2" w:rsidRDefault="00DD4481" w:rsidP="00642AD6">
            <w:pPr>
              <w:spacing w:after="0"/>
              <w:rPr>
                <w:rtl/>
              </w:rPr>
            </w:pPr>
            <w:r w:rsidRPr="00E275F2">
              <w:rPr>
                <w:rFonts w:hint="cs"/>
                <w:rtl/>
              </w:rPr>
              <w:t>תארו לעצמכם ש</w:t>
            </w:r>
            <w:r>
              <w:rPr>
                <w:rFonts w:hint="cs"/>
                <w:rtl/>
              </w:rPr>
              <w:t>הקב"ה מלך מלכי המלכים יושב על כיסאו,</w:t>
            </w:r>
            <w:r w:rsidRPr="00E275F2">
              <w:rPr>
                <w:rFonts w:hint="cs"/>
                <w:rtl/>
              </w:rPr>
              <w:t xml:space="preserve"> אבל הכ</w:t>
            </w:r>
            <w:r>
              <w:rPr>
                <w:rFonts w:hint="cs"/>
                <w:rtl/>
              </w:rPr>
              <w:t>י</w:t>
            </w:r>
            <w:r w:rsidRPr="00E275F2">
              <w:rPr>
                <w:rFonts w:hint="cs"/>
                <w:rtl/>
              </w:rPr>
              <w:t>סא לא שלם</w:t>
            </w:r>
            <w:r>
              <w:rPr>
                <w:rFonts w:hint="cs"/>
                <w:rtl/>
              </w:rPr>
              <w:t>.</w:t>
            </w:r>
            <w:r w:rsidRPr="00E275F2">
              <w:rPr>
                <w:rFonts w:hint="cs"/>
                <w:rtl/>
              </w:rPr>
              <w:t xml:space="preserve"> הקב"ה מחפש מסביבו</w:t>
            </w:r>
            <w:r>
              <w:rPr>
                <w:rFonts w:hint="cs"/>
                <w:rtl/>
              </w:rPr>
              <w:t>:</w:t>
            </w:r>
            <w:r w:rsidRPr="00E275F2">
              <w:rPr>
                <w:rFonts w:hint="cs"/>
                <w:rtl/>
              </w:rPr>
              <w:t xml:space="preserve"> במה יתמוך את כ</w:t>
            </w:r>
            <w:r>
              <w:rPr>
                <w:rFonts w:hint="cs"/>
                <w:rtl/>
              </w:rPr>
              <w:t>י</w:t>
            </w:r>
            <w:r w:rsidRPr="00E275F2">
              <w:rPr>
                <w:rFonts w:hint="cs"/>
                <w:rtl/>
              </w:rPr>
              <w:t>סאו? הוא מתבונן על בניו ואוסף את החסדים שהם עושים זה עם זה ומעמיד את הכ</w:t>
            </w:r>
            <w:r>
              <w:rPr>
                <w:rFonts w:hint="cs"/>
                <w:rtl/>
              </w:rPr>
              <w:t>י</w:t>
            </w:r>
            <w:r w:rsidRPr="00E275F2">
              <w:rPr>
                <w:rFonts w:hint="cs"/>
                <w:rtl/>
              </w:rPr>
              <w:t>סא על רגליו.</w:t>
            </w:r>
          </w:p>
        </w:tc>
      </w:tr>
    </w:tbl>
    <w:p w:rsidR="00DD4481" w:rsidRPr="006A2F15" w:rsidRDefault="00DD4481" w:rsidP="00DD4481">
      <w:pPr>
        <w:spacing w:after="0"/>
        <w:rPr>
          <w:b/>
          <w:bCs/>
        </w:rPr>
      </w:pPr>
    </w:p>
    <w:p w:rsidR="00DD4481" w:rsidRDefault="00DD4481" w:rsidP="00DD4481">
      <w:pPr>
        <w:numPr>
          <w:ilvl w:val="0"/>
          <w:numId w:val="8"/>
        </w:numPr>
        <w:spacing w:after="0"/>
      </w:pPr>
      <w:r>
        <w:rPr>
          <w:rFonts w:hint="cs"/>
          <w:rtl/>
        </w:rPr>
        <w:t>התבוננו סביבכם וחשבו על מעשה חסד אחד שאתם יכולים לעשות. עשו מעשי חסד  וביחד יתאספו כל החסדים שלנו עם חסדי עם ישראל ויעמידו את העולם.</w:t>
      </w:r>
    </w:p>
    <w:p w:rsidR="00DD4481" w:rsidRDefault="00DD4481" w:rsidP="00793E84">
      <w:pPr>
        <w:numPr>
          <w:ilvl w:val="0"/>
          <w:numId w:val="8"/>
        </w:numPr>
        <w:spacing w:after="0"/>
        <w:rPr>
          <w:rtl/>
        </w:rPr>
      </w:pPr>
      <w:r>
        <w:rPr>
          <w:rFonts w:hint="cs"/>
          <w:rtl/>
        </w:rPr>
        <w:t xml:space="preserve">נבקש להשמיע בפני הכיתה (למחרת) את </w:t>
      </w:r>
      <w:r w:rsidR="00793E84">
        <w:rPr>
          <w:rFonts w:hint="cs"/>
          <w:rtl/>
        </w:rPr>
        <w:t>החסדים שעשו</w:t>
      </w:r>
    </w:p>
    <w:p w:rsidR="00DD4481" w:rsidRDefault="00DD4481" w:rsidP="00DD4481">
      <w:pPr>
        <w:spacing w:after="0"/>
        <w:rPr>
          <w:rtl/>
        </w:rPr>
      </w:pPr>
    </w:p>
    <w:p w:rsidR="00DD4481" w:rsidRDefault="00DD4481" w:rsidP="00DD4481">
      <w:pPr>
        <w:spacing w:after="0"/>
        <w:rPr>
          <w:rtl/>
        </w:rPr>
      </w:pPr>
    </w:p>
    <w:p w:rsidR="00DD4481" w:rsidRDefault="00DD4481" w:rsidP="00DD4481">
      <w:pPr>
        <w:spacing w:after="0"/>
        <w:rPr>
          <w:rtl/>
        </w:rPr>
      </w:pPr>
      <w:bookmarkStart w:id="0" w:name="_GoBack"/>
      <w:bookmarkEnd w:id="0"/>
    </w:p>
    <w:p w:rsidR="00DD4481" w:rsidRDefault="00DD4481" w:rsidP="00DD4481">
      <w:pPr>
        <w:spacing w:after="0"/>
        <w:rPr>
          <w:rtl/>
        </w:rPr>
      </w:pPr>
    </w:p>
    <w:p w:rsidR="00DD4481" w:rsidRDefault="00DD4481">
      <w:pPr>
        <w:rPr>
          <w:rtl/>
        </w:rPr>
      </w:pPr>
    </w:p>
    <w:p w:rsidR="00DD4481" w:rsidRDefault="00DD4481" w:rsidP="00DD4481">
      <w:pPr>
        <w:bidi w:val="0"/>
        <w:rPr>
          <w:rtl/>
        </w:rPr>
      </w:pPr>
      <w:r>
        <w:rPr>
          <w:rtl/>
        </w:rPr>
        <w:br w:type="page"/>
      </w:r>
    </w:p>
    <w:p w:rsidR="00DD4481" w:rsidRDefault="00DD4481">
      <w:pPr>
        <w:rPr>
          <w:rtl/>
        </w:rPr>
      </w:pPr>
      <w:r>
        <w:rPr>
          <w:noProof/>
          <w:rtl/>
        </w:rPr>
        <w:lastRenderedPageBreak/>
        <w:drawing>
          <wp:anchor distT="0" distB="0" distL="114300" distR="114300" simplePos="0" relativeHeight="251667456" behindDoc="0" locked="0" layoutInCell="1" allowOverlap="1">
            <wp:simplePos x="0" y="0"/>
            <wp:positionH relativeFrom="column">
              <wp:posOffset>-901700</wp:posOffset>
            </wp:positionH>
            <wp:positionV relativeFrom="paragraph">
              <wp:posOffset>-360680</wp:posOffset>
            </wp:positionV>
            <wp:extent cx="7521575" cy="10629900"/>
            <wp:effectExtent l="0" t="0" r="3175" b="0"/>
            <wp:wrapNone/>
            <wp:docPr id="9" name="תמונה 9" descr="שיעור 1 רגל החסד נספח 1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שיעור 1 רגל החסד נספח 1א"/>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1575" cy="10629900"/>
                    </a:xfrm>
                    <a:prstGeom prst="rect">
                      <a:avLst/>
                    </a:prstGeom>
                    <a:noFill/>
                    <a:ln>
                      <a:noFill/>
                    </a:ln>
                  </pic:spPr>
                </pic:pic>
              </a:graphicData>
            </a:graphic>
          </wp:anchor>
        </w:drawing>
      </w:r>
    </w:p>
    <w:p w:rsidR="00DD4481" w:rsidRDefault="00DD4481" w:rsidP="00DD4481">
      <w:pPr>
        <w:bidi w:val="0"/>
      </w:pPr>
      <w:r>
        <w:rPr>
          <w:rtl/>
        </w:rPr>
        <w:br w:type="page"/>
      </w:r>
    </w:p>
    <w:p w:rsidR="00DD4481" w:rsidRDefault="00DD4481">
      <w:pPr>
        <w:rPr>
          <w:rtl/>
        </w:rPr>
      </w:pPr>
      <w:r>
        <w:rPr>
          <w:noProof/>
          <w:rtl/>
        </w:rPr>
        <w:lastRenderedPageBreak/>
        <w:drawing>
          <wp:anchor distT="0" distB="0" distL="114300" distR="114300" simplePos="0" relativeHeight="251668480" behindDoc="0" locked="0" layoutInCell="1" allowOverlap="1">
            <wp:simplePos x="0" y="0"/>
            <wp:positionH relativeFrom="column">
              <wp:posOffset>-828040</wp:posOffset>
            </wp:positionH>
            <wp:positionV relativeFrom="paragraph">
              <wp:posOffset>-373380</wp:posOffset>
            </wp:positionV>
            <wp:extent cx="7440930" cy="10515600"/>
            <wp:effectExtent l="0" t="0" r="7620" b="0"/>
            <wp:wrapNone/>
            <wp:docPr id="10" name="תמונה 10" descr="שיעור 1 רגל החסד נספח 1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שיעור 1 רגל החסד נספח 1ב"/>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40930" cy="10515600"/>
                    </a:xfrm>
                    <a:prstGeom prst="rect">
                      <a:avLst/>
                    </a:prstGeom>
                    <a:noFill/>
                    <a:ln>
                      <a:noFill/>
                    </a:ln>
                  </pic:spPr>
                </pic:pic>
              </a:graphicData>
            </a:graphic>
          </wp:anchor>
        </w:drawing>
      </w:r>
    </w:p>
    <w:p w:rsidR="00DD4481" w:rsidRDefault="00DD4481" w:rsidP="00DD4481">
      <w:pPr>
        <w:bidi w:val="0"/>
        <w:rPr>
          <w:rtl/>
        </w:rPr>
      </w:pPr>
      <w:r>
        <w:rPr>
          <w:rtl/>
        </w:rPr>
        <w:br w:type="page"/>
      </w:r>
    </w:p>
    <w:p w:rsidR="00DD4481" w:rsidRDefault="00DD4481">
      <w:pPr>
        <w:rPr>
          <w:rtl/>
        </w:rPr>
      </w:pPr>
      <w:r>
        <w:rPr>
          <w:noProof/>
          <w:rtl/>
        </w:rPr>
        <w:lastRenderedPageBreak/>
        <w:drawing>
          <wp:anchor distT="0" distB="0" distL="114300" distR="114300" simplePos="0" relativeHeight="251669504" behindDoc="0" locked="0" layoutInCell="1" allowOverlap="1">
            <wp:simplePos x="0" y="0"/>
            <wp:positionH relativeFrom="column">
              <wp:posOffset>-869315</wp:posOffset>
            </wp:positionH>
            <wp:positionV relativeFrom="paragraph">
              <wp:posOffset>-372110</wp:posOffset>
            </wp:positionV>
            <wp:extent cx="7440295" cy="10515600"/>
            <wp:effectExtent l="0" t="0" r="8255" b="0"/>
            <wp:wrapNone/>
            <wp:docPr id="11" name="תמונה 11" descr="שיעור 1 רגל החסד נספח 1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שיעור 1 רגל החסד נספח 1ג"/>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40295" cy="10515600"/>
                    </a:xfrm>
                    <a:prstGeom prst="rect">
                      <a:avLst/>
                    </a:prstGeom>
                    <a:noFill/>
                    <a:ln>
                      <a:noFill/>
                    </a:ln>
                  </pic:spPr>
                </pic:pic>
              </a:graphicData>
            </a:graphic>
          </wp:anchor>
        </w:drawing>
      </w:r>
    </w:p>
    <w:p w:rsidR="00DD4481" w:rsidRDefault="00DD4481" w:rsidP="00DD4481">
      <w:pPr>
        <w:bidi w:val="0"/>
        <w:rPr>
          <w:rtl/>
        </w:rPr>
      </w:pPr>
      <w:r>
        <w:rPr>
          <w:rtl/>
        </w:rPr>
        <w:br w:type="page"/>
      </w:r>
    </w:p>
    <w:p w:rsidR="00DD4481" w:rsidRDefault="00DD4481">
      <w:pPr>
        <w:rPr>
          <w:rtl/>
        </w:rPr>
      </w:pPr>
      <w:r>
        <w:rPr>
          <w:noProof/>
          <w:rtl/>
        </w:rPr>
        <w:lastRenderedPageBreak/>
        <w:drawing>
          <wp:anchor distT="0" distB="0" distL="114300" distR="114300" simplePos="0" relativeHeight="251670528" behindDoc="0" locked="0" layoutInCell="1" allowOverlap="1">
            <wp:simplePos x="0" y="0"/>
            <wp:positionH relativeFrom="column">
              <wp:posOffset>-801370</wp:posOffset>
            </wp:positionH>
            <wp:positionV relativeFrom="paragraph">
              <wp:posOffset>-353695</wp:posOffset>
            </wp:positionV>
            <wp:extent cx="7440295" cy="10515600"/>
            <wp:effectExtent l="0" t="0" r="8255" b="0"/>
            <wp:wrapNone/>
            <wp:docPr id="12" name="תמונה 12" descr="שיעור 1 רגל החסד נספח 1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שיעור 1 רגל החסד נספח 1ד"/>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40295" cy="10515600"/>
                    </a:xfrm>
                    <a:prstGeom prst="rect">
                      <a:avLst/>
                    </a:prstGeom>
                    <a:noFill/>
                    <a:ln>
                      <a:noFill/>
                    </a:ln>
                  </pic:spPr>
                </pic:pic>
              </a:graphicData>
            </a:graphic>
          </wp:anchor>
        </w:drawing>
      </w:r>
    </w:p>
    <w:p w:rsidR="00DD4481" w:rsidRDefault="00DD4481" w:rsidP="00DD4481">
      <w:pPr>
        <w:bidi w:val="0"/>
        <w:rPr>
          <w:rtl/>
        </w:rPr>
      </w:pPr>
      <w:r>
        <w:rPr>
          <w:rtl/>
        </w:rPr>
        <w:br w:type="page"/>
      </w:r>
    </w:p>
    <w:p w:rsidR="00DD4481" w:rsidRDefault="00DD4481">
      <w:pPr>
        <w:rPr>
          <w:rtl/>
        </w:rPr>
      </w:pPr>
      <w:r>
        <w:rPr>
          <w:noProof/>
        </w:rPr>
        <w:lastRenderedPageBreak/>
        <w:drawing>
          <wp:anchor distT="0" distB="0" distL="114300" distR="114300" simplePos="0" relativeHeight="251666432" behindDoc="0" locked="0" layoutInCell="1" allowOverlap="1">
            <wp:simplePos x="0" y="0"/>
            <wp:positionH relativeFrom="column">
              <wp:posOffset>-882015</wp:posOffset>
            </wp:positionH>
            <wp:positionV relativeFrom="paragraph">
              <wp:posOffset>-363220</wp:posOffset>
            </wp:positionV>
            <wp:extent cx="7521575" cy="10629900"/>
            <wp:effectExtent l="0" t="0" r="3175" b="0"/>
            <wp:wrapNone/>
            <wp:docPr id="8" name="תמונה 8" descr="שיעור 1 רגל החסד נספח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שיעור 1 רגל החסד נספח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1575" cy="10629900"/>
                    </a:xfrm>
                    <a:prstGeom prst="rect">
                      <a:avLst/>
                    </a:prstGeom>
                    <a:noFill/>
                    <a:ln>
                      <a:noFill/>
                    </a:ln>
                  </pic:spPr>
                </pic:pic>
              </a:graphicData>
            </a:graphic>
          </wp:anchor>
        </w:drawing>
      </w:r>
    </w:p>
    <w:p w:rsidR="00DD4481" w:rsidRDefault="00DD4481" w:rsidP="00DD4481">
      <w:pPr>
        <w:bidi w:val="0"/>
        <w:rPr>
          <w:rtl/>
        </w:rPr>
      </w:pPr>
      <w:r>
        <w:rPr>
          <w:rtl/>
        </w:rPr>
        <w:br w:type="page"/>
      </w:r>
    </w:p>
    <w:p w:rsidR="00B55526" w:rsidRDefault="00DD4481">
      <w:r>
        <w:rPr>
          <w:noProof/>
        </w:rPr>
        <w:lastRenderedPageBreak/>
        <w:drawing>
          <wp:anchor distT="0" distB="0" distL="114300" distR="114300" simplePos="0" relativeHeight="251664384" behindDoc="0" locked="0" layoutInCell="1" allowOverlap="1">
            <wp:simplePos x="0" y="0"/>
            <wp:positionH relativeFrom="column">
              <wp:posOffset>-851535</wp:posOffset>
            </wp:positionH>
            <wp:positionV relativeFrom="paragraph">
              <wp:posOffset>-351155</wp:posOffset>
            </wp:positionV>
            <wp:extent cx="7521575" cy="10629900"/>
            <wp:effectExtent l="0" t="0" r="3175" b="0"/>
            <wp:wrapNone/>
            <wp:docPr id="7" name="תמונה 7" descr="שיעור 1 רגל החסד נספח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שיעור 1 רגל החסד נספח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1575" cy="10629900"/>
                    </a:xfrm>
                    <a:prstGeom prst="rect">
                      <a:avLst/>
                    </a:prstGeom>
                    <a:noFill/>
                    <a:ln>
                      <a:noFill/>
                    </a:ln>
                  </pic:spPr>
                </pic:pic>
              </a:graphicData>
            </a:graphic>
          </wp:anchor>
        </w:drawing>
      </w:r>
      <w:r>
        <w:rPr>
          <w:noProof/>
        </w:rPr>
        <w:drawing>
          <wp:anchor distT="0" distB="0" distL="114300" distR="114300" simplePos="0" relativeHeight="251663360" behindDoc="0" locked="0" layoutInCell="1" allowOverlap="1">
            <wp:simplePos x="0" y="0"/>
            <wp:positionH relativeFrom="column">
              <wp:posOffset>-3175</wp:posOffset>
            </wp:positionH>
            <wp:positionV relativeFrom="paragraph">
              <wp:posOffset>0</wp:posOffset>
            </wp:positionV>
            <wp:extent cx="7521575" cy="10629900"/>
            <wp:effectExtent l="0" t="0" r="3175" b="0"/>
            <wp:wrapNone/>
            <wp:docPr id="6" name="תמונה 6" descr="שיעור 1 רגל החסד נספח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שיעור 1 רגל החסד נספח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1575" cy="10629900"/>
                    </a:xfrm>
                    <a:prstGeom prst="rect">
                      <a:avLst/>
                    </a:prstGeom>
                    <a:noFill/>
                    <a:ln>
                      <a:noFill/>
                    </a:ln>
                  </pic:spPr>
                </pic:pic>
              </a:graphicData>
            </a:graphic>
          </wp:anchor>
        </w:drawing>
      </w:r>
      <w:r>
        <w:rPr>
          <w:noProof/>
        </w:rPr>
        <w:drawing>
          <wp:anchor distT="0" distB="0" distL="114300" distR="114300" simplePos="0" relativeHeight="251662336" behindDoc="0" locked="0" layoutInCell="1" allowOverlap="1">
            <wp:simplePos x="0" y="0"/>
            <wp:positionH relativeFrom="column">
              <wp:posOffset>-36830</wp:posOffset>
            </wp:positionH>
            <wp:positionV relativeFrom="paragraph">
              <wp:posOffset>0</wp:posOffset>
            </wp:positionV>
            <wp:extent cx="7521575" cy="10629900"/>
            <wp:effectExtent l="0" t="0" r="3175" b="0"/>
            <wp:wrapNone/>
            <wp:docPr id="5" name="תמונה 5" descr="שיעור 1 רגל החסד נספח 1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שיעור 1 רגל החסד נספח 1ה"/>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1575" cy="10629900"/>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-3175</wp:posOffset>
            </wp:positionH>
            <wp:positionV relativeFrom="paragraph">
              <wp:posOffset>114300</wp:posOffset>
            </wp:positionV>
            <wp:extent cx="7440295" cy="10515600"/>
            <wp:effectExtent l="0" t="0" r="8255" b="0"/>
            <wp:wrapNone/>
            <wp:docPr id="4" name="תמונה 4" descr="שיעור 1 רגל החסד נספח 1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שיעור 1 רגל החסד נספח 1ד"/>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40295" cy="1051560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158750</wp:posOffset>
            </wp:positionH>
            <wp:positionV relativeFrom="paragraph">
              <wp:posOffset>114300</wp:posOffset>
            </wp:positionV>
            <wp:extent cx="7440295" cy="10515600"/>
            <wp:effectExtent l="0" t="0" r="8255" b="0"/>
            <wp:wrapNone/>
            <wp:docPr id="3" name="תמונה 3" descr="שיעור 1 רגל החסד נספח 1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שיעור 1 רגל החסד נספח 1ג"/>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40295" cy="10515600"/>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simplePos x="0" y="0"/>
            <wp:positionH relativeFrom="column">
              <wp:posOffset>77470</wp:posOffset>
            </wp:positionH>
            <wp:positionV relativeFrom="paragraph">
              <wp:posOffset>114300</wp:posOffset>
            </wp:positionV>
            <wp:extent cx="7440930" cy="10515600"/>
            <wp:effectExtent l="0" t="0" r="7620" b="0"/>
            <wp:wrapNone/>
            <wp:docPr id="2" name="תמונה 2" descr="שיעור 1 רגל החסד נספח 1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שיעור 1 רגל החסד נספח 1ב"/>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40930" cy="10515600"/>
                    </a:xfrm>
                    <a:prstGeom prst="rect">
                      <a:avLst/>
                    </a:prstGeom>
                    <a:noFill/>
                    <a:ln>
                      <a:noFill/>
                    </a:ln>
                  </pic:spPr>
                </pic:pic>
              </a:graphicData>
            </a:graphic>
          </wp:anchor>
        </w:drawing>
      </w:r>
      <w:r>
        <w:rPr>
          <w:noProof/>
        </w:rPr>
        <w:drawing>
          <wp:anchor distT="0" distB="0" distL="114300" distR="114300" simplePos="0" relativeHeight="251658240" behindDoc="0" locked="0" layoutInCell="1" allowOverlap="1">
            <wp:simplePos x="0" y="0"/>
            <wp:positionH relativeFrom="column">
              <wp:posOffset>-36830</wp:posOffset>
            </wp:positionH>
            <wp:positionV relativeFrom="paragraph">
              <wp:posOffset>0</wp:posOffset>
            </wp:positionV>
            <wp:extent cx="7521575" cy="10629900"/>
            <wp:effectExtent l="0" t="0" r="3175" b="0"/>
            <wp:wrapNone/>
            <wp:docPr id="1" name="תמונה 1" descr="שיעור 1 רגל החסד נספח 1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שיעור 1 רגל החסד נספח 1א"/>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1575" cy="10629900"/>
                    </a:xfrm>
                    <a:prstGeom prst="rect">
                      <a:avLst/>
                    </a:prstGeom>
                    <a:noFill/>
                    <a:ln>
                      <a:noFill/>
                    </a:ln>
                  </pic:spPr>
                </pic:pic>
              </a:graphicData>
            </a:graphic>
          </wp:anchor>
        </w:drawing>
      </w:r>
    </w:p>
    <w:sectPr w:rsidR="00B55526" w:rsidSect="009C32AE">
      <w:pgSz w:w="11906" w:h="16838"/>
      <w:pgMar w:top="709" w:right="1440" w:bottom="1440" w:left="1440" w:header="720" w:footer="720" w:gutter="0"/>
      <w:cols w:space="720"/>
      <w:bidi/>
      <w:rtlGutter/>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19F" w:csb1="00000000"/>
  </w:font>
  <w:font w:name="DBS-Kolmus">
    <w:charset w:val="B1"/>
    <w:family w:val="auto"/>
    <w:pitch w:val="variable"/>
    <w:sig w:usb0="00001801" w:usb1="00000000" w:usb2="00000000" w:usb3="00000000" w:csb0="0000002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0587F"/>
    <w:multiLevelType w:val="hybridMultilevel"/>
    <w:tmpl w:val="75E080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F995697"/>
    <w:multiLevelType w:val="hybridMultilevel"/>
    <w:tmpl w:val="211EE99C"/>
    <w:lvl w:ilvl="0" w:tplc="D0722414">
      <w:start w:val="1"/>
      <w:numFmt w:val="bullet"/>
      <w:lvlText w:val=""/>
      <w:lvlJc w:val="left"/>
      <w:pPr>
        <w:tabs>
          <w:tab w:val="num" w:pos="360"/>
        </w:tabs>
        <w:ind w:left="360" w:hanging="360"/>
      </w:pPr>
      <w:rPr>
        <w:rFonts w:ascii="Symbol" w:hAnsi="Symbol" w:hint="default"/>
        <w:lang w:bidi="he-IL"/>
      </w:rPr>
    </w:lvl>
    <w:lvl w:ilvl="1" w:tplc="04090003">
      <w:start w:val="1"/>
      <w:numFmt w:val="bullet"/>
      <w:lvlText w:val="o"/>
      <w:lvlJc w:val="left"/>
      <w:pPr>
        <w:tabs>
          <w:tab w:val="num" w:pos="1080"/>
        </w:tabs>
        <w:ind w:left="1080" w:hanging="360"/>
      </w:pPr>
      <w:rPr>
        <w:rFonts w:ascii="Courier New" w:hAnsi="Courier New" w:cs="Courier New" w:hint="default"/>
        <w:lang w:bidi="he-IL"/>
      </w:rPr>
    </w:lvl>
    <w:lvl w:ilvl="2" w:tplc="04090001">
      <w:start w:val="1"/>
      <w:numFmt w:val="bullet"/>
      <w:lvlText w:val=""/>
      <w:lvlJc w:val="left"/>
      <w:pPr>
        <w:tabs>
          <w:tab w:val="num" w:pos="1800"/>
        </w:tabs>
        <w:ind w:left="1800" w:hanging="360"/>
      </w:pPr>
      <w:rPr>
        <w:rFonts w:ascii="Symbol" w:hAnsi="Symbol"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271627B0"/>
    <w:multiLevelType w:val="hybridMultilevel"/>
    <w:tmpl w:val="D42E6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566084"/>
    <w:multiLevelType w:val="hybridMultilevel"/>
    <w:tmpl w:val="E0FA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4B5015"/>
    <w:multiLevelType w:val="hybridMultilevel"/>
    <w:tmpl w:val="670A6AB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1640D9F"/>
    <w:multiLevelType w:val="hybridMultilevel"/>
    <w:tmpl w:val="9418D3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51822FA"/>
    <w:multiLevelType w:val="hybridMultilevel"/>
    <w:tmpl w:val="2AAC8362"/>
    <w:lvl w:ilvl="0" w:tplc="56D482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74621A0F"/>
    <w:multiLevelType w:val="hybridMultilevel"/>
    <w:tmpl w:val="D758E6BE"/>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56B4CAE"/>
    <w:multiLevelType w:val="hybridMultilevel"/>
    <w:tmpl w:val="C89A6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2"/>
  </w:num>
  <w:num w:numId="6">
    <w:abstractNumId w:val="3"/>
  </w:num>
  <w:num w:numId="7">
    <w:abstractNumId w:val="0"/>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D4481"/>
    <w:rsid w:val="003477D5"/>
    <w:rsid w:val="00793E84"/>
    <w:rsid w:val="009C32AE"/>
    <w:rsid w:val="00B55526"/>
    <w:rsid w:val="00D05A8F"/>
    <w:rsid w:val="00DD4481"/>
    <w:rsid w:val="00E26807"/>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4481"/>
    <w:pPr>
      <w:bidi/>
      <w:spacing w:line="360" w:lineRule="auto"/>
      <w:jc w:val="both"/>
    </w:pPr>
    <w:rPr>
      <w:rFonts w:ascii="Calibri" w:eastAsia="Calibri" w:hAnsi="Calibri" w:cs="David"/>
      <w:szCs w:val="24"/>
    </w:rPr>
  </w:style>
  <w:style w:type="paragraph" w:styleId="2">
    <w:name w:val="heading 2"/>
    <w:basedOn w:val="a"/>
    <w:next w:val="a"/>
    <w:link w:val="20"/>
    <w:autoRedefine/>
    <w:uiPriority w:val="9"/>
    <w:qFormat/>
    <w:rsid w:val="00DD4481"/>
    <w:pPr>
      <w:keepNext/>
      <w:keepLines/>
      <w:spacing w:before="200" w:after="0"/>
      <w:outlineLvl w:val="1"/>
    </w:pPr>
    <w:rPr>
      <w:rFonts w:ascii="Cambria" w:eastAsia="Times New Roman" w:hAnsi="Cambria"/>
      <w:b/>
      <w:bCs/>
      <w:color w:val="333399"/>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DD4481"/>
    <w:rPr>
      <w:rFonts w:ascii="Cambria" w:eastAsia="Times New Roman" w:hAnsi="Cambria" w:cs="David"/>
      <w:b/>
      <w:bCs/>
      <w:color w:val="333399"/>
      <w:sz w:val="26"/>
      <w:szCs w:val="28"/>
    </w:rPr>
  </w:style>
  <w:style w:type="paragraph" w:styleId="NormalWeb">
    <w:name w:val="Normal (Web)"/>
    <w:basedOn w:val="a"/>
    <w:uiPriority w:val="99"/>
    <w:rsid w:val="00DD4481"/>
    <w:pPr>
      <w:bidi w:val="0"/>
      <w:spacing w:before="100" w:beforeAutospacing="1" w:after="100" w:afterAutospacing="1" w:line="240" w:lineRule="auto"/>
    </w:pPr>
    <w:rPr>
      <w:rFonts w:ascii="Times New Roman" w:eastAsia="Times New Roman"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4481"/>
    <w:pPr>
      <w:bidi/>
      <w:spacing w:line="360" w:lineRule="auto"/>
      <w:jc w:val="both"/>
    </w:pPr>
    <w:rPr>
      <w:rFonts w:ascii="Calibri" w:eastAsia="Calibri" w:hAnsi="Calibri" w:cs="David"/>
      <w:szCs w:val="24"/>
    </w:rPr>
  </w:style>
  <w:style w:type="paragraph" w:styleId="2">
    <w:name w:val="heading 2"/>
    <w:basedOn w:val="a"/>
    <w:next w:val="a"/>
    <w:link w:val="20"/>
    <w:autoRedefine/>
    <w:uiPriority w:val="9"/>
    <w:qFormat/>
    <w:rsid w:val="00DD4481"/>
    <w:pPr>
      <w:keepNext/>
      <w:keepLines/>
      <w:spacing w:before="200" w:after="0"/>
      <w:outlineLvl w:val="1"/>
    </w:pPr>
    <w:rPr>
      <w:rFonts w:ascii="Cambria" w:eastAsia="Times New Roman" w:hAnsi="Cambria"/>
      <w:b/>
      <w:bCs/>
      <w:color w:val="333399"/>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DD4481"/>
    <w:rPr>
      <w:rFonts w:ascii="Cambria" w:eastAsia="Times New Roman" w:hAnsi="Cambria" w:cs="David"/>
      <w:b/>
      <w:bCs/>
      <w:color w:val="333399"/>
      <w:sz w:val="26"/>
      <w:szCs w:val="28"/>
    </w:rPr>
  </w:style>
  <w:style w:type="paragraph" w:styleId="NormalWeb">
    <w:name w:val="Normal (Web)"/>
    <w:basedOn w:val="a"/>
    <w:uiPriority w:val="99"/>
    <w:rsid w:val="00DD4481"/>
    <w:pPr>
      <w:bidi w:val="0"/>
      <w:spacing w:before="100" w:beforeAutospacing="1" w:after="100" w:afterAutospacing="1" w:line="240" w:lineRule="auto"/>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C8248-9416-4DA3-A78A-E11367D06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884</Words>
  <Characters>4424</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
    </vt:vector>
  </TitlesOfParts>
  <Company>Hewlett-Packard</Company>
  <LinksUpToDate>false</LinksUpToDate>
  <CharactersWithSpaces>5298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נתי</cp:lastModifiedBy>
  <cp:revision>2</cp:revision>
  <cp:lastPrinted>2015-06-22T18:30:00Z</cp:lastPrinted>
  <dcterms:created xsi:type="dcterms:W3CDTF">2015-06-23T17:57:00Z</dcterms:created>
  <dcterms:modified xsi:type="dcterms:W3CDTF">2015-06-23T17:57:00Z</dcterms:modified>
</cp:coreProperties>
</file>