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>
  <w:body>
    <w:p>
      <w:pPr>
        <w:pStyle w:val="Style2"/>
        <w:ind w:left="2600"/>
        <w:spacing w:after="0" w:line="240" w:lineRule="auto"/>
      </w:pPr>
      <w:bookmarkStart w:id="0" w:name="bookmark0"/>
      <w:r>
        <w:t xml:space="preserve">נראות בתיכון</w:t>
      </w:r>
      <w:bookmarkEnd w:id="0"/>
    </w:p>
    <w:p>
      <w:pPr>
        <w:pStyle w:val="Style4"/>
        <w:ind w:left="20" w:right="60"/>
        <w:spacing w:before="224" w:after="0"/>
      </w:pPr>
      <w:r>
        <w:t xml:space="preserve">הפעילות נערכה ע"י הצגת מצגת, בה הוסבר רעיון האינטלגנציות המרובות תוך הדגשת החשיבות של פיתוח הכישורים של כל אחד ואחד לפי דרכו.</w:t>
      </w:r>
    </w:p>
    <w:p>
      <w:pPr>
        <w:pStyle w:val="Style4"/>
        <w:ind w:left="20"/>
        <w:spacing w:before="160" w:after="0" w:line="240" w:lineRule="auto"/>
      </w:pPr>
      <w:r>
        <w:t xml:space="preserve">לאחר מכן הוצגה כל אינטלגנציה בפני עצמה , המאפינים , הכישורים לחיים וכוי</w:t>
      </w:r>
    </w:p>
    <w:p>
      <w:pPr>
        <w:pStyle w:val="Style4"/>
        <w:ind w:left="20" w:right="60"/>
        <w:spacing w:before="159" w:after="0"/>
      </w:pPr>
      <w:r>
        <w:t xml:space="preserve">במהלך המצגת נערכו מספר פעילויות בנושאי האינטלגנציה ,לדוגמא, בנושא האינטלגנציה הלשונית הופיעו על המסך מילים שאינן קשורות זו בזו והיה על הבנות להרכיב מהן סיפור.</w:t>
      </w:r>
    </w:p>
    <w:p>
      <w:pPr>
        <w:pStyle w:val="Style4"/>
        <w:ind w:left="20" w:right="60"/>
        <w:spacing w:before="124" w:after="0" w:line="269" w:lineRule="exact"/>
      </w:pPr>
      <w:r>
        <w:t xml:space="preserve">דוגמא נוספת, כדי לקרב את הרגש לטבע, נערך כאין חידון על שמות פרחים, וכן על מקומות מענינים בארץ ישראל.</w:t>
      </w:r>
    </w:p>
    <w:p>
      <w:pPr>
        <w:pStyle w:val="Style4"/>
        <w:ind w:left="20"/>
        <w:spacing w:before="166" w:after="0" w:line="240" w:lineRule="auto"/>
      </w:pPr>
      <w:r>
        <w:t xml:space="preserve">התוצאות היו מדהימות, הבנות חוו והבינו את רעיון האינטלגנציות.</w:t>
      </w:r>
    </w:p>
    <w:sectPr>
      <w:footnotePr>
        <w:pos w:val="pageBottom"/>
        <w:numFmt w:val="decimal"/>
        <w:numRestart w:val="continuous"/>
      </w:footnotePr>
      <w:type w:val="continuous"/>
      <w:pgSz w:w="11905" w:h="16837"/>
      <w:pgMar w:top="1624" w:left="1909" w:right="1847" w:bottom="11819" w:header="1621" w:footer="11819" w:gutter="0"/>
      <w:cols w:space="720"/>
      <w:noEndnote/>
      <w:bidi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>
  <w:footnote w:id="0" w:type="separator">
    <w:p>
      <w:pPr>
        <w:bidi/>
      </w:pPr>
      <w:r/>
    </w:p>
  </w:footnote>
  <w:footnote w:id="1" w:type="continuationSeparator">
    <w:p>
      <w:pPr>
        <w:bidi/>
      </w:pPr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/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>
  <w:zoom w:percent="65"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ompat>
    <w:doNotExpandShiftReturn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>
  <w:docDefaults>
    <w:rPrDefault>
      <w:rPr>
        <w:rFonts w:ascii="Arial Unicode MS" w:eastAsia="Arial Unicode MS" w:hAnsi="Arial Unicode MS" w:cs="Arial Unicode MS"/>
        <w:sz w:val="24"/>
        <w:szCs w:val="24"/>
        <w:lang w:val="he"/>
      </w:rPr>
    </w:rPrDefault>
    <w:pPrDefault>
      <w:pPr>
        <w:shd w:val="clear" w:color="auto" w:fill="auto"/>
        <w:bidi w:val="0"/>
        <w:jc w:val="left"/>
        <w:ind w:left="0" w:right="0" w:hanging="0"/>
        <w:spacing w:before="0" w:after="0" w:line="240" w:lineRule="auto"/>
      </w:pPr>
    </w:pPrDefault>
  </w:docDefaults>
  <w:style w:type="paragraph" w:default="1" w:styleId="Normal">
    <w:name w:val="Normal"/>
    <w:pPr>
      <w:shd w:val="clear" w:color="auto" w:fill="auto"/>
      <w:bidi w:val="0"/>
      <w:jc w:val="left"/>
      <w:ind w:left="0" w:right="0" w:hanging="0"/>
      <w:spacing w:before="0" w:after="0" w:line="240" w:lineRule="auto"/>
    </w:pPr>
    <w:rPr>
      <w:lang w:val="he"/>
      <w:sz w:val="24"/>
      <w:szCs w:val="24"/>
      <w:rFonts w:ascii="Arial Unicode MS" w:eastAsia="Arial Unicode MS" w:hAnsi="Arial Unicode MS" w:cs="Arial Unicode MS"/>
      <w:w w:val="100"/>
      <w:spacing w:val="0"/>
      <w:color w:val="000000"/>
      <w:position w:val="0"/>
    </w:rPr>
  </w:style>
  <w:style w:type="character" w:default="1" w:styleId="DefaultParagraphFont">
    <w:name w:val="Default Paragraph Font"/>
  </w:style>
  <w:style w:type="character" w:customStyle="1" w:styleId="CharStyle3">
    <w:name w:val="Heading #1"/>
    <w:basedOn w:val="DefaultParagraphFont"/>
    <w:link w:val="Style2"/>
    <w:rPr>
      <w:b w:val="0"/>
      <w:bCs w:val="0"/>
      <w:i w:val="0"/>
      <w:iCs w:val="0"/>
      <w:strike w:val="0"/>
      <w:smallCaps w:val="0"/>
      <w:sz w:val="50"/>
      <w:szCs w:val="50"/>
      <w:rFonts w:ascii="Arial" w:eastAsia="Arial" w:hAnsi="Arial" w:cs="Arial"/>
    </w:rPr>
  </w:style>
  <w:style w:type="character" w:customStyle="1" w:styleId="CharStyle5">
    <w:name w:val="Body text"/>
    <w:basedOn w:val="DefaultParagraphFont"/>
    <w:link w:val="Style4"/>
    <w:rPr>
      <w:b w:val="0"/>
      <w:bCs w:val="0"/>
      <w:i w:val="0"/>
      <w:iCs w:val="0"/>
      <w:strike w:val="0"/>
      <w:smallCaps w:val="0"/>
      <w:sz w:val="22"/>
      <w:szCs w:val="22"/>
      <w:rFonts w:ascii="Arial" w:eastAsia="Arial" w:hAnsi="Arial" w:cs="Arial"/>
    </w:rPr>
  </w:style>
  <w:style w:type="paragraph" w:customStyle="1" w:styleId="Style2">
    <w:name w:val="Heading #1"/>
    <w:basedOn w:val="Normal"/>
    <w:link w:val="CharStyle3"/>
    <w:pPr>
      <w:shd w:val="clear" w:color="auto" w:fill="FFFFFF"/>
      <w:bidi/>
      <w:jc w:val="left"/>
      <w:outlineLvl w:val="0"/>
      <w:spacing w:after="300" w:line="0" w:lineRule="exact"/>
    </w:pPr>
    <w:rPr>
      <w:sz w:val="50"/>
      <w:szCs w:val="50"/>
      <w:rFonts w:ascii="Arial" w:eastAsia="Arial" w:hAnsi="Arial" w:cs="Arial"/>
    </w:rPr>
  </w:style>
  <w:style w:type="paragraph" w:customStyle="1" w:styleId="Style4">
    <w:name w:val="Body text"/>
    <w:basedOn w:val="Normal"/>
    <w:link w:val="CharStyle5"/>
    <w:pPr>
      <w:shd w:val="clear" w:color="auto" w:fill="FFFFFF"/>
      <w:bidi/>
      <w:jc w:val="left"/>
      <w:spacing w:before="300" w:after="120" w:line="274" w:lineRule="exact"/>
    </w:pPr>
    <w:rPr>
      <w:sz w:val="22"/>
      <w:szCs w:val="22"/>
      <w:rFonts w:ascii="Arial" w:eastAsia="Arial" w:hAnsi="Arial" w:cs="Arial"/>
    </w:rPr>
  </w:style>
</w:style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