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4596E" w14:textId="43B36A0D" w:rsidR="007F4696" w:rsidRDefault="007F4696" w:rsidP="007F4696">
      <w:pPr>
        <w:bidi/>
        <w:rPr>
          <w:rFonts w:cs="Livorna"/>
          <w:sz w:val="24"/>
          <w:szCs w:val="24"/>
          <w:rtl/>
        </w:rPr>
      </w:pPr>
      <w:r>
        <w:rPr>
          <w:rFonts w:cs="Livorna" w:hint="cs"/>
          <w:sz w:val="24"/>
          <w:szCs w:val="24"/>
          <w:rtl/>
        </w:rPr>
        <w:t>בס"ד</w:t>
      </w:r>
    </w:p>
    <w:p w14:paraId="5EA6A214" w14:textId="7C958050" w:rsidR="005F2B2D" w:rsidRDefault="009C7B05" w:rsidP="00890A70">
      <w:pPr>
        <w:bidi/>
        <w:spacing w:after="120" w:line="240" w:lineRule="auto"/>
        <w:jc w:val="center"/>
        <w:rPr>
          <w:rFonts w:cs="Livorna"/>
          <w:sz w:val="24"/>
          <w:szCs w:val="24"/>
          <w:rtl/>
        </w:rPr>
      </w:pPr>
      <w:r>
        <w:rPr>
          <w:rFonts w:cs="Livorna" w:hint="cs"/>
          <w:sz w:val="24"/>
          <w:szCs w:val="24"/>
          <w:rtl/>
        </w:rPr>
        <w:t>סימן תשפ"ד</w:t>
      </w:r>
    </w:p>
    <w:p w14:paraId="582A7C01" w14:textId="21A78A4E" w:rsidR="009C7B05" w:rsidRPr="00890A70" w:rsidRDefault="009C7B05" w:rsidP="00890A70">
      <w:pPr>
        <w:bidi/>
        <w:spacing w:after="120" w:line="240" w:lineRule="auto"/>
        <w:jc w:val="center"/>
        <w:rPr>
          <w:rFonts w:cs="Livorna"/>
          <w:b/>
          <w:bCs/>
          <w:sz w:val="40"/>
          <w:szCs w:val="40"/>
          <w:rtl/>
        </w:rPr>
      </w:pPr>
      <w:r w:rsidRPr="00890A70">
        <w:rPr>
          <w:rFonts w:cs="Livorna" w:hint="cs"/>
          <w:b/>
          <w:bCs/>
          <w:sz w:val="40"/>
          <w:szCs w:val="40"/>
          <w:rtl/>
        </w:rPr>
        <w:t>הליכות בית המדרש</w:t>
      </w:r>
    </w:p>
    <w:p w14:paraId="3C8A0755" w14:textId="6DDFF4C4" w:rsidR="00890A70" w:rsidRDefault="00890A70" w:rsidP="00890A70">
      <w:pPr>
        <w:bidi/>
        <w:spacing w:after="120" w:line="240" w:lineRule="auto"/>
        <w:jc w:val="center"/>
        <w:rPr>
          <w:rFonts w:cs="Livorna"/>
          <w:sz w:val="24"/>
          <w:szCs w:val="24"/>
          <w:rtl/>
        </w:rPr>
      </w:pPr>
      <w:r>
        <w:rPr>
          <w:rFonts w:cs="Livorna" w:hint="cs"/>
          <w:sz w:val="24"/>
          <w:szCs w:val="24"/>
          <w:rtl/>
        </w:rPr>
        <w:t xml:space="preserve">ובו למעלה ממאה משתתפים </w:t>
      </w:r>
      <w:r w:rsidR="00062076">
        <w:rPr>
          <w:rFonts w:cs="Livorna" w:hint="cs"/>
          <w:sz w:val="24"/>
          <w:szCs w:val="24"/>
          <w:rtl/>
        </w:rPr>
        <w:t>כ"י</w:t>
      </w:r>
    </w:p>
    <w:p w14:paraId="16A29632" w14:textId="1AF5F6EF" w:rsidR="00871DF8" w:rsidRDefault="00871DF8" w:rsidP="000471D6">
      <w:pPr>
        <w:pStyle w:val="ListParagraph"/>
        <w:numPr>
          <w:ilvl w:val="0"/>
          <w:numId w:val="2"/>
        </w:numPr>
        <w:bidi/>
        <w:spacing w:line="276" w:lineRule="auto"/>
        <w:rPr>
          <w:rFonts w:cs="Livorna"/>
          <w:sz w:val="32"/>
          <w:szCs w:val="32"/>
        </w:rPr>
      </w:pPr>
      <w:r>
        <w:rPr>
          <w:rFonts w:cs="Livorna" w:hint="cs"/>
          <w:sz w:val="32"/>
          <w:szCs w:val="32"/>
          <w:rtl/>
        </w:rPr>
        <w:t xml:space="preserve">עיקר כוונת ומטרת הנסיעה </w:t>
      </w:r>
      <w:r w:rsidR="008E7753">
        <w:rPr>
          <w:rFonts w:cs="Livorna" w:hint="cs"/>
          <w:sz w:val="32"/>
          <w:szCs w:val="32"/>
          <w:rtl/>
        </w:rPr>
        <w:t xml:space="preserve">לקבץ נדבות אנשי שלומינו למען הקמת בית מדרשינו ותפארתינו צמח דוד </w:t>
      </w:r>
      <w:r w:rsidR="00551556">
        <w:rPr>
          <w:rFonts w:cs="Livorna" w:hint="cs"/>
          <w:sz w:val="32"/>
          <w:szCs w:val="32"/>
          <w:rtl/>
        </w:rPr>
        <w:t xml:space="preserve">א) </w:t>
      </w:r>
      <w:r w:rsidR="008E7753">
        <w:rPr>
          <w:rFonts w:cs="Livorna" w:hint="cs"/>
          <w:sz w:val="32"/>
          <w:szCs w:val="32"/>
          <w:rtl/>
        </w:rPr>
        <w:t>החדש</w:t>
      </w:r>
      <w:r w:rsidR="0063119F">
        <w:rPr>
          <w:rFonts w:cs="Livorna" w:hint="cs"/>
          <w:sz w:val="32"/>
          <w:szCs w:val="32"/>
          <w:rtl/>
        </w:rPr>
        <w:t>,</w:t>
      </w:r>
      <w:r w:rsidR="00E6446C">
        <w:rPr>
          <w:rFonts w:cs="Livorna" w:hint="cs"/>
          <w:sz w:val="32"/>
          <w:szCs w:val="32"/>
          <w:rtl/>
        </w:rPr>
        <w:t xml:space="preserve"> ושם יתפללו וילמדו ויעלו</w:t>
      </w:r>
      <w:r w:rsidR="00227968">
        <w:rPr>
          <w:rFonts w:cs="Livorna" w:hint="cs"/>
          <w:sz w:val="32"/>
          <w:szCs w:val="32"/>
          <w:rtl/>
        </w:rPr>
        <w:t xml:space="preserve"> בקדושה וטהרה</w:t>
      </w:r>
      <w:r w:rsidR="00E6446C">
        <w:rPr>
          <w:rFonts w:cs="Livorna" w:hint="cs"/>
          <w:sz w:val="32"/>
          <w:szCs w:val="32"/>
          <w:rtl/>
        </w:rPr>
        <w:t xml:space="preserve"> בתורה ויראת שמים</w:t>
      </w:r>
      <w:r w:rsidR="00063B8A">
        <w:rPr>
          <w:rFonts w:cs="Livorna" w:hint="cs"/>
          <w:sz w:val="32"/>
          <w:szCs w:val="32"/>
          <w:rtl/>
        </w:rPr>
        <w:t xml:space="preserve"> ב)</w:t>
      </w:r>
      <w:r w:rsidR="00E6446C">
        <w:rPr>
          <w:rFonts w:cs="Livorna" w:hint="cs"/>
          <w:sz w:val="32"/>
          <w:szCs w:val="32"/>
          <w:rtl/>
        </w:rPr>
        <w:t xml:space="preserve"> וחסידות על דרך רבותינו הקדושים</w:t>
      </w:r>
      <w:r w:rsidR="00ED7EBC">
        <w:rPr>
          <w:rFonts w:cs="Livorna" w:hint="cs"/>
          <w:sz w:val="32"/>
          <w:szCs w:val="32"/>
          <w:rtl/>
        </w:rPr>
        <w:t xml:space="preserve"> ג)</w:t>
      </w:r>
      <w:r w:rsidR="00967A4F">
        <w:rPr>
          <w:rFonts w:cs="Livorna" w:hint="cs"/>
          <w:sz w:val="32"/>
          <w:szCs w:val="32"/>
          <w:rtl/>
        </w:rPr>
        <w:t xml:space="preserve"> </w:t>
      </w:r>
      <w:r w:rsidR="0005334B">
        <w:rPr>
          <w:rFonts w:cs="Livorna" w:hint="cs"/>
          <w:sz w:val="32"/>
          <w:szCs w:val="32"/>
          <w:rtl/>
        </w:rPr>
        <w:t>{</w:t>
      </w:r>
      <w:r w:rsidR="00967A4F">
        <w:rPr>
          <w:rFonts w:cs="Livorna" w:hint="cs"/>
          <w:sz w:val="32"/>
          <w:szCs w:val="32"/>
          <w:rtl/>
        </w:rPr>
        <w:t>א}</w:t>
      </w:r>
      <w:r w:rsidR="00626C60">
        <w:rPr>
          <w:rFonts w:cs="Livorna" w:hint="cs"/>
          <w:sz w:val="32"/>
          <w:szCs w:val="32"/>
          <w:rtl/>
        </w:rPr>
        <w:t xml:space="preserve"> </w:t>
      </w:r>
      <w:r w:rsidR="00311771">
        <w:rPr>
          <w:rFonts w:cs="Livorna" w:hint="cs"/>
          <w:sz w:val="32"/>
          <w:szCs w:val="32"/>
          <w:rtl/>
        </w:rPr>
        <w:t>א</w:t>
      </w:r>
      <w:r w:rsidR="00311771" w:rsidRPr="003C71AD">
        <w:rPr>
          <w:rFonts w:cs="Livorna" w:hint="cs"/>
          <w:sz w:val="32"/>
          <w:szCs w:val="32"/>
          <w:rtl/>
        </w:rPr>
        <w:t>}</w:t>
      </w:r>
      <w:r w:rsidR="00311771">
        <w:rPr>
          <w:rFonts w:cs="Livorna" w:hint="cs"/>
          <w:sz w:val="32"/>
          <w:szCs w:val="32"/>
          <w:rtl/>
        </w:rPr>
        <w:t xml:space="preserve"> </w:t>
      </w:r>
      <w:r w:rsidR="00551556">
        <w:rPr>
          <w:rFonts w:cs="Livorna" w:hint="cs"/>
          <w:sz w:val="32"/>
          <w:szCs w:val="32"/>
          <w:rtl/>
        </w:rPr>
        <w:t>עד מרן הבעל שם טוב</w:t>
      </w:r>
      <w:r w:rsidR="00ED7EBC">
        <w:rPr>
          <w:rFonts w:cs="Livorna" w:hint="cs"/>
          <w:sz w:val="32"/>
          <w:szCs w:val="32"/>
          <w:rtl/>
        </w:rPr>
        <w:t xml:space="preserve"> ד</w:t>
      </w:r>
      <w:r w:rsidR="00623975">
        <w:rPr>
          <w:rFonts w:cs="Livorna" w:hint="cs"/>
          <w:sz w:val="32"/>
          <w:szCs w:val="32"/>
          <w:rtl/>
        </w:rPr>
        <w:t>)</w:t>
      </w:r>
      <w:r w:rsidR="007024AC">
        <w:rPr>
          <w:rFonts w:cs="Livorna" w:hint="cs"/>
          <w:sz w:val="32"/>
          <w:szCs w:val="32"/>
          <w:rtl/>
        </w:rPr>
        <w:t xml:space="preserve"> [א]</w:t>
      </w:r>
      <w:r w:rsidR="00926E50">
        <w:rPr>
          <w:rFonts w:cs="Livorna" w:hint="cs"/>
          <w:sz w:val="32"/>
          <w:szCs w:val="32"/>
          <w:rtl/>
        </w:rPr>
        <w:t xml:space="preserve"> </w:t>
      </w:r>
      <w:r w:rsidR="00551556">
        <w:rPr>
          <w:rFonts w:cs="Livorna" w:hint="cs"/>
          <w:sz w:val="32"/>
          <w:szCs w:val="32"/>
          <w:rtl/>
        </w:rPr>
        <w:t xml:space="preserve">נבג"מ: </w:t>
      </w:r>
    </w:p>
    <w:p w14:paraId="1C53582A" w14:textId="593978E6" w:rsidR="007F4696" w:rsidRDefault="005F2B2D" w:rsidP="00871DF8">
      <w:pPr>
        <w:pStyle w:val="ListParagraph"/>
        <w:numPr>
          <w:ilvl w:val="0"/>
          <w:numId w:val="2"/>
        </w:numPr>
        <w:bidi/>
        <w:spacing w:line="276" w:lineRule="auto"/>
        <w:rPr>
          <w:rFonts w:cs="Livorna"/>
          <w:sz w:val="32"/>
          <w:szCs w:val="32"/>
        </w:rPr>
      </w:pPr>
      <w:r>
        <w:rPr>
          <w:rFonts w:cs="Livorna" w:hint="cs"/>
          <w:sz w:val="32"/>
          <w:szCs w:val="32"/>
          <w:rtl/>
        </w:rPr>
        <w:t>סדר</w:t>
      </w:r>
      <w:r w:rsidR="003D7BAB">
        <w:rPr>
          <w:rFonts w:cs="Livorna" w:hint="cs"/>
          <w:sz w:val="32"/>
          <w:szCs w:val="32"/>
          <w:rtl/>
        </w:rPr>
        <w:t xml:space="preserve"> ימי</w:t>
      </w:r>
      <w:r>
        <w:rPr>
          <w:rFonts w:cs="Livorna" w:hint="cs"/>
          <w:sz w:val="32"/>
          <w:szCs w:val="32"/>
          <w:rtl/>
        </w:rPr>
        <w:t xml:space="preserve"> </w:t>
      </w:r>
      <w:r w:rsidR="007F4696">
        <w:rPr>
          <w:rFonts w:cs="Livorna" w:hint="cs"/>
          <w:sz w:val="32"/>
          <w:szCs w:val="32"/>
          <w:rtl/>
        </w:rPr>
        <w:t xml:space="preserve">הנסיעה </w:t>
      </w:r>
      <w:r w:rsidR="003D7BAB">
        <w:rPr>
          <w:rFonts w:cs="Livorna" w:hint="cs"/>
          <w:sz w:val="32"/>
          <w:szCs w:val="32"/>
          <w:rtl/>
        </w:rPr>
        <w:t>מת</w:t>
      </w:r>
      <w:r w:rsidR="007F4696">
        <w:rPr>
          <w:rFonts w:cs="Livorna" w:hint="cs"/>
          <w:sz w:val="32"/>
          <w:szCs w:val="32"/>
          <w:rtl/>
        </w:rPr>
        <w:t>חיל בליל שלישי לסדר וארא</w:t>
      </w:r>
      <w:r w:rsidR="0063119F">
        <w:rPr>
          <w:rFonts w:cs="Livorna" w:hint="cs"/>
          <w:sz w:val="32"/>
          <w:szCs w:val="32"/>
          <w:rtl/>
        </w:rPr>
        <w:t>,</w:t>
      </w:r>
      <w:r w:rsidR="003A1BE7">
        <w:rPr>
          <w:rFonts w:cs="Livorna" w:hint="cs"/>
          <w:sz w:val="32"/>
          <w:szCs w:val="32"/>
          <w:rtl/>
        </w:rPr>
        <w:t xml:space="preserve"> </w:t>
      </w:r>
      <w:r w:rsidR="007C4041">
        <w:rPr>
          <w:rFonts w:cs="Livorna" w:hint="cs"/>
          <w:sz w:val="32"/>
          <w:szCs w:val="32"/>
          <w:rtl/>
        </w:rPr>
        <w:t>בעת שמאות נדיבי לב הם ובני ב</w:t>
      </w:r>
      <w:r w:rsidR="003D7BAB">
        <w:rPr>
          <w:rFonts w:cs="Livorna" w:hint="cs"/>
          <w:sz w:val="32"/>
          <w:szCs w:val="32"/>
          <w:rtl/>
        </w:rPr>
        <w:t>י</w:t>
      </w:r>
      <w:r w:rsidR="007C4041">
        <w:rPr>
          <w:rFonts w:cs="Livorna" w:hint="cs"/>
          <w:sz w:val="32"/>
          <w:szCs w:val="32"/>
          <w:rtl/>
        </w:rPr>
        <w:t xml:space="preserve">תם יסעו </w:t>
      </w:r>
      <w:r w:rsidR="00751DB1">
        <w:rPr>
          <w:rFonts w:cs="Livorna" w:hint="cs"/>
          <w:sz w:val="32"/>
          <w:szCs w:val="32"/>
          <w:rtl/>
        </w:rPr>
        <w:t>במטוסים גדולים</w:t>
      </w:r>
      <w:r w:rsidR="007C4041">
        <w:rPr>
          <w:rFonts w:cs="Livorna" w:hint="cs"/>
          <w:sz w:val="32"/>
          <w:szCs w:val="32"/>
          <w:rtl/>
        </w:rPr>
        <w:t xml:space="preserve"> בואכה ארצה פולין</w:t>
      </w:r>
      <w:r w:rsidR="003A6179">
        <w:rPr>
          <w:rFonts w:cs="Livorna" w:hint="cs"/>
          <w:sz w:val="32"/>
          <w:szCs w:val="32"/>
          <w:rtl/>
        </w:rPr>
        <w:t xml:space="preserve"> ויגיעו בשעה טובה </w:t>
      </w:r>
      <w:r w:rsidR="00D5783F">
        <w:rPr>
          <w:rFonts w:cs="Livorna" w:hint="cs"/>
          <w:sz w:val="32"/>
          <w:szCs w:val="32"/>
          <w:rtl/>
        </w:rPr>
        <w:t>ביום רביעי לפנות הבוקר:</w:t>
      </w:r>
    </w:p>
    <w:p w14:paraId="574C2091" w14:textId="36FDFCC3" w:rsidR="007F4696" w:rsidRDefault="007F4696" w:rsidP="000471D6">
      <w:pPr>
        <w:pStyle w:val="ListParagraph"/>
        <w:numPr>
          <w:ilvl w:val="0"/>
          <w:numId w:val="2"/>
        </w:numPr>
        <w:bidi/>
        <w:spacing w:line="276" w:lineRule="auto"/>
        <w:rPr>
          <w:rFonts w:cs="Livorna"/>
          <w:sz w:val="32"/>
          <w:szCs w:val="32"/>
        </w:rPr>
      </w:pPr>
      <w:r w:rsidRPr="007F4696">
        <w:rPr>
          <w:rFonts w:cs="Livorna" w:hint="cs"/>
          <w:sz w:val="32"/>
          <w:szCs w:val="32"/>
          <w:rtl/>
        </w:rPr>
        <w:t>כ"ק מרן אדמו"ר שליט"א</w:t>
      </w:r>
      <w:r w:rsidR="00F27C1F">
        <w:rPr>
          <w:rFonts w:cs="Livorna" w:hint="cs"/>
          <w:sz w:val="32"/>
          <w:szCs w:val="32"/>
          <w:rtl/>
        </w:rPr>
        <w:t xml:space="preserve"> [ב] </w:t>
      </w:r>
      <w:r w:rsidRPr="007F4696">
        <w:rPr>
          <w:rFonts w:cs="Livorna" w:hint="cs"/>
          <w:sz w:val="32"/>
          <w:szCs w:val="32"/>
          <w:rtl/>
        </w:rPr>
        <w:t>יסע מ</w:t>
      </w:r>
      <w:r w:rsidR="0050010E">
        <w:rPr>
          <w:rFonts w:cs="Livorna" w:hint="cs"/>
          <w:sz w:val="32"/>
          <w:szCs w:val="32"/>
          <w:rtl/>
        </w:rPr>
        <w:t xml:space="preserve">מקום הנופש </w:t>
      </w:r>
      <w:r w:rsidRPr="007F4696">
        <w:rPr>
          <w:rFonts w:cs="Livorna" w:hint="cs"/>
          <w:sz w:val="32"/>
          <w:szCs w:val="32"/>
          <w:rtl/>
        </w:rPr>
        <w:t xml:space="preserve">מאליבא שבקאליפארניע </w:t>
      </w:r>
      <w:r w:rsidR="0050010E">
        <w:rPr>
          <w:rFonts w:cs="Livorna" w:hint="cs"/>
          <w:sz w:val="32"/>
          <w:szCs w:val="32"/>
          <w:rtl/>
        </w:rPr>
        <w:t>עם</w:t>
      </w:r>
      <w:r w:rsidR="007C4041">
        <w:rPr>
          <w:rFonts w:cs="Livorna" w:hint="cs"/>
          <w:sz w:val="32"/>
          <w:szCs w:val="32"/>
          <w:rtl/>
        </w:rPr>
        <w:t xml:space="preserve"> בני</w:t>
      </w:r>
      <w:r w:rsidR="0050010E">
        <w:rPr>
          <w:rFonts w:cs="Livorna" w:hint="cs"/>
          <w:sz w:val="32"/>
          <w:szCs w:val="32"/>
          <w:rtl/>
        </w:rPr>
        <w:t>ו</w:t>
      </w:r>
      <w:r w:rsidR="007C4041">
        <w:rPr>
          <w:rFonts w:cs="Livorna" w:hint="cs"/>
          <w:sz w:val="32"/>
          <w:szCs w:val="32"/>
          <w:rtl/>
        </w:rPr>
        <w:t xml:space="preserve"> ומשמשיו</w:t>
      </w:r>
      <w:r w:rsidR="009B6ABA">
        <w:rPr>
          <w:rFonts w:cs="Livorna" w:hint="cs"/>
          <w:sz w:val="32"/>
          <w:szCs w:val="32"/>
          <w:rtl/>
        </w:rPr>
        <w:t>,</w:t>
      </w:r>
      <w:r w:rsidR="007C4041">
        <w:rPr>
          <w:rFonts w:cs="Livorna" w:hint="cs"/>
          <w:sz w:val="32"/>
          <w:szCs w:val="32"/>
          <w:rtl/>
        </w:rPr>
        <w:t xml:space="preserve"> </w:t>
      </w:r>
      <w:r w:rsidR="00771E32">
        <w:rPr>
          <w:rFonts w:cs="Livorna" w:hint="cs"/>
          <w:sz w:val="32"/>
          <w:szCs w:val="32"/>
          <w:rtl/>
        </w:rPr>
        <w:t>במטוס פרטי</w:t>
      </w:r>
      <w:r w:rsidR="009B6ABA">
        <w:rPr>
          <w:rFonts w:cs="Livorna" w:hint="cs"/>
          <w:sz w:val="32"/>
          <w:szCs w:val="32"/>
          <w:rtl/>
        </w:rPr>
        <w:t>,</w:t>
      </w:r>
      <w:r w:rsidR="00771E32">
        <w:rPr>
          <w:rFonts w:cs="Livorna" w:hint="cs"/>
          <w:sz w:val="32"/>
          <w:szCs w:val="32"/>
          <w:rtl/>
        </w:rPr>
        <w:t xml:space="preserve"> </w:t>
      </w:r>
      <w:r w:rsidR="009247FF">
        <w:rPr>
          <w:rFonts w:cs="Livorna" w:hint="cs"/>
          <w:sz w:val="32"/>
          <w:szCs w:val="32"/>
          <w:rtl/>
        </w:rPr>
        <w:t>ויגיע לשדה התעופה שבקראקא</w:t>
      </w:r>
      <w:r w:rsidR="00926E50">
        <w:rPr>
          <w:rFonts w:cs="Livorna" w:hint="cs"/>
          <w:sz w:val="32"/>
          <w:szCs w:val="32"/>
          <w:rtl/>
        </w:rPr>
        <w:t xml:space="preserve"> {ב}</w:t>
      </w:r>
      <w:r w:rsidR="009247FF">
        <w:rPr>
          <w:rFonts w:cs="Livorna" w:hint="cs"/>
          <w:sz w:val="32"/>
          <w:szCs w:val="32"/>
          <w:rtl/>
        </w:rPr>
        <w:t xml:space="preserve"> ביום רביעי בבוקר</w:t>
      </w:r>
      <w:r w:rsidR="00A0110B" w:rsidRPr="00A0110B">
        <w:rPr>
          <w:rFonts w:cs="Livorna" w:hint="cs"/>
          <w:sz w:val="24"/>
          <w:szCs w:val="24"/>
          <w:rtl/>
        </w:rPr>
        <w:t xml:space="preserve"> </w:t>
      </w:r>
      <w:r w:rsidR="00A0110B" w:rsidRPr="00152082">
        <w:rPr>
          <w:rFonts w:cs="Livorna" w:hint="cs"/>
          <w:sz w:val="24"/>
          <w:szCs w:val="24"/>
          <w:rtl/>
        </w:rPr>
        <w:t>הגה</w:t>
      </w:r>
      <w:r w:rsidR="00A0110B">
        <w:rPr>
          <w:rFonts w:cs="Livorna" w:hint="cs"/>
          <w:sz w:val="24"/>
          <w:szCs w:val="24"/>
          <w:rtl/>
        </w:rPr>
        <w:t>:</w:t>
      </w:r>
      <w:r w:rsidR="00A0110B" w:rsidRPr="00152082">
        <w:rPr>
          <w:rFonts w:cs="Livorna" w:hint="cs"/>
          <w:sz w:val="24"/>
          <w:szCs w:val="24"/>
          <w:rtl/>
        </w:rPr>
        <w:t xml:space="preserve"> עת הדרך הוא בערך שלשה עשרה שעות</w:t>
      </w:r>
      <w:r w:rsidR="00D920A3">
        <w:rPr>
          <w:rFonts w:cs="Livorna" w:hint="cs"/>
          <w:sz w:val="24"/>
          <w:szCs w:val="24"/>
          <w:rtl/>
        </w:rPr>
        <w:t>, ותפילת</w:t>
      </w:r>
      <w:r w:rsidR="00A0110B">
        <w:rPr>
          <w:rFonts w:cs="Livorna" w:hint="cs"/>
          <w:sz w:val="24"/>
          <w:szCs w:val="24"/>
          <w:rtl/>
        </w:rPr>
        <w:t xml:space="preserve"> מנחה ומער</w:t>
      </w:r>
      <w:r w:rsidR="00D920A3">
        <w:rPr>
          <w:rFonts w:cs="Livorna" w:hint="cs"/>
          <w:sz w:val="24"/>
          <w:szCs w:val="24"/>
          <w:rtl/>
        </w:rPr>
        <w:t>י</w:t>
      </w:r>
      <w:r w:rsidR="00A0110B">
        <w:rPr>
          <w:rFonts w:cs="Livorna" w:hint="cs"/>
          <w:sz w:val="24"/>
          <w:szCs w:val="24"/>
          <w:rtl/>
        </w:rPr>
        <w:t xml:space="preserve">ב יתפלל </w:t>
      </w:r>
      <w:r w:rsidR="00D920A3">
        <w:rPr>
          <w:rFonts w:cs="Livorna" w:hint="cs"/>
          <w:sz w:val="24"/>
          <w:szCs w:val="24"/>
          <w:rtl/>
        </w:rPr>
        <w:t>בבחינת תפילת הדרך</w:t>
      </w:r>
      <w:r w:rsidR="007C4041">
        <w:rPr>
          <w:rFonts w:cs="Livorna" w:hint="cs"/>
          <w:sz w:val="32"/>
          <w:szCs w:val="32"/>
          <w:rtl/>
        </w:rPr>
        <w:t>:</w:t>
      </w:r>
    </w:p>
    <w:p w14:paraId="5D242CBD" w14:textId="404C9ED3" w:rsidR="007F4696" w:rsidRPr="00D920A3" w:rsidRDefault="00F47BCB" w:rsidP="000471D6">
      <w:pPr>
        <w:pStyle w:val="ListParagraph"/>
        <w:numPr>
          <w:ilvl w:val="0"/>
          <w:numId w:val="2"/>
        </w:numPr>
        <w:bidi/>
        <w:spacing w:line="276" w:lineRule="auto"/>
        <w:rPr>
          <w:rFonts w:cs="Livorna"/>
          <w:sz w:val="32"/>
          <w:szCs w:val="32"/>
        </w:rPr>
      </w:pPr>
      <w:r>
        <w:rPr>
          <w:rFonts w:cs="Livorna" w:hint="cs"/>
          <w:sz w:val="32"/>
          <w:szCs w:val="32"/>
          <w:rtl/>
        </w:rPr>
        <w:t>רבינו שליט"א</w:t>
      </w:r>
      <w:r w:rsidR="00152082">
        <w:rPr>
          <w:rFonts w:cs="Livorna" w:hint="cs"/>
          <w:sz w:val="32"/>
          <w:szCs w:val="32"/>
          <w:rtl/>
        </w:rPr>
        <w:t xml:space="preserve"> ופמלייתו</w:t>
      </w:r>
      <w:r>
        <w:rPr>
          <w:rFonts w:cs="Livorna" w:hint="cs"/>
          <w:sz w:val="32"/>
          <w:szCs w:val="32"/>
          <w:rtl/>
        </w:rPr>
        <w:t xml:space="preserve"> </w:t>
      </w:r>
      <w:r w:rsidR="009069CA">
        <w:rPr>
          <w:rFonts w:cs="Livorna" w:hint="cs"/>
          <w:sz w:val="32"/>
          <w:szCs w:val="32"/>
          <w:rtl/>
        </w:rPr>
        <w:t>יפגש</w:t>
      </w:r>
      <w:r w:rsidR="00152082">
        <w:rPr>
          <w:rFonts w:cs="Livorna" w:hint="cs"/>
          <w:sz w:val="32"/>
          <w:szCs w:val="32"/>
          <w:rtl/>
        </w:rPr>
        <w:t>ו</w:t>
      </w:r>
      <w:r w:rsidR="009069CA">
        <w:rPr>
          <w:rFonts w:cs="Livorna" w:hint="cs"/>
          <w:sz w:val="32"/>
          <w:szCs w:val="32"/>
          <w:rtl/>
        </w:rPr>
        <w:t xml:space="preserve"> </w:t>
      </w:r>
      <w:r w:rsidR="00D920A3">
        <w:rPr>
          <w:rFonts w:cs="Livorna" w:hint="cs"/>
          <w:sz w:val="32"/>
          <w:szCs w:val="32"/>
          <w:rtl/>
        </w:rPr>
        <w:t>את</w:t>
      </w:r>
      <w:r w:rsidR="009069CA">
        <w:rPr>
          <w:rFonts w:cs="Livorna" w:hint="cs"/>
          <w:sz w:val="32"/>
          <w:szCs w:val="32"/>
          <w:rtl/>
        </w:rPr>
        <w:t xml:space="preserve"> קבוצת</w:t>
      </w:r>
      <w:r w:rsidR="00D920A3">
        <w:rPr>
          <w:rFonts w:cs="Livorna" w:hint="cs"/>
          <w:sz w:val="32"/>
          <w:szCs w:val="32"/>
          <w:rtl/>
        </w:rPr>
        <w:t xml:space="preserve"> אנשי שלומינו</w:t>
      </w:r>
      <w:r w:rsidR="009069CA">
        <w:rPr>
          <w:rFonts w:cs="Livorna" w:hint="cs"/>
          <w:sz w:val="32"/>
          <w:szCs w:val="32"/>
          <w:rtl/>
        </w:rPr>
        <w:t xml:space="preserve"> נד</w:t>
      </w:r>
      <w:r w:rsidR="00D920A3">
        <w:rPr>
          <w:rFonts w:cs="Livorna" w:hint="cs"/>
          <w:sz w:val="32"/>
          <w:szCs w:val="32"/>
          <w:rtl/>
        </w:rPr>
        <w:t>י</w:t>
      </w:r>
      <w:r w:rsidR="009069CA">
        <w:rPr>
          <w:rFonts w:cs="Livorna" w:hint="cs"/>
          <w:sz w:val="32"/>
          <w:szCs w:val="32"/>
          <w:rtl/>
        </w:rPr>
        <w:t>בי לב</w:t>
      </w:r>
      <w:r w:rsidR="00D920A3">
        <w:rPr>
          <w:rFonts w:cs="Livorna" w:hint="cs"/>
          <w:sz w:val="32"/>
          <w:szCs w:val="32"/>
          <w:rtl/>
        </w:rPr>
        <w:t xml:space="preserve"> בשעות הבוקר,</w:t>
      </w:r>
      <w:r w:rsidR="009069CA">
        <w:rPr>
          <w:rFonts w:cs="Livorna" w:hint="cs"/>
          <w:sz w:val="32"/>
          <w:szCs w:val="32"/>
          <w:rtl/>
        </w:rPr>
        <w:t xml:space="preserve"> וביחד יתחילו </w:t>
      </w:r>
      <w:r w:rsidR="002D01A7">
        <w:rPr>
          <w:rFonts w:cs="Livorna" w:hint="cs"/>
          <w:sz w:val="32"/>
          <w:szCs w:val="32"/>
          <w:rtl/>
        </w:rPr>
        <w:t xml:space="preserve">מסע בני היכלא </w:t>
      </w:r>
      <w:r w:rsidR="001432A4">
        <w:rPr>
          <w:rFonts w:cs="Livorna" w:hint="cs"/>
          <w:sz w:val="32"/>
          <w:szCs w:val="32"/>
          <w:rtl/>
        </w:rPr>
        <w:t>'</w:t>
      </w:r>
      <w:r w:rsidR="002D01A7">
        <w:rPr>
          <w:rFonts w:cs="Livorna" w:hint="cs"/>
          <w:sz w:val="32"/>
          <w:szCs w:val="32"/>
          <w:rtl/>
        </w:rPr>
        <w:t>מיטן רבין אין קראקא</w:t>
      </w:r>
      <w:r w:rsidR="001432A4">
        <w:rPr>
          <w:rFonts w:cs="Livorna" w:hint="cs"/>
          <w:sz w:val="32"/>
          <w:szCs w:val="32"/>
          <w:rtl/>
        </w:rPr>
        <w:t>'</w:t>
      </w:r>
      <w:r w:rsidR="00D920A3" w:rsidRPr="00D920A3">
        <w:rPr>
          <w:rFonts w:cs="Livorna" w:hint="cs"/>
          <w:sz w:val="24"/>
          <w:szCs w:val="24"/>
          <w:rtl/>
        </w:rPr>
        <w:t xml:space="preserve"> </w:t>
      </w:r>
      <w:r w:rsidR="00D920A3" w:rsidRPr="00152082">
        <w:rPr>
          <w:rFonts w:cs="Livorna" w:hint="cs"/>
          <w:sz w:val="24"/>
          <w:szCs w:val="24"/>
          <w:rtl/>
        </w:rPr>
        <w:t>הגה</w:t>
      </w:r>
      <w:r w:rsidR="00D920A3">
        <w:rPr>
          <w:rFonts w:cs="Livorna" w:hint="cs"/>
          <w:sz w:val="24"/>
          <w:szCs w:val="24"/>
          <w:rtl/>
        </w:rPr>
        <w:t>:</w:t>
      </w:r>
      <w:r w:rsidR="00D920A3" w:rsidRPr="00152082">
        <w:rPr>
          <w:rFonts w:cs="Livorna" w:hint="cs"/>
          <w:sz w:val="24"/>
          <w:szCs w:val="24"/>
          <w:rtl/>
        </w:rPr>
        <w:t xml:space="preserve"> </w:t>
      </w:r>
      <w:r w:rsidR="00D920A3">
        <w:rPr>
          <w:rFonts w:cs="Livorna" w:hint="cs"/>
          <w:sz w:val="24"/>
          <w:szCs w:val="24"/>
          <w:rtl/>
        </w:rPr>
        <w:t xml:space="preserve">כל אחד יסדר משכבו ומקומו </w:t>
      </w:r>
      <w:r w:rsidR="00CD5153">
        <w:rPr>
          <w:rFonts w:cs="Livorna" w:hint="cs"/>
          <w:sz w:val="24"/>
          <w:szCs w:val="24"/>
          <w:rtl/>
        </w:rPr>
        <w:t>בחדרו המיוחדת</w:t>
      </w:r>
      <w:r w:rsidR="008A5A11">
        <w:rPr>
          <w:rFonts w:cs="Livorna" w:hint="cs"/>
          <w:sz w:val="24"/>
          <w:szCs w:val="24"/>
          <w:rtl/>
        </w:rPr>
        <w:t xml:space="preserve"> להיות מוכן ומזומן לקבל פני רבינו שליט"א</w:t>
      </w:r>
      <w:r w:rsidR="00D920A3">
        <w:rPr>
          <w:rFonts w:cs="Livorna" w:hint="cs"/>
          <w:sz w:val="32"/>
          <w:szCs w:val="32"/>
          <w:rtl/>
        </w:rPr>
        <w:t>:</w:t>
      </w:r>
    </w:p>
    <w:p w14:paraId="6801C267" w14:textId="1DB706A3" w:rsidR="002D01A7" w:rsidRDefault="002D01A7" w:rsidP="000471D6">
      <w:pPr>
        <w:pStyle w:val="ListParagraph"/>
        <w:numPr>
          <w:ilvl w:val="0"/>
          <w:numId w:val="2"/>
        </w:numPr>
        <w:bidi/>
        <w:spacing w:line="276" w:lineRule="auto"/>
        <w:rPr>
          <w:rFonts w:cs="Livorna"/>
          <w:sz w:val="32"/>
          <w:szCs w:val="32"/>
        </w:rPr>
      </w:pPr>
      <w:r>
        <w:rPr>
          <w:rFonts w:cs="Livorna" w:hint="cs"/>
          <w:sz w:val="32"/>
          <w:szCs w:val="32"/>
          <w:rtl/>
        </w:rPr>
        <w:t>תפלת</w:t>
      </w:r>
      <w:r w:rsidR="00437DEC">
        <w:rPr>
          <w:rFonts w:cs="Livorna" w:hint="cs"/>
          <w:sz w:val="32"/>
          <w:szCs w:val="32"/>
          <w:rtl/>
        </w:rPr>
        <w:t xml:space="preserve"> </w:t>
      </w:r>
      <w:r>
        <w:rPr>
          <w:rFonts w:cs="Livorna" w:hint="cs"/>
          <w:sz w:val="32"/>
          <w:szCs w:val="32"/>
          <w:rtl/>
        </w:rPr>
        <w:t>שחרית יהיה במלון</w:t>
      </w:r>
      <w:r w:rsidR="001262F4">
        <w:rPr>
          <w:rFonts w:cs="Livorna" w:hint="cs"/>
          <w:sz w:val="32"/>
          <w:szCs w:val="32"/>
          <w:rtl/>
        </w:rPr>
        <w:t xml:space="preserve"> </w:t>
      </w:r>
      <w:r w:rsidR="001262F4" w:rsidRPr="001262F4">
        <w:rPr>
          <w:rFonts w:cs="Livorna" w:hint="cs"/>
          <w:sz w:val="24"/>
          <w:szCs w:val="24"/>
          <w:rtl/>
        </w:rPr>
        <w:t>הגה:</w:t>
      </w:r>
      <w:r w:rsidR="001262F4">
        <w:rPr>
          <w:rFonts w:cs="Livorna" w:hint="cs"/>
          <w:sz w:val="24"/>
          <w:szCs w:val="24"/>
          <w:rtl/>
        </w:rPr>
        <w:t xml:space="preserve"> יש נוהגין לומר התפלה קודם התפלה </w:t>
      </w:r>
      <w:r w:rsidR="001262F4">
        <w:rPr>
          <w:rFonts w:cs="Livorna" w:hint="cs"/>
          <w:sz w:val="32"/>
          <w:szCs w:val="32"/>
          <w:rtl/>
        </w:rPr>
        <w:t>ה)</w:t>
      </w:r>
      <w:r w:rsidR="00FE3829">
        <w:rPr>
          <w:rFonts w:cs="Livorna" w:hint="cs"/>
          <w:sz w:val="32"/>
          <w:szCs w:val="32"/>
          <w:rtl/>
        </w:rPr>
        <w:t>:</w:t>
      </w:r>
    </w:p>
    <w:p w14:paraId="241791DE" w14:textId="5E6C7130" w:rsidR="00FE3829" w:rsidRDefault="00223266" w:rsidP="000471D6">
      <w:pPr>
        <w:pStyle w:val="ListParagraph"/>
        <w:numPr>
          <w:ilvl w:val="0"/>
          <w:numId w:val="2"/>
        </w:numPr>
        <w:bidi/>
        <w:spacing w:line="276" w:lineRule="auto"/>
        <w:rPr>
          <w:rFonts w:cs="Livorna"/>
          <w:sz w:val="32"/>
          <w:szCs w:val="32"/>
        </w:rPr>
      </w:pPr>
      <w:r>
        <w:rPr>
          <w:rFonts w:cs="Livorna" w:hint="cs"/>
          <w:sz w:val="32"/>
          <w:szCs w:val="32"/>
          <w:rtl/>
        </w:rPr>
        <w:t>כ"ק רבינו שליט"א מתענה במשך היום לרגל תענית ערב ראש חודש</w:t>
      </w:r>
      <w:r w:rsidR="008A5A11">
        <w:rPr>
          <w:rFonts w:cs="Livorna" w:hint="cs"/>
          <w:sz w:val="32"/>
          <w:szCs w:val="32"/>
          <w:rtl/>
        </w:rPr>
        <w:t xml:space="preserve"> </w:t>
      </w:r>
      <w:r w:rsidRPr="001B4533">
        <w:rPr>
          <w:rFonts w:cs="Livorna" w:hint="cs"/>
          <w:sz w:val="24"/>
          <w:szCs w:val="24"/>
          <w:rtl/>
        </w:rPr>
        <w:t>הגה</w:t>
      </w:r>
      <w:r w:rsidR="008A5A11">
        <w:rPr>
          <w:rFonts w:cs="Livorna" w:hint="cs"/>
          <w:sz w:val="24"/>
          <w:szCs w:val="24"/>
          <w:rtl/>
        </w:rPr>
        <w:t>:</w:t>
      </w:r>
      <w:r w:rsidRPr="001B4533">
        <w:rPr>
          <w:rFonts w:cs="Livorna" w:hint="cs"/>
          <w:sz w:val="24"/>
          <w:szCs w:val="24"/>
          <w:rtl/>
        </w:rPr>
        <w:t xml:space="preserve"> המולד יהיה למחר ביום החמישי</w:t>
      </w:r>
      <w:r w:rsidR="001B11D1" w:rsidRPr="001B4533">
        <w:rPr>
          <w:rFonts w:cs="Livorna" w:hint="cs"/>
          <w:sz w:val="24"/>
          <w:szCs w:val="24"/>
          <w:rtl/>
        </w:rPr>
        <w:t xml:space="preserve"> דקה אחד </w:t>
      </w:r>
      <w:r w:rsidR="001B4533" w:rsidRPr="001B4533">
        <w:rPr>
          <w:rFonts w:cs="Livorna" w:hint="cs"/>
          <w:sz w:val="24"/>
          <w:szCs w:val="24"/>
          <w:rtl/>
        </w:rPr>
        <w:t xml:space="preserve">וארבעה חלקים </w:t>
      </w:r>
      <w:r w:rsidR="008A5A11">
        <w:rPr>
          <w:rFonts w:cs="Livorna" w:hint="cs"/>
          <w:sz w:val="24"/>
          <w:szCs w:val="24"/>
          <w:rtl/>
        </w:rPr>
        <w:t>ב</w:t>
      </w:r>
      <w:r w:rsidR="001B4533" w:rsidRPr="001B4533">
        <w:rPr>
          <w:rFonts w:cs="Livorna" w:hint="cs"/>
          <w:sz w:val="24"/>
          <w:szCs w:val="24"/>
          <w:rtl/>
        </w:rPr>
        <w:t>שעה שמונה</w:t>
      </w:r>
      <w:r w:rsidR="001B4533">
        <w:rPr>
          <w:rFonts w:cs="Livorna" w:hint="cs"/>
          <w:sz w:val="32"/>
          <w:szCs w:val="32"/>
          <w:rtl/>
        </w:rPr>
        <w:t>:</w:t>
      </w:r>
    </w:p>
    <w:p w14:paraId="1926C38E" w14:textId="22FB8C0C" w:rsidR="001B4533" w:rsidRDefault="00285A94" w:rsidP="000471D6">
      <w:pPr>
        <w:pStyle w:val="ListParagraph"/>
        <w:numPr>
          <w:ilvl w:val="0"/>
          <w:numId w:val="2"/>
        </w:numPr>
        <w:bidi/>
        <w:spacing w:line="276" w:lineRule="auto"/>
        <w:rPr>
          <w:rFonts w:cs="Livorna"/>
          <w:sz w:val="32"/>
          <w:szCs w:val="32"/>
        </w:rPr>
      </w:pPr>
      <w:r>
        <w:rPr>
          <w:rFonts w:cs="Livorna" w:hint="cs"/>
          <w:sz w:val="32"/>
          <w:szCs w:val="32"/>
          <w:rtl/>
        </w:rPr>
        <w:t xml:space="preserve">במשך היום יצאו לשיח בשדה </w:t>
      </w:r>
      <w:r w:rsidR="00BB0E0E">
        <w:rPr>
          <w:rFonts w:cs="Livorna" w:hint="cs"/>
          <w:sz w:val="32"/>
          <w:szCs w:val="32"/>
          <w:rtl/>
        </w:rPr>
        <w:t>אצל</w:t>
      </w:r>
      <w:r w:rsidR="00A82699">
        <w:rPr>
          <w:rFonts w:cs="Livorna" w:hint="cs"/>
          <w:sz w:val="32"/>
          <w:szCs w:val="32"/>
          <w:rtl/>
        </w:rPr>
        <w:t xml:space="preserve"> גאוני ארץ ושרפי מעלה אשר </w:t>
      </w:r>
      <w:r w:rsidR="00BB0E0E">
        <w:rPr>
          <w:rFonts w:cs="Livorna" w:hint="cs"/>
          <w:sz w:val="32"/>
          <w:szCs w:val="32"/>
          <w:rtl/>
        </w:rPr>
        <w:t xml:space="preserve">מקום מנוחתם בעיר קראקא, </w:t>
      </w:r>
      <w:r w:rsidR="000471D6">
        <w:rPr>
          <w:rFonts w:cs="Livorna" w:hint="cs"/>
          <w:sz w:val="32"/>
          <w:szCs w:val="32"/>
          <w:rtl/>
        </w:rPr>
        <w:t>בבית החיים העתיקה</w:t>
      </w:r>
      <w:r w:rsidR="00BB0E0E">
        <w:rPr>
          <w:rFonts w:cs="Livorna" w:hint="cs"/>
          <w:sz w:val="32"/>
          <w:szCs w:val="32"/>
          <w:rtl/>
        </w:rPr>
        <w:t xml:space="preserve">: </w:t>
      </w:r>
      <w:r w:rsidR="005B3300">
        <w:rPr>
          <w:rFonts w:cs="Livorna" w:hint="cs"/>
          <w:sz w:val="32"/>
          <w:szCs w:val="32"/>
          <w:rtl/>
        </w:rPr>
        <w:t xml:space="preserve">הרמ"א, הב"ח, </w:t>
      </w:r>
      <w:r w:rsidR="00FD13FA">
        <w:rPr>
          <w:rFonts w:cs="Livorna" w:hint="cs"/>
          <w:sz w:val="32"/>
          <w:szCs w:val="32"/>
          <w:rtl/>
        </w:rPr>
        <w:t>המגיני שלמה,</w:t>
      </w:r>
      <w:r w:rsidR="0045340B">
        <w:rPr>
          <w:rFonts w:cs="Livorna" w:hint="cs"/>
          <w:sz w:val="32"/>
          <w:szCs w:val="32"/>
          <w:rtl/>
        </w:rPr>
        <w:t xml:space="preserve"> </w:t>
      </w:r>
      <w:r w:rsidR="0045340B" w:rsidRPr="0045340B">
        <w:rPr>
          <w:rFonts w:cs="AristocratB" w:hint="cs"/>
          <w:sz w:val="32"/>
          <w:szCs w:val="32"/>
          <w:rtl/>
        </w:rPr>
        <w:t>א</w:t>
      </w:r>
      <w:r w:rsidR="0045340B">
        <w:rPr>
          <w:rFonts w:cs="AristocratB" w:hint="cs"/>
          <w:sz w:val="32"/>
          <w:szCs w:val="32"/>
          <w:rtl/>
        </w:rPr>
        <w:t>)</w:t>
      </w:r>
      <w:r w:rsidR="0045340B">
        <w:rPr>
          <w:rFonts w:cs="Livorna" w:hint="cs"/>
          <w:sz w:val="32"/>
          <w:szCs w:val="32"/>
          <w:rtl/>
        </w:rPr>
        <w:t xml:space="preserve"> </w:t>
      </w:r>
      <w:r w:rsidR="00FD13FA">
        <w:rPr>
          <w:rFonts w:cs="Livorna" w:hint="cs"/>
          <w:sz w:val="32"/>
          <w:szCs w:val="32"/>
          <w:rtl/>
        </w:rPr>
        <w:t xml:space="preserve"> </w:t>
      </w:r>
      <w:r w:rsidR="00045160">
        <w:rPr>
          <w:rFonts w:cs="Livorna" w:hint="cs"/>
          <w:sz w:val="32"/>
          <w:szCs w:val="32"/>
          <w:rtl/>
        </w:rPr>
        <w:t>המעשי ה', המגלה עמוקות</w:t>
      </w:r>
      <w:r w:rsidR="00B22987">
        <w:rPr>
          <w:rFonts w:cs="Livorna" w:hint="cs"/>
          <w:sz w:val="32"/>
          <w:szCs w:val="32"/>
          <w:rtl/>
        </w:rPr>
        <w:t xml:space="preserve"> </w:t>
      </w:r>
      <w:r w:rsidR="00B22987" w:rsidRPr="00B22987">
        <w:rPr>
          <w:rFonts w:cs="DBS-Hand" w:hint="cs"/>
          <w:sz w:val="32"/>
          <w:szCs w:val="32"/>
          <w:rtl/>
        </w:rPr>
        <w:t>א]</w:t>
      </w:r>
      <w:r w:rsidR="00045160">
        <w:rPr>
          <w:rFonts w:cs="Livorna" w:hint="cs"/>
          <w:sz w:val="32"/>
          <w:szCs w:val="32"/>
          <w:rtl/>
        </w:rPr>
        <w:t>, ר"ר העשיל</w:t>
      </w:r>
      <w:r w:rsidR="008424C8" w:rsidRPr="008424C8">
        <w:rPr>
          <w:rFonts w:cs="Livorna" w:hint="cs"/>
          <w:sz w:val="32"/>
          <w:szCs w:val="32"/>
          <w:rtl/>
        </w:rPr>
        <w:t xml:space="preserve"> </w:t>
      </w:r>
      <w:r w:rsidR="008424C8">
        <w:rPr>
          <w:rFonts w:cs="Livorna" w:hint="cs"/>
          <w:sz w:val="32"/>
          <w:szCs w:val="32"/>
          <w:rtl/>
        </w:rPr>
        <w:t>א]</w:t>
      </w:r>
      <w:r w:rsidR="00045160">
        <w:rPr>
          <w:rFonts w:cs="Livorna" w:hint="cs"/>
          <w:sz w:val="32"/>
          <w:szCs w:val="32"/>
          <w:rtl/>
        </w:rPr>
        <w:t>, התוס' יו"ט</w:t>
      </w:r>
      <w:r w:rsidR="00247E36">
        <w:rPr>
          <w:rFonts w:cs="Livorna" w:hint="cs"/>
          <w:sz w:val="32"/>
          <w:szCs w:val="32"/>
          <w:rtl/>
        </w:rPr>
        <w:t xml:space="preserve"> </w:t>
      </w:r>
      <w:r w:rsidR="00311771">
        <w:rPr>
          <w:rFonts w:cs="Livorna" w:hint="cs"/>
          <w:sz w:val="32"/>
          <w:szCs w:val="32"/>
          <w:rtl/>
        </w:rPr>
        <w:t>ב</w:t>
      </w:r>
      <w:r w:rsidR="00247E36">
        <w:rPr>
          <w:rFonts w:cs="Livorna" w:hint="cs"/>
          <w:sz w:val="32"/>
          <w:szCs w:val="32"/>
          <w:rtl/>
        </w:rPr>
        <w:t>}</w:t>
      </w:r>
      <w:r w:rsidR="00045160">
        <w:rPr>
          <w:rFonts w:cs="Livorna" w:hint="cs"/>
          <w:sz w:val="32"/>
          <w:szCs w:val="32"/>
          <w:rtl/>
        </w:rPr>
        <w:t xml:space="preserve">, ואח"כ </w:t>
      </w:r>
      <w:r w:rsidR="000471D6">
        <w:rPr>
          <w:rFonts w:cs="Livorna" w:hint="cs"/>
          <w:sz w:val="32"/>
          <w:szCs w:val="32"/>
          <w:rtl/>
        </w:rPr>
        <w:t>ילכו להבית החיים החדשה ויתפללו אצל הציון הק' של המאור ושמש</w:t>
      </w:r>
      <w:r w:rsidR="005249E3">
        <w:rPr>
          <w:rFonts w:cs="Livorna" w:hint="cs"/>
          <w:sz w:val="32"/>
          <w:szCs w:val="32"/>
          <w:rtl/>
        </w:rPr>
        <w:t xml:space="preserve"> </w:t>
      </w:r>
      <w:r w:rsidR="005249E3" w:rsidRPr="00926E50">
        <w:rPr>
          <w:rFonts w:cs="Livorna" w:hint="cs"/>
          <w:sz w:val="32"/>
          <w:szCs w:val="32"/>
          <w:rtl/>
        </w:rPr>
        <w:t>{</w:t>
      </w:r>
      <w:r w:rsidR="005249E3">
        <w:rPr>
          <w:rFonts w:cs="Livorna" w:hint="cs"/>
          <w:sz w:val="32"/>
          <w:szCs w:val="32"/>
          <w:rtl/>
        </w:rPr>
        <w:t>ג</w:t>
      </w:r>
      <w:r w:rsidR="005249E3" w:rsidRPr="00926E50">
        <w:rPr>
          <w:rFonts w:cs="Livorna" w:hint="cs"/>
          <w:sz w:val="32"/>
          <w:szCs w:val="32"/>
          <w:rtl/>
        </w:rPr>
        <w:t>}</w:t>
      </w:r>
      <w:r w:rsidR="00D366EA">
        <w:rPr>
          <w:rFonts w:cs="Livorna" w:hint="cs"/>
          <w:sz w:val="32"/>
          <w:szCs w:val="32"/>
          <w:rtl/>
        </w:rPr>
        <w:t>:</w:t>
      </w:r>
    </w:p>
    <w:p w14:paraId="5661DB33" w14:textId="1501698B" w:rsidR="00406D22" w:rsidRDefault="00406D22" w:rsidP="00406D22">
      <w:pPr>
        <w:pStyle w:val="ListParagraph"/>
        <w:numPr>
          <w:ilvl w:val="0"/>
          <w:numId w:val="2"/>
        </w:numPr>
        <w:bidi/>
        <w:spacing w:line="276" w:lineRule="auto"/>
        <w:rPr>
          <w:rFonts w:cs="Livorna"/>
          <w:sz w:val="32"/>
          <w:szCs w:val="32"/>
        </w:rPr>
      </w:pPr>
      <w:r>
        <w:rPr>
          <w:rFonts w:cs="Livorna" w:hint="cs"/>
          <w:sz w:val="32"/>
          <w:szCs w:val="32"/>
          <w:rtl/>
        </w:rPr>
        <w:t xml:space="preserve">תפלת מנחה יהיה </w:t>
      </w:r>
      <w:r w:rsidR="00E67D92" w:rsidRPr="00E67D92">
        <w:rPr>
          <w:rFonts w:cs="Livorna" w:hint="cs"/>
          <w:sz w:val="24"/>
          <w:szCs w:val="24"/>
          <w:rtl/>
        </w:rPr>
        <w:t xml:space="preserve">הגה: </w:t>
      </w:r>
      <w:r w:rsidRPr="00E67D92">
        <w:rPr>
          <w:rFonts w:cs="Livorna" w:hint="cs"/>
          <w:sz w:val="24"/>
          <w:szCs w:val="24"/>
          <w:rtl/>
        </w:rPr>
        <w:t xml:space="preserve">בפרוזדור </w:t>
      </w:r>
      <w:r w:rsidR="00926E50">
        <w:rPr>
          <w:rFonts w:cs="Livorna" w:hint="cs"/>
          <w:sz w:val="24"/>
          <w:szCs w:val="24"/>
          <w:rtl/>
        </w:rPr>
        <w:t xml:space="preserve"> </w:t>
      </w:r>
      <w:r w:rsidR="00926E50" w:rsidRPr="00926E50">
        <w:rPr>
          <w:rFonts w:cs="Livorna" w:hint="cs"/>
          <w:sz w:val="32"/>
          <w:szCs w:val="32"/>
          <w:rtl/>
        </w:rPr>
        <w:t>{</w:t>
      </w:r>
      <w:r w:rsidR="005249E3">
        <w:rPr>
          <w:rFonts w:cs="Livorna" w:hint="cs"/>
          <w:sz w:val="32"/>
          <w:szCs w:val="32"/>
          <w:rtl/>
        </w:rPr>
        <w:t>ד</w:t>
      </w:r>
      <w:r w:rsidR="00926E50" w:rsidRPr="00926E50">
        <w:rPr>
          <w:rFonts w:cs="Livorna" w:hint="cs"/>
          <w:sz w:val="32"/>
          <w:szCs w:val="32"/>
          <w:rtl/>
        </w:rPr>
        <w:t xml:space="preserve">} </w:t>
      </w:r>
      <w:r w:rsidR="000A0747">
        <w:rPr>
          <w:rFonts w:cs="Livorna" w:hint="cs"/>
          <w:sz w:val="32"/>
          <w:szCs w:val="32"/>
          <w:rtl/>
        </w:rPr>
        <w:t>ב</w:t>
      </w:r>
      <w:r w:rsidR="008644B1">
        <w:rPr>
          <w:rFonts w:cs="Livorna" w:hint="cs"/>
          <w:sz w:val="32"/>
          <w:szCs w:val="32"/>
          <w:rtl/>
        </w:rPr>
        <w:t xml:space="preserve">בית המדרש העתיק של הרמ"א </w:t>
      </w:r>
      <w:r w:rsidR="008644B1" w:rsidRPr="008644B1">
        <w:rPr>
          <w:rFonts w:cs="Livorna" w:hint="cs"/>
          <w:sz w:val="24"/>
          <w:szCs w:val="24"/>
          <w:rtl/>
        </w:rPr>
        <w:t>הגה:</w:t>
      </w:r>
      <w:r w:rsidR="008644B1">
        <w:rPr>
          <w:rFonts w:cs="Livorna" w:hint="cs"/>
          <w:sz w:val="24"/>
          <w:szCs w:val="24"/>
          <w:rtl/>
        </w:rPr>
        <w:t xml:space="preserve"> </w:t>
      </w:r>
      <w:r w:rsidR="00F95256">
        <w:rPr>
          <w:rFonts w:cs="Livorna" w:hint="cs"/>
          <w:sz w:val="24"/>
          <w:szCs w:val="24"/>
          <w:rtl/>
        </w:rPr>
        <w:t>אין אומרים תחנון משום ערב ראש חודש</w:t>
      </w:r>
      <w:r w:rsidR="00F95256" w:rsidRPr="00F95256">
        <w:rPr>
          <w:rFonts w:cs="Livorna" w:hint="cs"/>
          <w:sz w:val="32"/>
          <w:szCs w:val="32"/>
          <w:rtl/>
        </w:rPr>
        <w:t>:</w:t>
      </w:r>
    </w:p>
    <w:p w14:paraId="0BDE54E3" w14:textId="4FC08791" w:rsidR="00F95256" w:rsidRDefault="00F95256" w:rsidP="00F95256">
      <w:pPr>
        <w:pStyle w:val="ListParagraph"/>
        <w:numPr>
          <w:ilvl w:val="0"/>
          <w:numId w:val="2"/>
        </w:numPr>
        <w:bidi/>
        <w:spacing w:line="276" w:lineRule="auto"/>
        <w:rPr>
          <w:rFonts w:cs="Livorna"/>
          <w:sz w:val="32"/>
          <w:szCs w:val="32"/>
        </w:rPr>
      </w:pPr>
      <w:r>
        <w:rPr>
          <w:rFonts w:cs="Livorna" w:hint="cs"/>
          <w:sz w:val="32"/>
          <w:szCs w:val="32"/>
          <w:rtl/>
        </w:rPr>
        <w:t>ב</w:t>
      </w:r>
      <w:r w:rsidR="00A543BC">
        <w:rPr>
          <w:rFonts w:cs="Livorna" w:hint="cs"/>
          <w:sz w:val="32"/>
          <w:szCs w:val="32"/>
          <w:rtl/>
        </w:rPr>
        <w:t xml:space="preserve">משך </w:t>
      </w:r>
      <w:r>
        <w:rPr>
          <w:rFonts w:cs="Livorna" w:hint="cs"/>
          <w:sz w:val="32"/>
          <w:szCs w:val="32"/>
          <w:rtl/>
        </w:rPr>
        <w:t>יום החמישי ביום ראש חודש שבט י</w:t>
      </w:r>
      <w:r w:rsidR="00A543BC">
        <w:rPr>
          <w:rFonts w:cs="Livorna" w:hint="cs"/>
          <w:sz w:val="32"/>
          <w:szCs w:val="32"/>
          <w:rtl/>
        </w:rPr>
        <w:t>עלו ל</w:t>
      </w:r>
      <w:r w:rsidR="006A341B">
        <w:rPr>
          <w:rFonts w:cs="Livorna" w:hint="cs"/>
          <w:sz w:val="32"/>
          <w:szCs w:val="32"/>
          <w:rtl/>
        </w:rPr>
        <w:t>הציון</w:t>
      </w:r>
      <w:r w:rsidR="00A543BC">
        <w:rPr>
          <w:rFonts w:cs="Livorna" w:hint="cs"/>
          <w:sz w:val="32"/>
          <w:szCs w:val="32"/>
          <w:rtl/>
        </w:rPr>
        <w:t xml:space="preserve"> </w:t>
      </w:r>
      <w:r w:rsidR="006A341B">
        <w:rPr>
          <w:rFonts w:cs="Livorna" w:hint="cs"/>
          <w:sz w:val="32"/>
          <w:szCs w:val="32"/>
          <w:rtl/>
        </w:rPr>
        <w:t>הקדוש</w:t>
      </w:r>
      <w:r w:rsidR="001262F4">
        <w:rPr>
          <w:rFonts w:cs="Livorna" w:hint="cs"/>
          <w:sz w:val="32"/>
          <w:szCs w:val="32"/>
          <w:rtl/>
        </w:rPr>
        <w:t xml:space="preserve"> ו)</w:t>
      </w:r>
      <w:r w:rsidR="00B64741">
        <w:rPr>
          <w:rFonts w:cs="Livorna" w:hint="cs"/>
          <w:sz w:val="32"/>
          <w:szCs w:val="32"/>
          <w:rtl/>
        </w:rPr>
        <w:t xml:space="preserve"> </w:t>
      </w:r>
      <w:r w:rsidR="00A543BC">
        <w:rPr>
          <w:rFonts w:cs="Livorna" w:hint="cs"/>
          <w:sz w:val="32"/>
          <w:szCs w:val="32"/>
          <w:rtl/>
        </w:rPr>
        <w:t>של הרה"ק ר"ר אלימלך זצוק"ל בעיר ליזענסק</w:t>
      </w:r>
      <w:r w:rsidR="006E4181">
        <w:rPr>
          <w:rFonts w:cs="Livorna" w:hint="cs"/>
          <w:sz w:val="32"/>
          <w:szCs w:val="32"/>
          <w:rtl/>
        </w:rPr>
        <w:t xml:space="preserve"> </w:t>
      </w:r>
      <w:r w:rsidR="001262F4">
        <w:rPr>
          <w:rFonts w:cs="Livorna" w:hint="cs"/>
          <w:sz w:val="32"/>
          <w:szCs w:val="32"/>
          <w:rtl/>
        </w:rPr>
        <w:t>ז</w:t>
      </w:r>
      <w:r w:rsidR="006E4181">
        <w:rPr>
          <w:rFonts w:cs="Livorna" w:hint="cs"/>
          <w:sz w:val="32"/>
          <w:szCs w:val="32"/>
          <w:rtl/>
        </w:rPr>
        <w:t>)</w:t>
      </w:r>
      <w:r w:rsidR="00A543BC">
        <w:rPr>
          <w:rFonts w:cs="Livorna" w:hint="cs"/>
          <w:sz w:val="32"/>
          <w:szCs w:val="32"/>
          <w:rtl/>
        </w:rPr>
        <w:t>, ו</w:t>
      </w:r>
      <w:r w:rsidR="006A341B">
        <w:rPr>
          <w:rFonts w:cs="Livorna" w:hint="cs"/>
          <w:sz w:val="32"/>
          <w:szCs w:val="32"/>
          <w:rtl/>
        </w:rPr>
        <w:t xml:space="preserve">להציון הק' של </w:t>
      </w:r>
      <w:r w:rsidR="00A543BC">
        <w:rPr>
          <w:rFonts w:cs="Livorna" w:hint="cs"/>
          <w:sz w:val="32"/>
          <w:szCs w:val="32"/>
          <w:rtl/>
        </w:rPr>
        <w:t xml:space="preserve">הרה"ק </w:t>
      </w:r>
      <w:r w:rsidR="007B08D9">
        <w:rPr>
          <w:rFonts w:cs="Livorna" w:hint="cs"/>
          <w:sz w:val="32"/>
          <w:szCs w:val="32"/>
          <w:rtl/>
        </w:rPr>
        <w:t>הראפשיצער רב זצוק"ל בעיר לאנצוט</w:t>
      </w:r>
      <w:r w:rsidR="00EB7757">
        <w:rPr>
          <w:rFonts w:cs="Livorna" w:hint="cs"/>
          <w:sz w:val="32"/>
          <w:szCs w:val="32"/>
          <w:rtl/>
        </w:rPr>
        <w:t>:</w:t>
      </w:r>
    </w:p>
    <w:p w14:paraId="5DCAADD8" w14:textId="73C9CDAA" w:rsidR="007B08D9" w:rsidRDefault="00EE686C" w:rsidP="007B08D9">
      <w:pPr>
        <w:pStyle w:val="ListParagraph"/>
        <w:numPr>
          <w:ilvl w:val="0"/>
          <w:numId w:val="2"/>
        </w:numPr>
        <w:bidi/>
        <w:spacing w:line="276" w:lineRule="auto"/>
        <w:rPr>
          <w:rFonts w:cs="Livorna"/>
          <w:sz w:val="32"/>
          <w:szCs w:val="32"/>
        </w:rPr>
      </w:pPr>
      <w:r>
        <w:rPr>
          <w:rFonts w:cs="Livorna" w:hint="cs"/>
          <w:sz w:val="32"/>
          <w:szCs w:val="32"/>
          <w:rtl/>
        </w:rPr>
        <w:t xml:space="preserve">ערשב"ק </w:t>
      </w:r>
      <w:r w:rsidR="007B08D9">
        <w:rPr>
          <w:rFonts w:cs="Livorna" w:hint="cs"/>
          <w:sz w:val="32"/>
          <w:szCs w:val="32"/>
          <w:rtl/>
        </w:rPr>
        <w:t>יום השישי</w:t>
      </w:r>
      <w:r>
        <w:rPr>
          <w:rFonts w:cs="Livorna" w:hint="cs"/>
          <w:sz w:val="32"/>
          <w:szCs w:val="32"/>
          <w:rtl/>
        </w:rPr>
        <w:t xml:space="preserve"> ח)</w:t>
      </w:r>
      <w:r w:rsidR="005249E3">
        <w:rPr>
          <w:rFonts w:cs="Livorna" w:hint="cs"/>
          <w:sz w:val="32"/>
          <w:szCs w:val="32"/>
          <w:rtl/>
        </w:rPr>
        <w:t xml:space="preserve"> {ה}</w:t>
      </w:r>
      <w:r w:rsidR="007B08D9">
        <w:rPr>
          <w:rFonts w:cs="Livorna" w:hint="cs"/>
          <w:sz w:val="32"/>
          <w:szCs w:val="32"/>
          <w:rtl/>
        </w:rPr>
        <w:t xml:space="preserve"> מיוחד להכין </w:t>
      </w:r>
      <w:r w:rsidR="00EB6895">
        <w:rPr>
          <w:rFonts w:cs="Livorna" w:hint="cs"/>
          <w:sz w:val="32"/>
          <w:szCs w:val="32"/>
          <w:rtl/>
        </w:rPr>
        <w:t xml:space="preserve">ולסדר הכל לשבת קודש </w:t>
      </w:r>
      <w:r w:rsidR="00EB6895" w:rsidRPr="008644B1">
        <w:rPr>
          <w:rFonts w:cs="Livorna" w:hint="cs"/>
          <w:sz w:val="24"/>
          <w:szCs w:val="24"/>
          <w:rtl/>
        </w:rPr>
        <w:t>הגה:</w:t>
      </w:r>
      <w:r w:rsidR="00EB6895">
        <w:rPr>
          <w:rFonts w:cs="Livorna" w:hint="cs"/>
          <w:sz w:val="24"/>
          <w:szCs w:val="24"/>
          <w:rtl/>
        </w:rPr>
        <w:t xml:space="preserve"> </w:t>
      </w:r>
      <w:r w:rsidR="00300952">
        <w:rPr>
          <w:rFonts w:cs="Livorna" w:hint="cs"/>
          <w:sz w:val="24"/>
          <w:szCs w:val="24"/>
          <w:rtl/>
        </w:rPr>
        <w:t xml:space="preserve">יש אפשרות </w:t>
      </w:r>
      <w:r w:rsidR="002D2A8E">
        <w:rPr>
          <w:rFonts w:cs="Livorna" w:hint="cs"/>
          <w:sz w:val="24"/>
          <w:szCs w:val="24"/>
          <w:rtl/>
        </w:rPr>
        <w:t>לילך בין רחובות העיר לראות את העיר הגדולה לאלקים ובניניה ובתי מדרשיות וכנסיות העתיקים הכל כפי מסת הפנאי</w:t>
      </w:r>
      <w:r w:rsidR="002D2A8E" w:rsidRPr="002D2A8E">
        <w:rPr>
          <w:rFonts w:cs="Livorna" w:hint="cs"/>
          <w:sz w:val="32"/>
          <w:szCs w:val="32"/>
          <w:rtl/>
        </w:rPr>
        <w:t>:</w:t>
      </w:r>
    </w:p>
    <w:p w14:paraId="2C33528E" w14:textId="0C4203C2" w:rsidR="002D2A8E" w:rsidRDefault="002D2A8E" w:rsidP="002D2A8E">
      <w:pPr>
        <w:pStyle w:val="ListParagraph"/>
        <w:numPr>
          <w:ilvl w:val="0"/>
          <w:numId w:val="2"/>
        </w:numPr>
        <w:bidi/>
        <w:spacing w:line="276" w:lineRule="auto"/>
        <w:rPr>
          <w:rFonts w:cs="Livorna"/>
          <w:sz w:val="32"/>
          <w:szCs w:val="32"/>
        </w:rPr>
      </w:pPr>
      <w:r>
        <w:rPr>
          <w:rFonts w:cs="Livorna" w:hint="cs"/>
          <w:sz w:val="32"/>
          <w:szCs w:val="32"/>
          <w:rtl/>
        </w:rPr>
        <w:t xml:space="preserve">שבת קודש פרשת וארא </w:t>
      </w:r>
      <w:r w:rsidR="006973A9">
        <w:rPr>
          <w:rFonts w:cs="Livorna" w:hint="cs"/>
          <w:sz w:val="32"/>
          <w:szCs w:val="32"/>
          <w:rtl/>
        </w:rPr>
        <w:t xml:space="preserve">הוא פיסגת והעיקר של כל הנסיעה, ובשבת קודש זו יתענגו אנשי שלומינו נדיבי לב </w:t>
      </w:r>
      <w:r w:rsidR="00746A19">
        <w:rPr>
          <w:rFonts w:cs="Livorna" w:hint="cs"/>
          <w:sz w:val="32"/>
          <w:szCs w:val="32"/>
          <w:rtl/>
        </w:rPr>
        <w:t>לשבות בו ולנוח בו באהבה בצ</w:t>
      </w:r>
      <w:r w:rsidR="00AB3CF4">
        <w:rPr>
          <w:rFonts w:cs="Livorna" w:hint="cs"/>
          <w:sz w:val="32"/>
          <w:szCs w:val="32"/>
          <w:rtl/>
        </w:rPr>
        <w:t>ילא קדישא של כ"ק מרן אדמו"ר שליט"א</w:t>
      </w:r>
      <w:r w:rsidR="0037681D">
        <w:rPr>
          <w:rFonts w:cs="Livorna" w:hint="cs"/>
          <w:sz w:val="32"/>
          <w:szCs w:val="32"/>
          <w:rtl/>
        </w:rPr>
        <w:t xml:space="preserve"> בעת התפילות ועריכת השולחנות אשר לפני ה'</w:t>
      </w:r>
      <w:r w:rsidR="00904373">
        <w:rPr>
          <w:rFonts w:cs="Livorna" w:hint="cs"/>
          <w:sz w:val="32"/>
          <w:szCs w:val="32"/>
          <w:rtl/>
        </w:rPr>
        <w:t xml:space="preserve"> ט)</w:t>
      </w:r>
      <w:r w:rsidR="00AB3CF4">
        <w:rPr>
          <w:rFonts w:cs="Livorna" w:hint="cs"/>
          <w:sz w:val="32"/>
          <w:szCs w:val="32"/>
          <w:rtl/>
        </w:rPr>
        <w:t>:</w:t>
      </w:r>
    </w:p>
    <w:p w14:paraId="69812C49" w14:textId="5E4F9C78" w:rsidR="00AB3CF4" w:rsidRDefault="00AB3CF4" w:rsidP="00AB3CF4">
      <w:pPr>
        <w:pStyle w:val="ListParagraph"/>
        <w:numPr>
          <w:ilvl w:val="0"/>
          <w:numId w:val="2"/>
        </w:numPr>
        <w:bidi/>
        <w:spacing w:line="276" w:lineRule="auto"/>
        <w:rPr>
          <w:rFonts w:cs="Livorna"/>
          <w:sz w:val="32"/>
          <w:szCs w:val="32"/>
        </w:rPr>
      </w:pPr>
      <w:r>
        <w:rPr>
          <w:rFonts w:cs="Livorna" w:hint="cs"/>
          <w:sz w:val="32"/>
          <w:szCs w:val="32"/>
          <w:rtl/>
        </w:rPr>
        <w:t>כ"ק רבינו שליט"א עובר</w:t>
      </w:r>
      <w:r w:rsidR="00304EB1">
        <w:rPr>
          <w:rFonts w:cs="Livorna" w:hint="cs"/>
          <w:sz w:val="32"/>
          <w:szCs w:val="32"/>
          <w:rtl/>
        </w:rPr>
        <w:t xml:space="preserve"> לפני התיבה</w:t>
      </w:r>
      <w:r>
        <w:rPr>
          <w:rFonts w:cs="Livorna" w:hint="cs"/>
          <w:sz w:val="32"/>
          <w:szCs w:val="32"/>
          <w:rtl/>
        </w:rPr>
        <w:t xml:space="preserve"> לתפילת קבלת שבת</w:t>
      </w:r>
      <w:r w:rsidR="00EB00C0">
        <w:rPr>
          <w:rFonts w:cs="Livorna" w:hint="cs"/>
          <w:sz w:val="32"/>
          <w:szCs w:val="32"/>
          <w:rtl/>
        </w:rPr>
        <w:t xml:space="preserve"> </w:t>
      </w:r>
      <w:r w:rsidR="00830D5D">
        <w:rPr>
          <w:rFonts w:cs="Livorna" w:hint="cs"/>
          <w:sz w:val="32"/>
          <w:szCs w:val="32"/>
          <w:rtl/>
        </w:rPr>
        <w:t>י</w:t>
      </w:r>
      <w:r w:rsidR="00EB00C0">
        <w:rPr>
          <w:rFonts w:cs="Livorna" w:hint="cs"/>
          <w:sz w:val="32"/>
          <w:szCs w:val="32"/>
          <w:rtl/>
        </w:rPr>
        <w:t>)</w:t>
      </w:r>
      <w:r>
        <w:rPr>
          <w:rFonts w:cs="Livorna" w:hint="cs"/>
          <w:sz w:val="32"/>
          <w:szCs w:val="32"/>
          <w:rtl/>
        </w:rPr>
        <w:t xml:space="preserve"> ומערבית ומוסף כמנהגו בקודש</w:t>
      </w:r>
      <w:r w:rsidR="00304EB1">
        <w:rPr>
          <w:rFonts w:cs="Livorna" w:hint="cs"/>
          <w:sz w:val="32"/>
          <w:szCs w:val="32"/>
          <w:rtl/>
        </w:rPr>
        <w:t xml:space="preserve"> בהיותו על אם הדרך</w:t>
      </w:r>
      <w:r w:rsidR="0001000C">
        <w:rPr>
          <w:rFonts w:cs="Livorna" w:hint="cs"/>
          <w:sz w:val="32"/>
          <w:szCs w:val="32"/>
          <w:rtl/>
        </w:rPr>
        <w:t>:</w:t>
      </w:r>
    </w:p>
    <w:p w14:paraId="7511A15F" w14:textId="111D84F0" w:rsidR="0001000C" w:rsidRDefault="0001000C" w:rsidP="0001000C">
      <w:pPr>
        <w:pStyle w:val="ListParagraph"/>
        <w:numPr>
          <w:ilvl w:val="0"/>
          <w:numId w:val="2"/>
        </w:numPr>
        <w:bidi/>
        <w:spacing w:line="276" w:lineRule="auto"/>
        <w:rPr>
          <w:rFonts w:cs="Livorna"/>
          <w:sz w:val="32"/>
          <w:szCs w:val="32"/>
        </w:rPr>
      </w:pPr>
      <w:r>
        <w:rPr>
          <w:rFonts w:cs="Livorna" w:hint="cs"/>
          <w:sz w:val="32"/>
          <w:szCs w:val="32"/>
          <w:rtl/>
        </w:rPr>
        <w:t>במוצאי מנוחה יתקיים סעודת מלוה מלכה דדוד מלכא משיחא</w:t>
      </w:r>
      <w:r w:rsidR="00E2511C">
        <w:rPr>
          <w:rFonts w:cs="Livorna" w:hint="cs"/>
          <w:sz w:val="32"/>
          <w:szCs w:val="32"/>
          <w:rtl/>
        </w:rPr>
        <w:t xml:space="preserve"> בל</w:t>
      </w:r>
      <w:r w:rsidR="00304EB1">
        <w:rPr>
          <w:rFonts w:cs="Livorna" w:hint="cs"/>
          <w:sz w:val="32"/>
          <w:szCs w:val="32"/>
          <w:rtl/>
        </w:rPr>
        <w:t>י</w:t>
      </w:r>
      <w:r w:rsidR="00E2511C">
        <w:rPr>
          <w:rFonts w:cs="Livorna" w:hint="cs"/>
          <w:sz w:val="32"/>
          <w:szCs w:val="32"/>
          <w:rtl/>
        </w:rPr>
        <w:t>ווי כלי זמר ושירה בנועם ומתיקות קולם כראוי וכיאות למסיבה של מצוה אשר נדיבי עמים נאספו, ו</w:t>
      </w:r>
      <w:r w:rsidR="001333FE">
        <w:rPr>
          <w:rFonts w:cs="Livorna" w:hint="cs"/>
          <w:sz w:val="32"/>
          <w:szCs w:val="32"/>
          <w:rtl/>
        </w:rPr>
        <w:t xml:space="preserve">בין </w:t>
      </w:r>
      <w:r w:rsidR="00B961DA">
        <w:rPr>
          <w:rFonts w:cs="Livorna" w:hint="cs"/>
          <w:sz w:val="32"/>
          <w:szCs w:val="32"/>
          <w:rtl/>
        </w:rPr>
        <w:t>פרק לפרק</w:t>
      </w:r>
      <w:r w:rsidR="001333FE">
        <w:rPr>
          <w:rFonts w:cs="Livorna" w:hint="cs"/>
          <w:sz w:val="32"/>
          <w:szCs w:val="32"/>
          <w:rtl/>
        </w:rPr>
        <w:t xml:space="preserve"> ישמעו דרשות עריבים ונאים מבעלי דרשנים, ועל כולם יזכו לשמוע קולו בקודש של כ"ק רבינו שליט"א </w:t>
      </w:r>
      <w:r w:rsidR="009C176D">
        <w:rPr>
          <w:rFonts w:cs="Livorna" w:hint="cs"/>
          <w:sz w:val="32"/>
          <w:szCs w:val="32"/>
          <w:rtl/>
        </w:rPr>
        <w:t>בעת שהמלך במסיבו</w:t>
      </w:r>
      <w:r w:rsidR="002C12F9">
        <w:rPr>
          <w:rFonts w:cs="Livorna" w:hint="cs"/>
          <w:sz w:val="32"/>
          <w:szCs w:val="32"/>
          <w:rtl/>
        </w:rPr>
        <w:t>,</w:t>
      </w:r>
      <w:r w:rsidR="009C176D">
        <w:rPr>
          <w:rFonts w:cs="Livorna" w:hint="cs"/>
          <w:sz w:val="32"/>
          <w:szCs w:val="32"/>
          <w:rtl/>
        </w:rPr>
        <w:t xml:space="preserve"> וירעיף </w:t>
      </w:r>
      <w:r w:rsidR="00314F95">
        <w:rPr>
          <w:rFonts w:cs="Livorna" w:hint="cs"/>
          <w:sz w:val="32"/>
          <w:szCs w:val="32"/>
          <w:rtl/>
        </w:rPr>
        <w:t xml:space="preserve">על ראשם </w:t>
      </w:r>
      <w:r w:rsidR="009C176D">
        <w:rPr>
          <w:rFonts w:cs="Livorna" w:hint="cs"/>
          <w:sz w:val="32"/>
          <w:szCs w:val="32"/>
          <w:rtl/>
        </w:rPr>
        <w:t>טללי ברכות עד בלי די</w:t>
      </w:r>
      <w:r w:rsidR="00AC3746">
        <w:rPr>
          <w:rFonts w:cs="Livorna" w:hint="cs"/>
          <w:sz w:val="32"/>
          <w:szCs w:val="32"/>
          <w:rtl/>
        </w:rPr>
        <w:t xml:space="preserve"> </w:t>
      </w:r>
      <w:r w:rsidR="00A73A29">
        <w:rPr>
          <w:rFonts w:cs="Livorna" w:hint="cs"/>
          <w:sz w:val="32"/>
          <w:szCs w:val="32"/>
          <w:rtl/>
        </w:rPr>
        <w:t>[ג]</w:t>
      </w:r>
      <w:r w:rsidR="009C176D">
        <w:rPr>
          <w:rFonts w:cs="Livorna" w:hint="cs"/>
          <w:sz w:val="32"/>
          <w:szCs w:val="32"/>
          <w:rtl/>
        </w:rPr>
        <w:t>:</w:t>
      </w:r>
    </w:p>
    <w:p w14:paraId="2DC28022" w14:textId="20D25917" w:rsidR="009C176D" w:rsidRDefault="009C176D" w:rsidP="00105774">
      <w:pPr>
        <w:pStyle w:val="ListParagraph"/>
        <w:numPr>
          <w:ilvl w:val="0"/>
          <w:numId w:val="2"/>
        </w:numPr>
        <w:pBdr>
          <w:bottom w:val="single" w:sz="4" w:space="1" w:color="auto"/>
        </w:pBdr>
        <w:bidi/>
        <w:spacing w:line="276" w:lineRule="auto"/>
        <w:rPr>
          <w:rFonts w:cs="Livorna"/>
          <w:sz w:val="32"/>
          <w:szCs w:val="32"/>
        </w:rPr>
      </w:pPr>
      <w:r>
        <w:rPr>
          <w:rFonts w:cs="Livorna" w:hint="cs"/>
          <w:sz w:val="32"/>
          <w:szCs w:val="32"/>
          <w:rtl/>
        </w:rPr>
        <w:t xml:space="preserve">כאות הוקרה והערכה </w:t>
      </w:r>
      <w:r w:rsidR="00497E49">
        <w:rPr>
          <w:rFonts w:cs="Livorna" w:hint="cs"/>
          <w:sz w:val="32"/>
          <w:szCs w:val="32"/>
          <w:rtl/>
        </w:rPr>
        <w:t xml:space="preserve">יקבלו מרבינו שליט"א כוס זהב כצורתו וכדמותו של </w:t>
      </w:r>
      <w:r w:rsidR="007D605E">
        <w:rPr>
          <w:rFonts w:cs="Livorna" w:hint="cs"/>
          <w:sz w:val="32"/>
          <w:szCs w:val="32"/>
          <w:rtl/>
        </w:rPr>
        <w:t xml:space="preserve">כוס קידוש של רבותינו הקדושים </w:t>
      </w:r>
      <w:r w:rsidR="00004EFD">
        <w:rPr>
          <w:rFonts w:cs="Livorna" w:hint="cs"/>
          <w:sz w:val="32"/>
          <w:szCs w:val="32"/>
          <w:rtl/>
        </w:rPr>
        <w:t>מעורב עם חתיכ</w:t>
      </w:r>
      <w:r w:rsidR="002A5242">
        <w:rPr>
          <w:rFonts w:cs="Livorna" w:hint="cs"/>
          <w:sz w:val="32"/>
          <w:szCs w:val="32"/>
          <w:rtl/>
        </w:rPr>
        <w:t>ת כסף</w:t>
      </w:r>
      <w:r w:rsidR="00004EFD">
        <w:rPr>
          <w:rFonts w:cs="Livorna" w:hint="cs"/>
          <w:sz w:val="32"/>
          <w:szCs w:val="32"/>
          <w:rtl/>
        </w:rPr>
        <w:t xml:space="preserve"> של בקבוק היין של מרן ז"ל</w:t>
      </w:r>
      <w:r w:rsidR="003C71AD">
        <w:rPr>
          <w:rFonts w:cs="Livorna" w:hint="cs"/>
          <w:sz w:val="32"/>
          <w:szCs w:val="32"/>
          <w:rtl/>
        </w:rPr>
        <w:t xml:space="preserve"> </w:t>
      </w:r>
      <w:r w:rsidR="005F246E">
        <w:rPr>
          <w:rFonts w:cs="Livorna" w:hint="cs"/>
          <w:sz w:val="32"/>
          <w:szCs w:val="32"/>
          <w:rtl/>
        </w:rPr>
        <w:t>ג</w:t>
      </w:r>
      <w:r w:rsidR="003C71AD" w:rsidRPr="003C71AD">
        <w:rPr>
          <w:rFonts w:cs="Livorna" w:hint="cs"/>
          <w:sz w:val="32"/>
          <w:szCs w:val="32"/>
          <w:rtl/>
        </w:rPr>
        <w:t>}</w:t>
      </w:r>
      <w:r w:rsidR="002C12F9">
        <w:rPr>
          <w:rFonts w:cs="Livorna" w:hint="cs"/>
          <w:sz w:val="32"/>
          <w:szCs w:val="32"/>
          <w:rtl/>
        </w:rPr>
        <w:t xml:space="preserve"> בצירוף טללי ברכות</w:t>
      </w:r>
      <w:r w:rsidR="00004EFD">
        <w:rPr>
          <w:rFonts w:cs="Livorna" w:hint="cs"/>
          <w:sz w:val="32"/>
          <w:szCs w:val="32"/>
          <w:rtl/>
        </w:rPr>
        <w:t>:</w:t>
      </w:r>
    </w:p>
    <w:p w14:paraId="7FD6A087" w14:textId="2DC5995B" w:rsidR="004E6D91" w:rsidRPr="00874403" w:rsidRDefault="00004EFD" w:rsidP="00874403">
      <w:pPr>
        <w:pStyle w:val="ListParagraph"/>
        <w:numPr>
          <w:ilvl w:val="0"/>
          <w:numId w:val="2"/>
        </w:numPr>
        <w:pBdr>
          <w:bottom w:val="single" w:sz="4" w:space="1" w:color="auto"/>
        </w:pBdr>
        <w:bidi/>
        <w:spacing w:line="276" w:lineRule="auto"/>
        <w:rPr>
          <w:rFonts w:cs="Livorna"/>
          <w:sz w:val="32"/>
          <w:szCs w:val="32"/>
          <w:rtl/>
        </w:rPr>
      </w:pPr>
      <w:r>
        <w:rPr>
          <w:rFonts w:cs="Livorna" w:hint="cs"/>
          <w:sz w:val="32"/>
          <w:szCs w:val="32"/>
          <w:rtl/>
        </w:rPr>
        <w:lastRenderedPageBreak/>
        <w:t>ביום ראשון לסדר בא ישיבו הנד</w:t>
      </w:r>
      <w:r w:rsidR="001B162B">
        <w:rPr>
          <w:rFonts w:cs="Livorna" w:hint="cs"/>
          <w:sz w:val="32"/>
          <w:szCs w:val="32"/>
          <w:rtl/>
        </w:rPr>
        <w:t>י</w:t>
      </w:r>
      <w:r>
        <w:rPr>
          <w:rFonts w:cs="Livorna" w:hint="cs"/>
          <w:sz w:val="32"/>
          <w:szCs w:val="32"/>
          <w:rtl/>
        </w:rPr>
        <w:t>בים לבתיהם</w:t>
      </w:r>
      <w:r w:rsidR="001B162B">
        <w:rPr>
          <w:rFonts w:cs="Livorna" w:hint="cs"/>
          <w:sz w:val="32"/>
          <w:szCs w:val="32"/>
          <w:rtl/>
        </w:rPr>
        <w:t xml:space="preserve"> עם אוצרות של השפעות טובות</w:t>
      </w:r>
      <w:r w:rsidR="002C12F9">
        <w:rPr>
          <w:rFonts w:cs="Livorna" w:hint="cs"/>
          <w:sz w:val="32"/>
          <w:szCs w:val="32"/>
          <w:rtl/>
        </w:rPr>
        <w:t xml:space="preserve"> ומתיקות,</w:t>
      </w:r>
      <w:r>
        <w:rPr>
          <w:rFonts w:cs="Livorna" w:hint="cs"/>
          <w:sz w:val="32"/>
          <w:szCs w:val="32"/>
          <w:rtl/>
        </w:rPr>
        <w:t xml:space="preserve"> ורבינו שליט"א </w:t>
      </w:r>
      <w:r w:rsidR="001B162B">
        <w:rPr>
          <w:rFonts w:cs="Livorna" w:hint="cs"/>
          <w:sz w:val="32"/>
          <w:szCs w:val="32"/>
          <w:rtl/>
        </w:rPr>
        <w:t xml:space="preserve">יחזור </w:t>
      </w:r>
      <w:r>
        <w:rPr>
          <w:rFonts w:cs="Livorna" w:hint="cs"/>
          <w:sz w:val="32"/>
          <w:szCs w:val="32"/>
          <w:rtl/>
        </w:rPr>
        <w:t>למאליב</w:t>
      </w:r>
      <w:r w:rsidR="002C12F9">
        <w:rPr>
          <w:rFonts w:cs="Livorna" w:hint="cs"/>
          <w:sz w:val="32"/>
          <w:szCs w:val="32"/>
          <w:rtl/>
        </w:rPr>
        <w:t>ו</w:t>
      </w:r>
      <w:r>
        <w:rPr>
          <w:rFonts w:cs="Livorna" w:hint="cs"/>
          <w:sz w:val="32"/>
          <w:szCs w:val="32"/>
          <w:rtl/>
        </w:rPr>
        <w:t xml:space="preserve"> עד חזרתו לשערי השיכון </w:t>
      </w:r>
      <w:r w:rsidR="00105774">
        <w:rPr>
          <w:rFonts w:cs="Livorna" w:hint="cs"/>
          <w:sz w:val="32"/>
          <w:szCs w:val="32"/>
          <w:rtl/>
        </w:rPr>
        <w:t>בפרשת בשלח:</w:t>
      </w:r>
    </w:p>
    <w:p w14:paraId="4E1FE6A5" w14:textId="77777777" w:rsidR="005F246E" w:rsidRPr="005F246E" w:rsidRDefault="005F246E" w:rsidP="004E6D91">
      <w:pPr>
        <w:pStyle w:val="ListParagraph"/>
        <w:bidi/>
        <w:spacing w:line="276" w:lineRule="auto"/>
        <w:jc w:val="center"/>
        <w:rPr>
          <w:rFonts w:cs="Livorna"/>
          <w:b/>
          <w:bCs/>
          <w:sz w:val="14"/>
          <w:szCs w:val="14"/>
          <w:rtl/>
        </w:rPr>
      </w:pPr>
    </w:p>
    <w:p w14:paraId="0E097055" w14:textId="40B07FB4" w:rsidR="00105774" w:rsidRDefault="00105774" w:rsidP="005F246E">
      <w:pPr>
        <w:pStyle w:val="ListParagraph"/>
        <w:bidi/>
        <w:spacing w:line="276" w:lineRule="auto"/>
        <w:jc w:val="center"/>
        <w:rPr>
          <w:rFonts w:cs="Livorna"/>
          <w:b/>
          <w:bCs/>
          <w:sz w:val="44"/>
          <w:szCs w:val="44"/>
          <w:rtl/>
        </w:rPr>
      </w:pPr>
      <w:r>
        <w:rPr>
          <w:rFonts w:cs="Livorna" w:hint="cs"/>
          <w:b/>
          <w:bCs/>
          <w:sz w:val="44"/>
          <w:szCs w:val="44"/>
          <w:rtl/>
        </w:rPr>
        <w:t>נועם אלימלך</w:t>
      </w:r>
    </w:p>
    <w:p w14:paraId="3E0112FF" w14:textId="3F810D6C" w:rsidR="00551556" w:rsidRPr="00A948EC" w:rsidRDefault="00A948EC" w:rsidP="00A948EC">
      <w:pPr>
        <w:bidi/>
        <w:spacing w:line="276" w:lineRule="auto"/>
        <w:rPr>
          <w:rFonts w:cs="Livorna"/>
          <w:sz w:val="32"/>
          <w:szCs w:val="32"/>
        </w:rPr>
      </w:pPr>
      <w:r w:rsidRPr="00A948EC">
        <w:rPr>
          <w:rFonts w:cs="Livorna" w:hint="cs"/>
          <w:b/>
          <w:bCs/>
          <w:sz w:val="32"/>
          <w:szCs w:val="32"/>
          <w:rtl/>
        </w:rPr>
        <w:t>א)</w:t>
      </w:r>
      <w:r>
        <w:rPr>
          <w:rFonts w:cs="Livorna" w:hint="cs"/>
          <w:b/>
          <w:bCs/>
          <w:sz w:val="32"/>
          <w:szCs w:val="32"/>
          <w:rtl/>
        </w:rPr>
        <w:t xml:space="preserve"> </w:t>
      </w:r>
      <w:r w:rsidR="009804F9" w:rsidRPr="00A948EC">
        <w:rPr>
          <w:rFonts w:cs="Livorna" w:hint="cs"/>
          <w:b/>
          <w:bCs/>
          <w:sz w:val="32"/>
          <w:szCs w:val="32"/>
          <w:rtl/>
        </w:rPr>
        <w:t>צמח דוד.</w:t>
      </w:r>
      <w:r w:rsidR="009804F9" w:rsidRPr="00A948EC">
        <w:rPr>
          <w:rFonts w:cs="Livorna" w:hint="cs"/>
          <w:sz w:val="32"/>
          <w:szCs w:val="32"/>
          <w:rtl/>
        </w:rPr>
        <w:t xml:space="preserve"> </w:t>
      </w:r>
      <w:r w:rsidR="004E6D91" w:rsidRPr="00A948EC">
        <w:rPr>
          <w:rFonts w:cs="Livorna" w:hint="cs"/>
          <w:sz w:val="32"/>
          <w:szCs w:val="32"/>
          <w:rtl/>
        </w:rPr>
        <w:t>כידוע מה שסיפר מרן ז"ל</w:t>
      </w:r>
      <w:r w:rsidR="00214A22" w:rsidRPr="00A948EC">
        <w:rPr>
          <w:rFonts w:cs="Livorna" w:hint="cs"/>
          <w:sz w:val="32"/>
          <w:szCs w:val="32"/>
          <w:rtl/>
        </w:rPr>
        <w:t xml:space="preserve"> </w:t>
      </w:r>
      <w:r w:rsidR="00214A22" w:rsidRPr="00A948EC">
        <w:rPr>
          <w:rFonts w:cs="yyg - livorna" w:hint="cs"/>
          <w:sz w:val="32"/>
          <w:szCs w:val="32"/>
          <w:rtl/>
        </w:rPr>
        <w:t>שה</w:t>
      </w:r>
      <w:r w:rsidR="008C5E26" w:rsidRPr="00A948EC">
        <w:rPr>
          <w:rFonts w:cs="yyg - livorna"/>
          <w:sz w:val="32"/>
          <w:szCs w:val="32"/>
          <w:rtl/>
        </w:rPr>
        <w:t>רַב</w:t>
      </w:r>
      <w:r w:rsidR="00214A22" w:rsidRPr="00A948EC">
        <w:rPr>
          <w:rFonts w:cs="Livorna" w:hint="cs"/>
          <w:sz w:val="32"/>
          <w:szCs w:val="32"/>
          <w:rtl/>
        </w:rPr>
        <w:t xml:space="preserve"> מליאדי היה פעם בביתו של תלמיד חכם אחד אבל לא היה מאמין בדרכו של הבעש"</w:t>
      </w:r>
      <w:r w:rsidR="002C12F9">
        <w:rPr>
          <w:rFonts w:cs="Livorna" w:hint="cs"/>
          <w:sz w:val="32"/>
          <w:szCs w:val="32"/>
          <w:rtl/>
        </w:rPr>
        <w:t>ט</w:t>
      </w:r>
      <w:r w:rsidR="00214A22" w:rsidRPr="00A948EC">
        <w:rPr>
          <w:rFonts w:cs="Livorna" w:hint="cs"/>
          <w:sz w:val="32"/>
          <w:szCs w:val="32"/>
          <w:rtl/>
        </w:rPr>
        <w:t>, וראה שם הספר נועם אלימלך</w:t>
      </w:r>
      <w:r w:rsidR="008C5E26" w:rsidRPr="00A948EC">
        <w:rPr>
          <w:rFonts w:cs="Livorna" w:hint="cs"/>
          <w:sz w:val="32"/>
          <w:szCs w:val="32"/>
          <w:rtl/>
        </w:rPr>
        <w:t xml:space="preserve"> מונח</w:t>
      </w:r>
      <w:r w:rsidR="00FB4D97" w:rsidRPr="00A948EC">
        <w:rPr>
          <w:rFonts w:cs="Livorna" w:hint="cs"/>
          <w:sz w:val="32"/>
          <w:szCs w:val="32"/>
          <w:rtl/>
        </w:rPr>
        <w:t xml:space="preserve"> תחת השולחן</w:t>
      </w:r>
      <w:r w:rsidR="008C5E26" w:rsidRPr="00A948EC">
        <w:rPr>
          <w:rFonts w:cs="Livorna" w:hint="cs"/>
          <w:sz w:val="32"/>
          <w:szCs w:val="32"/>
          <w:rtl/>
        </w:rPr>
        <w:t xml:space="preserve"> כעפרא ד</w:t>
      </w:r>
      <w:r w:rsidR="002C12F9">
        <w:rPr>
          <w:rFonts w:cs="Livorna" w:hint="cs"/>
          <w:sz w:val="32"/>
          <w:szCs w:val="32"/>
          <w:rtl/>
        </w:rPr>
        <w:t>א</w:t>
      </w:r>
      <w:r w:rsidR="008C5E26" w:rsidRPr="00A948EC">
        <w:rPr>
          <w:rFonts w:cs="Livorna" w:hint="cs"/>
          <w:sz w:val="32"/>
          <w:szCs w:val="32"/>
          <w:rtl/>
        </w:rPr>
        <w:t xml:space="preserve">רעא באופן בזוי רח"ל, אמר </w:t>
      </w:r>
      <w:r w:rsidR="008C5E26" w:rsidRPr="00A948EC">
        <w:rPr>
          <w:rFonts w:cs="yyg - livorna" w:hint="cs"/>
          <w:sz w:val="32"/>
          <w:szCs w:val="32"/>
          <w:rtl/>
        </w:rPr>
        <w:t>ה</w:t>
      </w:r>
      <w:r w:rsidR="008C5E26" w:rsidRPr="00A948EC">
        <w:rPr>
          <w:rFonts w:cs="yyg - livorna"/>
          <w:sz w:val="32"/>
          <w:szCs w:val="32"/>
          <w:rtl/>
        </w:rPr>
        <w:t>רַב</w:t>
      </w:r>
      <w:r w:rsidR="008C5E26" w:rsidRPr="00A948EC">
        <w:rPr>
          <w:rFonts w:cs="yyg - livorna" w:hint="cs"/>
          <w:sz w:val="32"/>
          <w:szCs w:val="32"/>
          <w:rtl/>
        </w:rPr>
        <w:t xml:space="preserve"> </w:t>
      </w:r>
      <w:r w:rsidR="008C5E26" w:rsidRPr="00A948EC">
        <w:rPr>
          <w:rFonts w:cs="Livorna" w:hint="cs"/>
          <w:sz w:val="32"/>
          <w:szCs w:val="32"/>
          <w:rtl/>
        </w:rPr>
        <w:t>לבעל הבית ההוא: אפי</w:t>
      </w:r>
      <w:r w:rsidR="00FE3CEF" w:rsidRPr="00A948EC">
        <w:rPr>
          <w:rFonts w:cs="Livorna" w:hint="cs"/>
          <w:sz w:val="32"/>
          <w:szCs w:val="32"/>
          <w:rtl/>
        </w:rPr>
        <w:t xml:space="preserve">לו אם </w:t>
      </w:r>
      <w:r w:rsidR="002C12F9">
        <w:rPr>
          <w:rFonts w:cs="Livorna" w:hint="cs"/>
          <w:sz w:val="32"/>
          <w:szCs w:val="32"/>
          <w:rtl/>
        </w:rPr>
        <w:t>היית עושה</w:t>
      </w:r>
      <w:r w:rsidR="00FE3CEF" w:rsidRPr="00A948EC">
        <w:rPr>
          <w:rFonts w:cs="Livorna" w:hint="cs"/>
          <w:sz w:val="32"/>
          <w:szCs w:val="32"/>
          <w:rtl/>
        </w:rPr>
        <w:t xml:space="preserve"> כן עם המחבר </w:t>
      </w:r>
      <w:r w:rsidR="00FE3CEF" w:rsidRPr="00244F8E">
        <w:rPr>
          <w:rFonts w:cs="Livorna" w:hint="cs"/>
          <w:rtl/>
        </w:rPr>
        <w:t xml:space="preserve">(ר"ר אלימלך) </w:t>
      </w:r>
      <w:r w:rsidR="00FE3CEF" w:rsidRPr="00A948EC">
        <w:rPr>
          <w:rFonts w:cs="Livorna" w:hint="cs"/>
          <w:sz w:val="32"/>
          <w:szCs w:val="32"/>
          <w:rtl/>
        </w:rPr>
        <w:t>בעצמו</w:t>
      </w:r>
      <w:r w:rsidR="00FB4D97" w:rsidRPr="00A948EC">
        <w:rPr>
          <w:rFonts w:cs="Livorna" w:hint="cs"/>
          <w:sz w:val="32"/>
          <w:szCs w:val="32"/>
          <w:rtl/>
        </w:rPr>
        <w:t xml:space="preserve"> להניחו תחת השולחן </w:t>
      </w:r>
      <w:r w:rsidR="009804F9" w:rsidRPr="00A948EC">
        <w:rPr>
          <w:rFonts w:cs="Livorna" w:hint="cs"/>
          <w:sz w:val="32"/>
          <w:szCs w:val="32"/>
          <w:rtl/>
        </w:rPr>
        <w:t>לא אמר ולא כלום</w:t>
      </w:r>
      <w:r w:rsidR="002C12F9">
        <w:rPr>
          <w:rFonts w:cs="Livorna" w:hint="cs"/>
          <w:sz w:val="32"/>
          <w:szCs w:val="32"/>
          <w:rtl/>
        </w:rPr>
        <w:t>.</w:t>
      </w:r>
      <w:r w:rsidR="009804F9" w:rsidRPr="00A948EC">
        <w:rPr>
          <w:rFonts w:cs="Livorna" w:hint="cs"/>
          <w:sz w:val="32"/>
          <w:szCs w:val="32"/>
          <w:rtl/>
        </w:rPr>
        <w:t xml:space="preserve"> ומרן ז"ל סיים באמרו: ואם </w:t>
      </w:r>
      <w:r w:rsidR="002C12F9">
        <w:rPr>
          <w:rFonts w:cs="Livorna" w:hint="cs"/>
          <w:sz w:val="32"/>
          <w:szCs w:val="32"/>
          <w:rtl/>
        </w:rPr>
        <w:t>היו עושים כן</w:t>
      </w:r>
      <w:r w:rsidR="009804F9" w:rsidRPr="00A948EC">
        <w:rPr>
          <w:rFonts w:cs="Livorna" w:hint="cs"/>
          <w:sz w:val="32"/>
          <w:szCs w:val="32"/>
          <w:rtl/>
        </w:rPr>
        <w:t xml:space="preserve"> לאבי ז"ל </w:t>
      </w:r>
      <w:r w:rsidR="009804F9" w:rsidRPr="00244F8E">
        <w:rPr>
          <w:rFonts w:cs="Livorna" w:hint="cs"/>
          <w:rtl/>
        </w:rPr>
        <w:t>(מרן ר' דוד'ל)</w:t>
      </w:r>
      <w:r w:rsidR="009804F9" w:rsidRPr="00A948EC">
        <w:rPr>
          <w:rFonts w:cs="Livorna" w:hint="cs"/>
          <w:sz w:val="32"/>
          <w:szCs w:val="32"/>
          <w:rtl/>
        </w:rPr>
        <w:t xml:space="preserve"> </w:t>
      </w:r>
      <w:r w:rsidR="002D34D1">
        <w:rPr>
          <w:rFonts w:cs="Livorna" w:hint="cs"/>
          <w:sz w:val="32"/>
          <w:szCs w:val="32"/>
          <w:rtl/>
        </w:rPr>
        <w:t>ו</w:t>
      </w:r>
      <w:r w:rsidR="002C5C10">
        <w:rPr>
          <w:rFonts w:cs="Livorna" w:hint="cs"/>
          <w:sz w:val="32"/>
          <w:szCs w:val="32"/>
          <w:rtl/>
        </w:rPr>
        <w:t>היו משתמשים</w:t>
      </w:r>
      <w:r w:rsidR="002D34D1">
        <w:rPr>
          <w:rFonts w:cs="Livorna" w:hint="cs"/>
          <w:sz w:val="32"/>
          <w:szCs w:val="32"/>
          <w:rtl/>
        </w:rPr>
        <w:t xml:space="preserve"> עמו </w:t>
      </w:r>
      <w:r w:rsidR="0014318A">
        <w:rPr>
          <w:rFonts w:cs="Livorna" w:hint="cs"/>
          <w:sz w:val="32"/>
          <w:szCs w:val="32"/>
          <w:rtl/>
        </w:rPr>
        <w:t xml:space="preserve">ככסא רגלי </w:t>
      </w:r>
      <w:r w:rsidR="009804F9" w:rsidRPr="00A948EC">
        <w:rPr>
          <w:rFonts w:cs="Livorna" w:hint="cs"/>
          <w:sz w:val="32"/>
          <w:szCs w:val="32"/>
          <w:rtl/>
        </w:rPr>
        <w:t>ג"כ לא הקפיד</w:t>
      </w:r>
      <w:r w:rsidR="002C5C10">
        <w:rPr>
          <w:rFonts w:cs="Livorna" w:hint="cs"/>
          <w:sz w:val="32"/>
          <w:szCs w:val="32"/>
          <w:rtl/>
        </w:rPr>
        <w:t xml:space="preserve"> כלל</w:t>
      </w:r>
      <w:r w:rsidR="009804F9" w:rsidRPr="00A948EC">
        <w:rPr>
          <w:rFonts w:cs="Livorna" w:hint="cs"/>
          <w:sz w:val="32"/>
          <w:szCs w:val="32"/>
          <w:rtl/>
        </w:rPr>
        <w:t>:</w:t>
      </w:r>
    </w:p>
    <w:p w14:paraId="348BCA0C" w14:textId="77777777" w:rsidR="003914A7" w:rsidRDefault="00A948EC" w:rsidP="003914A7">
      <w:pPr>
        <w:shd w:val="clear" w:color="auto" w:fill="FFFFFF"/>
        <w:bidi/>
        <w:spacing w:before="40" w:after="0" w:line="246" w:lineRule="atLeast"/>
        <w:ind w:firstLine="288"/>
        <w:jc w:val="both"/>
        <w:rPr>
          <w:rFonts w:ascii="Calibri" w:eastAsia="Times New Roman" w:hAnsi="Calibri" w:cs="Livorna"/>
          <w:kern w:val="0"/>
          <w:sz w:val="32"/>
          <w:szCs w:val="32"/>
          <w:rtl/>
          <w14:ligatures w14:val="none"/>
        </w:rPr>
      </w:pPr>
      <w:r>
        <w:rPr>
          <w:rFonts w:cs="Livorna" w:hint="cs"/>
          <w:b/>
          <w:bCs/>
          <w:sz w:val="32"/>
          <w:szCs w:val="32"/>
          <w:rtl/>
        </w:rPr>
        <w:t xml:space="preserve">ב) </w:t>
      </w:r>
      <w:r w:rsidR="00063B8A" w:rsidRPr="00A948EC">
        <w:rPr>
          <w:rFonts w:cs="Livorna" w:hint="cs"/>
          <w:b/>
          <w:bCs/>
          <w:sz w:val="32"/>
          <w:szCs w:val="32"/>
          <w:rtl/>
        </w:rPr>
        <w:t xml:space="preserve">ויראת שמים. </w:t>
      </w:r>
      <w:r w:rsidR="003914A7">
        <w:rPr>
          <w:rFonts w:ascii="Calibri" w:eastAsia="Times New Roman" w:hAnsi="Calibri" w:cs="Livorna" w:hint="cs"/>
          <w:kern w:val="0"/>
          <w:sz w:val="32"/>
          <w:szCs w:val="32"/>
          <w:rtl/>
          <w14:ligatures w14:val="none"/>
        </w:rPr>
        <w:t xml:space="preserve">בספר נתיבות קודש </w:t>
      </w:r>
      <w:r w:rsidR="003914A7" w:rsidRPr="00603ACF">
        <w:rPr>
          <w:rFonts w:ascii="Calibri" w:eastAsia="Times New Roman" w:hAnsi="Calibri" w:cs="Livorna" w:hint="cs"/>
          <w:kern w:val="0"/>
          <w:sz w:val="24"/>
          <w:szCs w:val="24"/>
          <w:rtl/>
          <w14:ligatures w14:val="none"/>
        </w:rPr>
        <w:t xml:space="preserve">(שבועות דף מ"ד): </w:t>
      </w:r>
      <w:r w:rsidR="003914A7" w:rsidRPr="00D73E9B">
        <w:rPr>
          <w:rFonts w:ascii="Calibri" w:eastAsia="Times New Roman" w:hAnsi="Calibri" w:cs="Livorna"/>
          <w:kern w:val="0"/>
          <w:sz w:val="32"/>
          <w:szCs w:val="32"/>
          <w:rtl/>
          <w14:ligatures w14:val="none"/>
        </w:rPr>
        <w:t>ענין זה היה חמור מאוד אצל כ"ק אאמו"ר זצוק"ל, ואף על פי שכידוע היה ממעט מאוד בדיבורו, עכ"ז בענין זה היה מעורר ומחזק כמה וכמה פעמים. בהזדמנות אחת סיפר מה ששמע מכ"ק האדמו"ר רבי איציקל מפשעווארסק זצ"ל, על יהודי מימי קדם שהיה זקן וישיש, שעוד זכה לראות את פני הרה"ק רבי ר' אלימלך מליזענסק זי"ע, אך יהודי זה היה איש פשוט מאוד, ולא היו לו 'השגות' כלל, עד כדי כך שכאשר ביקשו ממנו לספר מה שראה אצל הרה"ק ר"ר אלימלך, היה אומר שבאמת לא היה מסתופף בצלו כלל, אלא ראה אותו מחמת שהיה 'בעל עגלה' והיה מסיע אנשים אליו, וכל מה שראה לא היה אלא פעם אחת, כאשר נכנס לבית מדרשו בעת התפלה, ואז ראה שכל בני החבריא מתפללים ופניהם מאדימים, אך פניו של הרה"ק ר"ר אלימלך היו אדומים יותר מכולם, ומקוצר השגתו התבטא ואמר שמסתמא שתו כולם יין והרה"ק ר"ר אלימלך יותר מכולם, ולכן היו פניהם אדומים, עד כדי כך היה איש פשוט בלי השגות</w:t>
      </w:r>
      <w:r w:rsidR="003914A7">
        <w:rPr>
          <w:rFonts w:ascii="Calibri" w:eastAsia="Times New Roman" w:hAnsi="Calibri" w:cs="Livorna" w:hint="cs"/>
          <w:kern w:val="0"/>
          <w:sz w:val="32"/>
          <w:szCs w:val="32"/>
          <w:rtl/>
          <w14:ligatures w14:val="none"/>
        </w:rPr>
        <w:t>.</w:t>
      </w:r>
    </w:p>
    <w:p w14:paraId="49354798" w14:textId="71D2F025" w:rsidR="009804F9" w:rsidRDefault="003914A7" w:rsidP="003914A7">
      <w:pPr>
        <w:bidi/>
        <w:spacing w:after="120"/>
        <w:ind w:left="-90"/>
        <w:jc w:val="both"/>
        <w:rPr>
          <w:rFonts w:cs="Livorna"/>
          <w:sz w:val="32"/>
          <w:szCs w:val="32"/>
          <w:rtl/>
        </w:rPr>
      </w:pPr>
      <w:r w:rsidRPr="00D73E9B">
        <w:rPr>
          <w:rFonts w:ascii="Calibri" w:eastAsia="Times New Roman" w:hAnsi="Calibri" w:cs="Livorna"/>
          <w:kern w:val="0"/>
          <w:sz w:val="32"/>
          <w:szCs w:val="32"/>
          <w:rtl/>
          <w14:ligatures w14:val="none"/>
        </w:rPr>
        <w:t>והמשיך הרה"ק רבי איציקל לספר, שברבות השנים ראה יהודי פשוט זה את אחד מנכדיו מתחיל ללבוש בגד מסוים שהיה נהוג אצל אומות העולם, נרעד היהודי מאוד מזה, ואף על פי שהיה איש פשוט מאוד, לא נח ולא שקט רק ניסה בכל טצדקי לשדל ולפעול אצל נכדו שיסיר את המלבוש הזה, אמנם הדבר לא עלה בידו, ולא הסכים נכדו להסיר המלבוש, בראותו המצב הזה, התפלל להקב"ה וביקש שיקח ממנו את חוש הראיה שלו, כדי שלא יצטרך לראות דבר גרוע כזה אצל אחד מיוצאי חלציו, ואכן כך הוה שאיבד ממנו חוש הראיה ל"ע</w:t>
      </w:r>
      <w:r>
        <w:rPr>
          <w:rFonts w:ascii="Calibri" w:eastAsia="Times New Roman" w:hAnsi="Calibri" w:cs="Livorna" w:hint="cs"/>
          <w:kern w:val="0"/>
          <w:sz w:val="32"/>
          <w:szCs w:val="32"/>
          <w:rtl/>
          <w14:ligatures w14:val="none"/>
        </w:rPr>
        <w:t>.</w:t>
      </w:r>
      <w:r w:rsidRPr="00D73E9B">
        <w:rPr>
          <w:rFonts w:ascii="Calibri" w:eastAsia="Times New Roman" w:hAnsi="Calibri" w:cs="Livorna"/>
          <w:kern w:val="0"/>
          <w:sz w:val="32"/>
          <w:szCs w:val="32"/>
          <w14:ligatures w14:val="none"/>
        </w:rPr>
        <w:br/>
      </w:r>
      <w:r w:rsidRPr="00D73E9B">
        <w:rPr>
          <w:rFonts w:ascii="Calibri" w:eastAsia="Times New Roman" w:hAnsi="Calibri" w:cs="Livorna"/>
          <w:kern w:val="0"/>
          <w:sz w:val="32"/>
          <w:szCs w:val="32"/>
          <w:rtl/>
          <w14:ligatures w14:val="none"/>
        </w:rPr>
        <w:t>כאשר שמע אאמו"ר ז"ל את הסיפור נתרגש מאוד, והפליא את הדבר עד כמה הגיע  תמימותם והשגתם של אנשים פשוטים מדורות הקודמים, ואמר: אם יהודי כזה שהיה איש פשוט ביותר, היה כל כך חמור בעיניו כל התדמות למעשי האומות, עד שביקש מהקב"ה שיסיר ממנו את חוש הראיה ל"ע, שלא יצטרך לראות האיך נכדו מתלבש לבוש אחד שהוא דומה למלבושי העכו"ם. על אחת כמה וכמה ש'חסידישע יונגעלייט' צריכים ללמוד מוסר השכל, עד כמה צריכים להתרחק מהאומות בכל פרט ופרט, הן במחשבה, הן בדיבור והן במעשה</w:t>
      </w:r>
      <w:r>
        <w:rPr>
          <w:rFonts w:ascii="Calibri" w:eastAsia="Times New Roman" w:hAnsi="Calibri" w:cs="Livorna" w:hint="cs"/>
          <w:kern w:val="0"/>
          <w:sz w:val="32"/>
          <w:szCs w:val="32"/>
          <w:rtl/>
          <w14:ligatures w14:val="none"/>
        </w:rPr>
        <w:t>.</w:t>
      </w:r>
    </w:p>
    <w:p w14:paraId="122D64D3" w14:textId="241E8174" w:rsidR="00552AEA" w:rsidRPr="00CE365F" w:rsidRDefault="00552AEA" w:rsidP="00CE365F">
      <w:pPr>
        <w:autoSpaceDE w:val="0"/>
        <w:autoSpaceDN w:val="0"/>
        <w:bidi/>
        <w:adjustRightInd w:val="0"/>
        <w:spacing w:line="240" w:lineRule="auto"/>
        <w:rPr>
          <w:rFonts w:ascii="BAVilna-Light" w:cs="Livorna"/>
          <w:kern w:val="0"/>
          <w:sz w:val="25"/>
          <w:szCs w:val="25"/>
          <w:rtl/>
        </w:rPr>
      </w:pPr>
      <w:r w:rsidRPr="00552AEA">
        <w:rPr>
          <w:rFonts w:cs="Livorna" w:hint="cs"/>
          <w:b/>
          <w:bCs/>
          <w:sz w:val="32"/>
          <w:szCs w:val="32"/>
          <w:rtl/>
        </w:rPr>
        <w:t>ג) על דרך רבותינו הקדושים.</w:t>
      </w:r>
      <w:r>
        <w:rPr>
          <w:rFonts w:cs="Livorna" w:hint="cs"/>
          <w:b/>
          <w:bCs/>
          <w:sz w:val="32"/>
          <w:szCs w:val="32"/>
          <w:rtl/>
        </w:rPr>
        <w:t xml:space="preserve"> </w:t>
      </w:r>
      <w:r w:rsidR="00CE365F" w:rsidRPr="00CE365F">
        <w:rPr>
          <w:rFonts w:cs="Livorna" w:hint="cs"/>
          <w:sz w:val="32"/>
          <w:szCs w:val="32"/>
          <w:rtl/>
        </w:rPr>
        <w:t>איתא בגליון בחצר הקודש</w:t>
      </w:r>
      <w:r w:rsidR="00CE365F">
        <w:rPr>
          <w:rFonts w:cs="Livorna" w:hint="cs"/>
          <w:b/>
          <w:bCs/>
          <w:sz w:val="32"/>
          <w:szCs w:val="32"/>
          <w:rtl/>
        </w:rPr>
        <w:t xml:space="preserve"> </w:t>
      </w:r>
      <w:r w:rsidR="00CE365F" w:rsidRPr="00CE365F">
        <w:rPr>
          <w:rFonts w:cs="Livorna" w:hint="cs"/>
          <w:rtl/>
        </w:rPr>
        <w:t>(תרומה ס"ג):</w:t>
      </w:r>
      <w:r w:rsidR="00CE365F">
        <w:rPr>
          <w:rFonts w:cs="Livorna" w:hint="cs"/>
          <w:b/>
          <w:bCs/>
          <w:sz w:val="32"/>
          <w:szCs w:val="32"/>
          <w:rtl/>
        </w:rPr>
        <w:t xml:space="preserve"> </w:t>
      </w:r>
      <w:r w:rsidR="00E8617D" w:rsidRPr="00E8617D">
        <w:rPr>
          <w:rFonts w:cs="Livorna" w:hint="cs"/>
          <w:sz w:val="32"/>
          <w:szCs w:val="32"/>
          <w:rtl/>
        </w:rPr>
        <w:t>ישנה</w:t>
      </w:r>
      <w:r w:rsidR="00E8617D" w:rsidRPr="00E8617D">
        <w:rPr>
          <w:rFonts w:cs="Livorna"/>
          <w:sz w:val="32"/>
          <w:szCs w:val="32"/>
          <w:rtl/>
        </w:rPr>
        <w:t xml:space="preserve"> </w:t>
      </w:r>
      <w:r w:rsidR="00E8617D" w:rsidRPr="00E8617D">
        <w:rPr>
          <w:rFonts w:cs="Livorna" w:hint="cs"/>
          <w:sz w:val="32"/>
          <w:szCs w:val="32"/>
          <w:rtl/>
        </w:rPr>
        <w:t>תשובה</w:t>
      </w:r>
      <w:r w:rsidR="00E8617D" w:rsidRPr="00E8617D">
        <w:rPr>
          <w:rFonts w:cs="Livorna"/>
          <w:sz w:val="32"/>
          <w:szCs w:val="32"/>
          <w:rtl/>
        </w:rPr>
        <w:t xml:space="preserve"> </w:t>
      </w:r>
      <w:r w:rsidR="00E8617D" w:rsidRPr="00E8617D">
        <w:rPr>
          <w:rFonts w:cs="Livorna" w:hint="cs"/>
          <w:sz w:val="32"/>
          <w:szCs w:val="32"/>
          <w:rtl/>
        </w:rPr>
        <w:t>מעניינת</w:t>
      </w:r>
      <w:r w:rsidR="00E8617D" w:rsidRPr="00E8617D">
        <w:rPr>
          <w:rFonts w:cs="Livorna"/>
          <w:sz w:val="32"/>
          <w:szCs w:val="32"/>
          <w:rtl/>
        </w:rPr>
        <w:t xml:space="preserve"> </w:t>
      </w:r>
      <w:r w:rsidR="00E8617D" w:rsidRPr="00E8617D">
        <w:rPr>
          <w:rFonts w:cs="Livorna" w:hint="cs"/>
          <w:sz w:val="32"/>
          <w:szCs w:val="32"/>
          <w:rtl/>
        </w:rPr>
        <w:t>בשו</w:t>
      </w:r>
      <w:r w:rsidR="00E8617D" w:rsidRPr="00E8617D">
        <w:rPr>
          <w:rFonts w:cs="Livorna"/>
          <w:sz w:val="32"/>
          <w:szCs w:val="32"/>
          <w:rtl/>
        </w:rPr>
        <w:t>"</w:t>
      </w:r>
      <w:r w:rsidR="00E8617D" w:rsidRPr="00E8617D">
        <w:rPr>
          <w:rFonts w:cs="Livorna" w:hint="cs"/>
          <w:sz w:val="32"/>
          <w:szCs w:val="32"/>
          <w:rtl/>
        </w:rPr>
        <w:t>ת</w:t>
      </w:r>
      <w:r w:rsidR="00E8617D" w:rsidRPr="00E8617D">
        <w:rPr>
          <w:rFonts w:cs="Livorna"/>
          <w:sz w:val="32"/>
          <w:szCs w:val="32"/>
          <w:rtl/>
        </w:rPr>
        <w:t xml:space="preserve"> </w:t>
      </w:r>
      <w:r w:rsidR="00E8617D" w:rsidRPr="00E8617D">
        <w:rPr>
          <w:rFonts w:cs="Livorna" w:hint="cs"/>
          <w:sz w:val="32"/>
          <w:szCs w:val="32"/>
          <w:rtl/>
        </w:rPr>
        <w:t>דברי</w:t>
      </w:r>
      <w:r w:rsidR="00E8617D" w:rsidRPr="00E8617D">
        <w:rPr>
          <w:rFonts w:cs="Livorna"/>
          <w:sz w:val="32"/>
          <w:szCs w:val="32"/>
          <w:rtl/>
        </w:rPr>
        <w:t xml:space="preserve"> </w:t>
      </w:r>
      <w:r w:rsidR="00E8617D" w:rsidRPr="00E8617D">
        <w:rPr>
          <w:rFonts w:cs="Livorna" w:hint="cs"/>
          <w:sz w:val="32"/>
          <w:szCs w:val="32"/>
          <w:rtl/>
        </w:rPr>
        <w:t>חיים</w:t>
      </w:r>
      <w:r w:rsidR="00E8617D" w:rsidRPr="00E8617D">
        <w:rPr>
          <w:rFonts w:cs="Livorna"/>
          <w:sz w:val="32"/>
          <w:szCs w:val="32"/>
          <w:rtl/>
        </w:rPr>
        <w:t xml:space="preserve"> </w:t>
      </w:r>
      <w:r w:rsidR="00E8617D" w:rsidRPr="00E8617D">
        <w:rPr>
          <w:rFonts w:cs="Livorna" w:hint="cs"/>
          <w:sz w:val="32"/>
          <w:szCs w:val="32"/>
          <w:rtl/>
        </w:rPr>
        <w:t>(</w:t>
      </w:r>
      <w:r w:rsidR="00E8617D" w:rsidRPr="00CE365F">
        <w:rPr>
          <w:rFonts w:cs="Livorna" w:hint="cs"/>
          <w:rtl/>
        </w:rPr>
        <w:t>ח</w:t>
      </w:r>
      <w:r w:rsidR="00E8617D" w:rsidRPr="00CE365F">
        <w:rPr>
          <w:rFonts w:cs="Livorna"/>
          <w:rtl/>
        </w:rPr>
        <w:t>"</w:t>
      </w:r>
      <w:r w:rsidR="00E8617D" w:rsidRPr="00CE365F">
        <w:rPr>
          <w:rFonts w:cs="Livorna" w:hint="cs"/>
          <w:rtl/>
        </w:rPr>
        <w:t>ב</w:t>
      </w:r>
      <w:r w:rsidR="00E8617D" w:rsidRPr="00CE365F">
        <w:rPr>
          <w:rFonts w:cs="Livorna"/>
          <w:rtl/>
        </w:rPr>
        <w:t xml:space="preserve"> </w:t>
      </w:r>
      <w:r w:rsidR="00E8617D" w:rsidRPr="00CE365F">
        <w:rPr>
          <w:rFonts w:cs="Livorna" w:hint="cs"/>
          <w:rtl/>
        </w:rPr>
        <w:t>חו</w:t>
      </w:r>
      <w:r w:rsidR="00E8617D" w:rsidRPr="00CE365F">
        <w:rPr>
          <w:rFonts w:cs="Livorna"/>
          <w:rtl/>
        </w:rPr>
        <w:t>"</w:t>
      </w:r>
      <w:r w:rsidR="00E8617D" w:rsidRPr="00CE365F">
        <w:rPr>
          <w:rFonts w:cs="Livorna" w:hint="cs"/>
          <w:rtl/>
        </w:rPr>
        <w:t>מ</w:t>
      </w:r>
      <w:r w:rsidR="00E8617D" w:rsidRPr="00CE365F">
        <w:rPr>
          <w:rFonts w:cs="Livorna"/>
          <w:rtl/>
        </w:rPr>
        <w:t xml:space="preserve"> </w:t>
      </w:r>
      <w:r w:rsidR="00E8617D" w:rsidRPr="00CE365F">
        <w:rPr>
          <w:rFonts w:cs="Livorna" w:hint="cs"/>
          <w:rtl/>
        </w:rPr>
        <w:t>סי</w:t>
      </w:r>
      <w:r w:rsidR="00E8617D" w:rsidRPr="00CE365F">
        <w:rPr>
          <w:rFonts w:cs="Livorna"/>
          <w:rtl/>
        </w:rPr>
        <w:t xml:space="preserve">' </w:t>
      </w:r>
      <w:r w:rsidR="00E8617D" w:rsidRPr="00CE365F">
        <w:rPr>
          <w:rFonts w:cs="Livorna" w:hint="cs"/>
          <w:rtl/>
        </w:rPr>
        <w:t>ל</w:t>
      </w:r>
      <w:r w:rsidR="00E8617D" w:rsidRPr="00CE365F">
        <w:rPr>
          <w:rFonts w:cs="Livorna"/>
          <w:rtl/>
        </w:rPr>
        <w:t>"</w:t>
      </w:r>
      <w:r w:rsidR="00E8617D" w:rsidRPr="00CE365F">
        <w:rPr>
          <w:rFonts w:cs="Livorna" w:hint="cs"/>
          <w:rtl/>
        </w:rPr>
        <w:t>ב)</w:t>
      </w:r>
      <w:r w:rsidR="00E8617D" w:rsidRPr="00CE365F">
        <w:rPr>
          <w:rFonts w:cs="Livorna"/>
          <w:rtl/>
        </w:rPr>
        <w:t xml:space="preserve"> </w:t>
      </w:r>
      <w:r w:rsidR="00E8617D" w:rsidRPr="00E8617D">
        <w:rPr>
          <w:rFonts w:cs="Livorna" w:hint="cs"/>
          <w:sz w:val="32"/>
          <w:szCs w:val="32"/>
          <w:rtl/>
        </w:rPr>
        <w:t>בנוגע</w:t>
      </w:r>
      <w:r w:rsidR="00E8617D" w:rsidRPr="00E8617D">
        <w:rPr>
          <w:rFonts w:cs="Livorna"/>
          <w:sz w:val="32"/>
          <w:szCs w:val="32"/>
          <w:rtl/>
        </w:rPr>
        <w:t xml:space="preserve"> </w:t>
      </w:r>
      <w:r w:rsidR="00E8617D" w:rsidRPr="00E8617D">
        <w:rPr>
          <w:rFonts w:cs="Livorna" w:hint="cs"/>
          <w:sz w:val="32"/>
          <w:szCs w:val="32"/>
          <w:rtl/>
        </w:rPr>
        <w:t>הדו</w:t>
      </w:r>
      <w:r w:rsidR="00E8617D" w:rsidRPr="00E8617D">
        <w:rPr>
          <w:rFonts w:cs="Livorna"/>
          <w:sz w:val="32"/>
          <w:szCs w:val="32"/>
          <w:rtl/>
        </w:rPr>
        <w:t>"</w:t>
      </w:r>
      <w:r w:rsidR="00E8617D" w:rsidRPr="00E8617D">
        <w:rPr>
          <w:rFonts w:cs="Livorna" w:hint="cs"/>
          <w:sz w:val="32"/>
          <w:szCs w:val="32"/>
          <w:rtl/>
        </w:rPr>
        <w:t>ד</w:t>
      </w:r>
      <w:r w:rsidR="00E8617D" w:rsidRPr="00E8617D">
        <w:rPr>
          <w:rFonts w:cs="Livorna"/>
          <w:sz w:val="32"/>
          <w:szCs w:val="32"/>
          <w:rtl/>
        </w:rPr>
        <w:t xml:space="preserve"> </w:t>
      </w:r>
      <w:r w:rsidR="00E8617D" w:rsidRPr="00E8617D">
        <w:rPr>
          <w:rFonts w:cs="Livorna" w:hint="cs"/>
          <w:sz w:val="32"/>
          <w:szCs w:val="32"/>
          <w:rtl/>
        </w:rPr>
        <w:t>אודות</w:t>
      </w:r>
      <w:r w:rsidR="00E8617D" w:rsidRPr="00E8617D">
        <w:rPr>
          <w:rFonts w:cs="Livorna"/>
          <w:sz w:val="32"/>
          <w:szCs w:val="32"/>
          <w:rtl/>
        </w:rPr>
        <w:t xml:space="preserve"> </w:t>
      </w:r>
      <w:r w:rsidR="00E8617D" w:rsidRPr="00E8617D">
        <w:rPr>
          <w:rFonts w:cs="Livorna" w:hint="cs"/>
          <w:sz w:val="32"/>
          <w:szCs w:val="32"/>
          <w:rtl/>
        </w:rPr>
        <w:t>בני</w:t>
      </w:r>
      <w:r w:rsidR="00E8617D" w:rsidRPr="00E8617D">
        <w:rPr>
          <w:rFonts w:cs="Livorna"/>
          <w:sz w:val="32"/>
          <w:szCs w:val="32"/>
          <w:rtl/>
        </w:rPr>
        <w:t xml:space="preserve"> </w:t>
      </w:r>
      <w:r w:rsidR="00E8617D" w:rsidRPr="00E8617D">
        <w:rPr>
          <w:rFonts w:cs="Livorna" w:hint="cs"/>
          <w:sz w:val="32"/>
          <w:szCs w:val="32"/>
          <w:rtl/>
        </w:rPr>
        <w:t>הרה</w:t>
      </w:r>
      <w:r w:rsidR="00E8617D" w:rsidRPr="00E8617D">
        <w:rPr>
          <w:rFonts w:cs="Livorna"/>
          <w:sz w:val="32"/>
          <w:szCs w:val="32"/>
          <w:rtl/>
        </w:rPr>
        <w:t>"</w:t>
      </w:r>
      <w:r w:rsidR="00E8617D" w:rsidRPr="00E8617D">
        <w:rPr>
          <w:rFonts w:cs="Livorna" w:hint="cs"/>
          <w:sz w:val="32"/>
          <w:szCs w:val="32"/>
          <w:rtl/>
        </w:rPr>
        <w:t>ק מסטרעטין</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E8617D" w:rsidRPr="00E8617D">
        <w:rPr>
          <w:rFonts w:cs="Livorna"/>
          <w:sz w:val="32"/>
          <w:szCs w:val="32"/>
          <w:rtl/>
        </w:rPr>
        <w:t xml:space="preserve">, </w:t>
      </w:r>
      <w:r w:rsidR="00E8617D" w:rsidRPr="00E8617D">
        <w:rPr>
          <w:rFonts w:cs="Livorna" w:hint="cs"/>
          <w:sz w:val="32"/>
          <w:szCs w:val="32"/>
          <w:rtl/>
        </w:rPr>
        <w:t>שהרה</w:t>
      </w:r>
      <w:r w:rsidR="00E8617D" w:rsidRPr="00E8617D">
        <w:rPr>
          <w:rFonts w:cs="Livorna"/>
          <w:sz w:val="32"/>
          <w:szCs w:val="32"/>
          <w:rtl/>
        </w:rPr>
        <w:t>"</w:t>
      </w:r>
      <w:r w:rsidR="00E8617D" w:rsidRPr="00E8617D">
        <w:rPr>
          <w:rFonts w:cs="Livorna" w:hint="cs"/>
          <w:sz w:val="32"/>
          <w:szCs w:val="32"/>
          <w:rtl/>
        </w:rPr>
        <w:t>ק</w:t>
      </w:r>
      <w:r w:rsidR="00E8617D" w:rsidRPr="00E8617D">
        <w:rPr>
          <w:rFonts w:cs="Livorna"/>
          <w:sz w:val="32"/>
          <w:szCs w:val="32"/>
          <w:rtl/>
        </w:rPr>
        <w:t xml:space="preserve"> </w:t>
      </w:r>
      <w:r w:rsidR="00E8617D" w:rsidRPr="00E8617D">
        <w:rPr>
          <w:rFonts w:cs="Livorna" w:hint="cs"/>
          <w:sz w:val="32"/>
          <w:szCs w:val="32"/>
          <w:rtl/>
        </w:rPr>
        <w:t>מצאנז</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E8617D" w:rsidRPr="00E8617D">
        <w:rPr>
          <w:rFonts w:cs="Livorna"/>
          <w:sz w:val="32"/>
          <w:szCs w:val="32"/>
          <w:rtl/>
        </w:rPr>
        <w:t xml:space="preserve"> </w:t>
      </w:r>
      <w:r w:rsidR="00E8617D" w:rsidRPr="00E8617D">
        <w:rPr>
          <w:rFonts w:cs="Livorna" w:hint="cs"/>
          <w:sz w:val="32"/>
          <w:szCs w:val="32"/>
          <w:rtl/>
        </w:rPr>
        <w:t>כותב</w:t>
      </w:r>
      <w:r w:rsidR="00E8617D" w:rsidRPr="00E8617D">
        <w:rPr>
          <w:rFonts w:cs="Livorna"/>
          <w:sz w:val="32"/>
          <w:szCs w:val="32"/>
          <w:rtl/>
        </w:rPr>
        <w:t xml:space="preserve"> </w:t>
      </w:r>
      <w:r w:rsidR="00E8617D" w:rsidRPr="00E8617D">
        <w:rPr>
          <w:rFonts w:cs="Livorna" w:hint="cs"/>
          <w:sz w:val="32"/>
          <w:szCs w:val="32"/>
          <w:rtl/>
        </w:rPr>
        <w:t>שם</w:t>
      </w:r>
      <w:r w:rsidR="00E8617D" w:rsidRPr="00E8617D">
        <w:rPr>
          <w:rFonts w:cs="Livorna"/>
          <w:sz w:val="32"/>
          <w:szCs w:val="32"/>
          <w:rtl/>
        </w:rPr>
        <w:t xml:space="preserve"> </w:t>
      </w:r>
      <w:r w:rsidR="00E8617D" w:rsidRPr="00E8617D">
        <w:rPr>
          <w:rFonts w:cs="Livorna" w:hint="cs"/>
          <w:sz w:val="32"/>
          <w:szCs w:val="32"/>
          <w:rtl/>
        </w:rPr>
        <w:t>דבר</w:t>
      </w:r>
      <w:r w:rsidR="00E8617D" w:rsidRPr="00E8617D">
        <w:rPr>
          <w:rFonts w:cs="Livorna"/>
          <w:sz w:val="32"/>
          <w:szCs w:val="32"/>
          <w:rtl/>
        </w:rPr>
        <w:t xml:space="preserve"> </w:t>
      </w:r>
      <w:r w:rsidR="00E8617D" w:rsidRPr="00E8617D">
        <w:rPr>
          <w:rFonts w:cs="Livorna" w:hint="cs"/>
          <w:sz w:val="32"/>
          <w:szCs w:val="32"/>
          <w:rtl/>
        </w:rPr>
        <w:t>פלא</w:t>
      </w:r>
      <w:r w:rsidR="00E8617D" w:rsidRPr="00E8617D">
        <w:rPr>
          <w:rFonts w:cs="Livorna"/>
          <w:sz w:val="32"/>
          <w:szCs w:val="32"/>
          <w:rtl/>
        </w:rPr>
        <w:t>,</w:t>
      </w:r>
      <w:r w:rsidR="00E8617D" w:rsidRPr="00E8617D">
        <w:rPr>
          <w:rFonts w:cs="Livorna" w:hint="cs"/>
          <w:sz w:val="32"/>
          <w:szCs w:val="32"/>
          <w:rtl/>
        </w:rPr>
        <w:t>ש</w:t>
      </w:r>
      <w:r w:rsidR="001064EE">
        <w:rPr>
          <w:rFonts w:cs="Livorna" w:hint="cs"/>
          <w:sz w:val="32"/>
          <w:szCs w:val="32"/>
          <w:rtl/>
        </w:rPr>
        <w:t>'</w:t>
      </w:r>
      <w:r w:rsidR="00E8617D" w:rsidRPr="00E8617D">
        <w:rPr>
          <w:rFonts w:cs="Livorna" w:hint="cs"/>
          <w:sz w:val="32"/>
          <w:szCs w:val="32"/>
          <w:rtl/>
        </w:rPr>
        <w:t>שלושה</w:t>
      </w:r>
      <w:r w:rsidR="00E8617D" w:rsidRPr="00E8617D">
        <w:rPr>
          <w:rFonts w:cs="Livorna"/>
          <w:sz w:val="32"/>
          <w:szCs w:val="32"/>
          <w:rtl/>
        </w:rPr>
        <w:t xml:space="preserve"> </w:t>
      </w:r>
      <w:r w:rsidR="00E8617D" w:rsidRPr="00E8617D">
        <w:rPr>
          <w:rFonts w:cs="Livorna" w:hint="cs"/>
          <w:sz w:val="32"/>
          <w:szCs w:val="32"/>
          <w:rtl/>
        </w:rPr>
        <w:t>תלמידים</w:t>
      </w:r>
      <w:r w:rsidR="00E8617D" w:rsidRPr="00E8617D">
        <w:rPr>
          <w:rFonts w:cs="Livorna"/>
          <w:sz w:val="32"/>
          <w:szCs w:val="32"/>
          <w:rtl/>
        </w:rPr>
        <w:t xml:space="preserve"> </w:t>
      </w:r>
      <w:r w:rsidR="00E8617D" w:rsidRPr="00E8617D">
        <w:rPr>
          <w:rFonts w:cs="Livorna" w:hint="cs"/>
          <w:sz w:val="32"/>
          <w:szCs w:val="32"/>
          <w:rtl/>
        </w:rPr>
        <w:t>מילאו</w:t>
      </w:r>
      <w:r w:rsidR="00E8617D" w:rsidRPr="00E8617D">
        <w:rPr>
          <w:rFonts w:cs="Livorna"/>
          <w:sz w:val="32"/>
          <w:szCs w:val="32"/>
          <w:rtl/>
        </w:rPr>
        <w:t xml:space="preserve"> </w:t>
      </w:r>
      <w:r w:rsidR="00E8617D" w:rsidRPr="00E8617D">
        <w:rPr>
          <w:rFonts w:cs="Livorna" w:hint="cs"/>
          <w:sz w:val="32"/>
          <w:szCs w:val="32"/>
          <w:rtl/>
        </w:rPr>
        <w:t>את מקומו</w:t>
      </w:r>
      <w:r w:rsidR="00E8617D" w:rsidRPr="00E8617D">
        <w:rPr>
          <w:rFonts w:cs="Livorna"/>
          <w:sz w:val="32"/>
          <w:szCs w:val="32"/>
          <w:rtl/>
        </w:rPr>
        <w:t xml:space="preserve"> </w:t>
      </w:r>
      <w:r w:rsidR="00E8617D" w:rsidRPr="00E8617D">
        <w:rPr>
          <w:rFonts w:cs="Livorna" w:hint="cs"/>
          <w:sz w:val="32"/>
          <w:szCs w:val="32"/>
          <w:rtl/>
        </w:rPr>
        <w:t>של</w:t>
      </w:r>
      <w:r w:rsidR="00E8617D" w:rsidRPr="00E8617D">
        <w:rPr>
          <w:rFonts w:cs="Livorna"/>
          <w:sz w:val="32"/>
          <w:szCs w:val="32"/>
          <w:rtl/>
        </w:rPr>
        <w:t xml:space="preserve"> </w:t>
      </w:r>
      <w:r w:rsidR="00E8617D" w:rsidRPr="00E8617D">
        <w:rPr>
          <w:rFonts w:cs="Livorna" w:hint="cs"/>
          <w:sz w:val="32"/>
          <w:szCs w:val="32"/>
          <w:rtl/>
        </w:rPr>
        <w:t>המגיד</w:t>
      </w:r>
      <w:r w:rsidR="00E8617D" w:rsidRPr="00E8617D">
        <w:rPr>
          <w:rFonts w:cs="Livorna"/>
          <w:sz w:val="32"/>
          <w:szCs w:val="32"/>
          <w:rtl/>
        </w:rPr>
        <w:t xml:space="preserve"> </w:t>
      </w:r>
      <w:r w:rsidR="00E8617D" w:rsidRPr="00E8617D">
        <w:rPr>
          <w:rFonts w:cs="Livorna" w:hint="cs"/>
          <w:sz w:val="32"/>
          <w:szCs w:val="32"/>
          <w:rtl/>
        </w:rPr>
        <w:t>הגדול</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E8617D" w:rsidRPr="00E8617D">
        <w:rPr>
          <w:rFonts w:cs="Livorna"/>
          <w:sz w:val="32"/>
          <w:szCs w:val="32"/>
          <w:rtl/>
        </w:rPr>
        <w:t xml:space="preserve"> </w:t>
      </w:r>
      <w:r w:rsidR="00E8617D" w:rsidRPr="00E8617D">
        <w:rPr>
          <w:rFonts w:cs="Livorna" w:hint="cs"/>
          <w:sz w:val="32"/>
          <w:szCs w:val="32"/>
          <w:rtl/>
        </w:rPr>
        <w:t>בהנהגת</w:t>
      </w:r>
      <w:r w:rsidR="00E8617D" w:rsidRPr="00E8617D">
        <w:rPr>
          <w:rFonts w:cs="Livorna"/>
          <w:sz w:val="32"/>
          <w:szCs w:val="32"/>
          <w:rtl/>
        </w:rPr>
        <w:t xml:space="preserve"> </w:t>
      </w:r>
      <w:r w:rsidR="00E8617D" w:rsidRPr="00E8617D">
        <w:rPr>
          <w:rFonts w:cs="Livorna" w:hint="cs"/>
          <w:sz w:val="32"/>
          <w:szCs w:val="32"/>
          <w:rtl/>
        </w:rPr>
        <w:t>העדה</w:t>
      </w:r>
      <w:r w:rsidR="00E8617D" w:rsidRPr="00E8617D">
        <w:rPr>
          <w:rFonts w:cs="Livorna"/>
          <w:sz w:val="32"/>
          <w:szCs w:val="32"/>
          <w:rtl/>
        </w:rPr>
        <w:t xml:space="preserve">, </w:t>
      </w:r>
      <w:r w:rsidR="00E8617D" w:rsidRPr="00E8617D">
        <w:rPr>
          <w:rFonts w:cs="Livorna" w:hint="cs"/>
          <w:sz w:val="32"/>
          <w:szCs w:val="32"/>
          <w:rtl/>
        </w:rPr>
        <w:t>ואלו</w:t>
      </w:r>
      <w:r w:rsidR="00E8617D" w:rsidRPr="00E8617D">
        <w:rPr>
          <w:rFonts w:cs="Livorna"/>
          <w:sz w:val="32"/>
          <w:szCs w:val="32"/>
          <w:rtl/>
        </w:rPr>
        <w:t xml:space="preserve"> </w:t>
      </w:r>
      <w:r w:rsidR="00E8617D" w:rsidRPr="00E8617D">
        <w:rPr>
          <w:rFonts w:cs="Livorna" w:hint="cs"/>
          <w:sz w:val="32"/>
          <w:szCs w:val="32"/>
          <w:rtl/>
        </w:rPr>
        <w:t>הם</w:t>
      </w:r>
      <w:r w:rsidR="00E8617D" w:rsidRPr="00E8617D">
        <w:rPr>
          <w:rFonts w:cs="Livorna"/>
          <w:sz w:val="32"/>
          <w:szCs w:val="32"/>
          <w:rtl/>
        </w:rPr>
        <w:t xml:space="preserve">: </w:t>
      </w:r>
      <w:r w:rsidR="00E8617D" w:rsidRPr="00E8617D">
        <w:rPr>
          <w:rFonts w:cs="Livorna" w:hint="cs"/>
          <w:sz w:val="32"/>
          <w:szCs w:val="32"/>
          <w:rtl/>
        </w:rPr>
        <w:t>הרה</w:t>
      </w:r>
      <w:r w:rsidR="00E8617D" w:rsidRPr="00E8617D">
        <w:rPr>
          <w:rFonts w:cs="Livorna"/>
          <w:sz w:val="32"/>
          <w:szCs w:val="32"/>
          <w:rtl/>
        </w:rPr>
        <w:t>"</w:t>
      </w:r>
      <w:r w:rsidR="00E8617D" w:rsidRPr="00E8617D">
        <w:rPr>
          <w:rFonts w:cs="Livorna" w:hint="cs"/>
          <w:sz w:val="32"/>
          <w:szCs w:val="32"/>
          <w:rtl/>
        </w:rPr>
        <w:t>ק</w:t>
      </w:r>
      <w:r w:rsidR="00E8617D" w:rsidRPr="00E8617D">
        <w:rPr>
          <w:rFonts w:cs="Livorna"/>
          <w:sz w:val="32"/>
          <w:szCs w:val="32"/>
          <w:rtl/>
        </w:rPr>
        <w:t xml:space="preserve"> </w:t>
      </w:r>
      <w:r w:rsidR="00E8617D" w:rsidRPr="00E8617D">
        <w:rPr>
          <w:rFonts w:cs="Livorna" w:hint="cs"/>
          <w:sz w:val="32"/>
          <w:szCs w:val="32"/>
          <w:rtl/>
        </w:rPr>
        <w:t>הקדושת</w:t>
      </w:r>
      <w:r w:rsidR="00E8617D" w:rsidRPr="00E8617D">
        <w:rPr>
          <w:rFonts w:cs="Livorna"/>
          <w:sz w:val="32"/>
          <w:szCs w:val="32"/>
          <w:rtl/>
        </w:rPr>
        <w:t xml:space="preserve"> </w:t>
      </w:r>
      <w:r w:rsidR="00E8617D" w:rsidRPr="00E8617D">
        <w:rPr>
          <w:rFonts w:cs="Livorna" w:hint="cs"/>
          <w:sz w:val="32"/>
          <w:szCs w:val="32"/>
          <w:rtl/>
        </w:rPr>
        <w:t>לוי</w:t>
      </w:r>
      <w:r w:rsidR="00E8617D" w:rsidRPr="00E8617D">
        <w:rPr>
          <w:rFonts w:cs="Livorna"/>
          <w:sz w:val="32"/>
          <w:szCs w:val="32"/>
          <w:rtl/>
        </w:rPr>
        <w:t xml:space="preserve"> </w:t>
      </w:r>
      <w:r w:rsidR="00E8617D" w:rsidRPr="00E8617D">
        <w:rPr>
          <w:rFonts w:cs="Livorna" w:hint="cs"/>
          <w:sz w:val="32"/>
          <w:szCs w:val="32"/>
          <w:rtl/>
        </w:rPr>
        <w:t>מבארדיטשוב זי</w:t>
      </w:r>
      <w:r w:rsidR="00E8617D" w:rsidRPr="00E8617D">
        <w:rPr>
          <w:rFonts w:cs="Livorna"/>
          <w:sz w:val="32"/>
          <w:szCs w:val="32"/>
          <w:rtl/>
        </w:rPr>
        <w:t>"</w:t>
      </w:r>
      <w:r w:rsidR="00E8617D" w:rsidRPr="00E8617D">
        <w:rPr>
          <w:rFonts w:cs="Livorna" w:hint="cs"/>
          <w:sz w:val="32"/>
          <w:szCs w:val="32"/>
          <w:rtl/>
        </w:rPr>
        <w:t>ע</w:t>
      </w:r>
      <w:r w:rsidR="00E8617D" w:rsidRPr="00E8617D">
        <w:rPr>
          <w:rFonts w:cs="Livorna"/>
          <w:sz w:val="32"/>
          <w:szCs w:val="32"/>
          <w:rtl/>
        </w:rPr>
        <w:t xml:space="preserve">, </w:t>
      </w:r>
      <w:r w:rsidR="00E8617D" w:rsidRPr="00E8617D">
        <w:rPr>
          <w:rFonts w:cs="Livorna" w:hint="cs"/>
          <w:sz w:val="32"/>
          <w:szCs w:val="32"/>
          <w:rtl/>
        </w:rPr>
        <w:t>הרה</w:t>
      </w:r>
      <w:r w:rsidR="00E8617D" w:rsidRPr="00E8617D">
        <w:rPr>
          <w:rFonts w:cs="Livorna"/>
          <w:sz w:val="32"/>
          <w:szCs w:val="32"/>
          <w:rtl/>
        </w:rPr>
        <w:t>"</w:t>
      </w:r>
      <w:r w:rsidR="00E8617D" w:rsidRPr="00E8617D">
        <w:rPr>
          <w:rFonts w:cs="Livorna" w:hint="cs"/>
          <w:sz w:val="32"/>
          <w:szCs w:val="32"/>
          <w:rtl/>
        </w:rPr>
        <w:t>ק</w:t>
      </w:r>
      <w:r w:rsidR="00E8617D" w:rsidRPr="00E8617D">
        <w:rPr>
          <w:rFonts w:cs="Livorna"/>
          <w:sz w:val="32"/>
          <w:szCs w:val="32"/>
          <w:rtl/>
        </w:rPr>
        <w:t xml:space="preserve"> </w:t>
      </w:r>
      <w:r w:rsidR="00E8617D" w:rsidRPr="00E8617D">
        <w:rPr>
          <w:rFonts w:cs="Livorna" w:hint="cs"/>
          <w:sz w:val="32"/>
          <w:szCs w:val="32"/>
          <w:rtl/>
        </w:rPr>
        <w:t>המאור</w:t>
      </w:r>
      <w:r w:rsidR="00E8617D" w:rsidRPr="00E8617D">
        <w:rPr>
          <w:rFonts w:cs="Livorna"/>
          <w:sz w:val="32"/>
          <w:szCs w:val="32"/>
          <w:rtl/>
        </w:rPr>
        <w:t xml:space="preserve"> </w:t>
      </w:r>
      <w:r w:rsidR="00E8617D" w:rsidRPr="00E8617D">
        <w:rPr>
          <w:rFonts w:cs="Livorna" w:hint="cs"/>
          <w:sz w:val="32"/>
          <w:szCs w:val="32"/>
          <w:rtl/>
        </w:rPr>
        <w:t>עינים</w:t>
      </w:r>
      <w:r w:rsidR="00E8617D" w:rsidRPr="00E8617D">
        <w:rPr>
          <w:rFonts w:cs="Livorna"/>
          <w:sz w:val="32"/>
          <w:szCs w:val="32"/>
          <w:rtl/>
        </w:rPr>
        <w:t xml:space="preserve"> </w:t>
      </w:r>
      <w:r w:rsidR="00E8617D" w:rsidRPr="00E8617D">
        <w:rPr>
          <w:rFonts w:cs="Livorna" w:hint="cs"/>
          <w:sz w:val="32"/>
          <w:szCs w:val="32"/>
          <w:rtl/>
        </w:rPr>
        <w:t>מטשערנוביל</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0A1254">
        <w:rPr>
          <w:rFonts w:cs="Livorna" w:hint="cs"/>
          <w:sz w:val="32"/>
          <w:szCs w:val="32"/>
          <w:rtl/>
        </w:rPr>
        <w:t>,</w:t>
      </w:r>
      <w:r w:rsidR="00E8617D" w:rsidRPr="00E8617D">
        <w:rPr>
          <w:rFonts w:cs="Livorna"/>
          <w:sz w:val="32"/>
          <w:szCs w:val="32"/>
          <w:rtl/>
        </w:rPr>
        <w:t xml:space="preserve"> </w:t>
      </w:r>
      <w:r w:rsidR="00E8617D" w:rsidRPr="00E8617D">
        <w:rPr>
          <w:rFonts w:cs="Livorna" w:hint="cs"/>
          <w:sz w:val="32"/>
          <w:szCs w:val="32"/>
          <w:rtl/>
        </w:rPr>
        <w:t>והרה</w:t>
      </w:r>
      <w:r w:rsidR="00E8617D" w:rsidRPr="00E8617D">
        <w:rPr>
          <w:rFonts w:cs="Livorna"/>
          <w:sz w:val="32"/>
          <w:szCs w:val="32"/>
          <w:rtl/>
        </w:rPr>
        <w:t>"</w:t>
      </w:r>
      <w:r w:rsidR="00E8617D" w:rsidRPr="00E8617D">
        <w:rPr>
          <w:rFonts w:cs="Livorna" w:hint="cs"/>
          <w:sz w:val="32"/>
          <w:szCs w:val="32"/>
          <w:rtl/>
        </w:rPr>
        <w:t>ק</w:t>
      </w:r>
      <w:r w:rsidR="00E8617D" w:rsidRPr="00E8617D">
        <w:rPr>
          <w:rFonts w:cs="Livorna"/>
          <w:sz w:val="32"/>
          <w:szCs w:val="32"/>
          <w:rtl/>
        </w:rPr>
        <w:t xml:space="preserve"> </w:t>
      </w:r>
      <w:r w:rsidR="00E8617D" w:rsidRPr="00E8617D">
        <w:rPr>
          <w:rFonts w:cs="Livorna" w:hint="cs"/>
          <w:sz w:val="32"/>
          <w:szCs w:val="32"/>
          <w:rtl/>
        </w:rPr>
        <w:t>האור</w:t>
      </w:r>
      <w:r w:rsidR="00E8617D" w:rsidRPr="00E8617D">
        <w:rPr>
          <w:rFonts w:cs="Livorna"/>
          <w:sz w:val="32"/>
          <w:szCs w:val="32"/>
          <w:rtl/>
        </w:rPr>
        <w:t xml:space="preserve"> </w:t>
      </w:r>
      <w:r w:rsidR="00E8617D" w:rsidRPr="00E8617D">
        <w:rPr>
          <w:rFonts w:cs="Livorna" w:hint="cs"/>
          <w:sz w:val="32"/>
          <w:szCs w:val="32"/>
          <w:rtl/>
        </w:rPr>
        <w:t>המאיר</w:t>
      </w:r>
      <w:r w:rsidR="00E8617D" w:rsidRPr="00E8617D">
        <w:rPr>
          <w:rFonts w:cs="Livorna"/>
          <w:sz w:val="32"/>
          <w:szCs w:val="32"/>
          <w:rtl/>
        </w:rPr>
        <w:t xml:space="preserve"> </w:t>
      </w:r>
      <w:r w:rsidR="00E8617D" w:rsidRPr="00E8617D">
        <w:rPr>
          <w:rFonts w:cs="Livorna" w:hint="cs"/>
          <w:sz w:val="32"/>
          <w:szCs w:val="32"/>
          <w:rtl/>
        </w:rPr>
        <w:t>מזיטומיר</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1064EE">
        <w:rPr>
          <w:rFonts w:cs="Livorna" w:hint="cs"/>
          <w:sz w:val="32"/>
          <w:szCs w:val="32"/>
          <w:rtl/>
        </w:rPr>
        <w:t>'</w:t>
      </w:r>
      <w:r w:rsidR="00E8617D" w:rsidRPr="00E8617D">
        <w:rPr>
          <w:rFonts w:cs="Livorna"/>
          <w:sz w:val="32"/>
          <w:szCs w:val="32"/>
          <w:rtl/>
        </w:rPr>
        <w:t>.</w:t>
      </w:r>
      <w:r w:rsidR="00E8617D" w:rsidRPr="00E8617D">
        <w:rPr>
          <w:rFonts w:cs="Livorna" w:hint="cs"/>
          <w:sz w:val="32"/>
          <w:szCs w:val="32"/>
          <w:rtl/>
        </w:rPr>
        <w:t xml:space="preserve"> </w:t>
      </w:r>
      <w:r w:rsidR="00E8617D" w:rsidRPr="00E8617D">
        <w:rPr>
          <w:rFonts w:cs="Livorna"/>
          <w:sz w:val="32"/>
          <w:szCs w:val="32"/>
          <w:rtl/>
        </w:rPr>
        <w:t xml:space="preserve"> </w:t>
      </w:r>
      <w:r w:rsidR="00E8617D" w:rsidRPr="00E8617D">
        <w:rPr>
          <w:rFonts w:cs="Livorna" w:hint="cs"/>
          <w:sz w:val="32"/>
          <w:szCs w:val="32"/>
          <w:rtl/>
        </w:rPr>
        <w:t>והחידוש בזה</w:t>
      </w:r>
      <w:r w:rsidR="00E8617D" w:rsidRPr="00E8617D">
        <w:rPr>
          <w:rFonts w:cs="Livorna"/>
          <w:sz w:val="32"/>
          <w:szCs w:val="32"/>
          <w:rtl/>
        </w:rPr>
        <w:t xml:space="preserve"> </w:t>
      </w:r>
      <w:r w:rsidR="00E8617D" w:rsidRPr="00E8617D">
        <w:rPr>
          <w:rFonts w:cs="Livorna" w:hint="cs"/>
          <w:sz w:val="32"/>
          <w:szCs w:val="32"/>
          <w:rtl/>
        </w:rPr>
        <w:t>הוא</w:t>
      </w:r>
      <w:r w:rsidR="00E8617D" w:rsidRPr="00E8617D">
        <w:rPr>
          <w:rFonts w:cs="Livorna"/>
          <w:sz w:val="32"/>
          <w:szCs w:val="32"/>
          <w:rtl/>
        </w:rPr>
        <w:t xml:space="preserve">, </w:t>
      </w:r>
      <w:r w:rsidR="00E8617D" w:rsidRPr="00E8617D">
        <w:rPr>
          <w:rFonts w:cs="Livorna" w:hint="cs"/>
          <w:sz w:val="32"/>
          <w:szCs w:val="32"/>
          <w:rtl/>
        </w:rPr>
        <w:t>שהקשר</w:t>
      </w:r>
      <w:r w:rsidR="00E8617D" w:rsidRPr="00E8617D">
        <w:rPr>
          <w:rFonts w:cs="Livorna"/>
          <w:sz w:val="32"/>
          <w:szCs w:val="32"/>
          <w:rtl/>
        </w:rPr>
        <w:t xml:space="preserve"> </w:t>
      </w:r>
      <w:r w:rsidR="00E8617D" w:rsidRPr="00E8617D">
        <w:rPr>
          <w:rFonts w:cs="Livorna" w:hint="cs"/>
          <w:sz w:val="32"/>
          <w:szCs w:val="32"/>
          <w:rtl/>
        </w:rPr>
        <w:t>של</w:t>
      </w:r>
      <w:r w:rsidR="00E8617D" w:rsidRPr="00E8617D">
        <w:rPr>
          <w:rFonts w:cs="Livorna"/>
          <w:sz w:val="32"/>
          <w:szCs w:val="32"/>
          <w:rtl/>
        </w:rPr>
        <w:t xml:space="preserve"> </w:t>
      </w:r>
      <w:r w:rsidR="00E8617D" w:rsidRPr="00E8617D">
        <w:rPr>
          <w:rFonts w:cs="Livorna" w:hint="cs"/>
          <w:sz w:val="32"/>
          <w:szCs w:val="32"/>
          <w:rtl/>
        </w:rPr>
        <w:t>הדברי</w:t>
      </w:r>
      <w:r w:rsidR="00E8617D" w:rsidRPr="00E8617D">
        <w:rPr>
          <w:rFonts w:cs="Livorna"/>
          <w:sz w:val="32"/>
          <w:szCs w:val="32"/>
          <w:rtl/>
        </w:rPr>
        <w:t xml:space="preserve"> </w:t>
      </w:r>
      <w:r w:rsidR="00E8617D" w:rsidRPr="00E8617D">
        <w:rPr>
          <w:rFonts w:cs="Livorna" w:hint="cs"/>
          <w:sz w:val="32"/>
          <w:szCs w:val="32"/>
          <w:rtl/>
        </w:rPr>
        <w:t>חיים</w:t>
      </w:r>
      <w:r w:rsidR="00E8617D" w:rsidRPr="00E8617D">
        <w:rPr>
          <w:rFonts w:cs="Livorna"/>
          <w:sz w:val="32"/>
          <w:szCs w:val="32"/>
          <w:rtl/>
        </w:rPr>
        <w:t xml:space="preserve"> </w:t>
      </w:r>
      <w:r w:rsidR="00E8617D" w:rsidRPr="00E8617D">
        <w:rPr>
          <w:rFonts w:cs="Livorna" w:hint="cs"/>
          <w:sz w:val="32"/>
          <w:szCs w:val="32"/>
          <w:rtl/>
        </w:rPr>
        <w:t>מצאנז</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E8617D" w:rsidRPr="00E8617D">
        <w:rPr>
          <w:rFonts w:cs="Livorna"/>
          <w:sz w:val="32"/>
          <w:szCs w:val="32"/>
          <w:rtl/>
        </w:rPr>
        <w:t xml:space="preserve"> </w:t>
      </w:r>
      <w:r w:rsidR="00E8617D" w:rsidRPr="00E8617D">
        <w:rPr>
          <w:rFonts w:cs="Livorna" w:hint="cs"/>
          <w:sz w:val="32"/>
          <w:szCs w:val="32"/>
          <w:rtl/>
        </w:rPr>
        <w:t>בעצמו</w:t>
      </w:r>
      <w:r w:rsidR="00E8617D" w:rsidRPr="00E8617D">
        <w:rPr>
          <w:rFonts w:cs="Livorna"/>
          <w:sz w:val="32"/>
          <w:szCs w:val="32"/>
          <w:rtl/>
        </w:rPr>
        <w:t xml:space="preserve"> </w:t>
      </w:r>
      <w:r w:rsidR="00E8617D" w:rsidRPr="00E8617D">
        <w:rPr>
          <w:rFonts w:cs="Livorna" w:hint="cs"/>
          <w:sz w:val="32"/>
          <w:szCs w:val="32"/>
          <w:rtl/>
        </w:rPr>
        <w:t>אל</w:t>
      </w:r>
      <w:r w:rsidR="00E8617D" w:rsidRPr="00E8617D">
        <w:rPr>
          <w:rFonts w:cs="Livorna"/>
          <w:sz w:val="32"/>
          <w:szCs w:val="32"/>
          <w:rtl/>
        </w:rPr>
        <w:t xml:space="preserve"> </w:t>
      </w:r>
      <w:r w:rsidR="00E8617D" w:rsidRPr="00E8617D">
        <w:rPr>
          <w:rFonts w:cs="Livorna" w:hint="cs"/>
          <w:sz w:val="32"/>
          <w:szCs w:val="32"/>
          <w:rtl/>
        </w:rPr>
        <w:t>המגיד</w:t>
      </w:r>
      <w:r w:rsidR="00E8617D" w:rsidRPr="00E8617D">
        <w:rPr>
          <w:rFonts w:cs="Livorna"/>
          <w:sz w:val="32"/>
          <w:szCs w:val="32"/>
          <w:rtl/>
        </w:rPr>
        <w:t xml:space="preserve"> </w:t>
      </w:r>
      <w:r w:rsidR="00E8617D" w:rsidRPr="00E8617D">
        <w:rPr>
          <w:rFonts w:cs="Livorna" w:hint="cs"/>
          <w:sz w:val="32"/>
          <w:szCs w:val="32"/>
          <w:rtl/>
        </w:rPr>
        <w:t>הגדול</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w:t>
      </w:r>
      <w:r w:rsidR="00E8617D" w:rsidRPr="00E8617D">
        <w:rPr>
          <w:rFonts w:cs="Livorna"/>
          <w:sz w:val="32"/>
          <w:szCs w:val="32"/>
          <w:rtl/>
        </w:rPr>
        <w:t xml:space="preserve">, </w:t>
      </w:r>
      <w:r w:rsidR="00E8617D" w:rsidRPr="00E8617D">
        <w:rPr>
          <w:rFonts w:cs="Livorna" w:hint="cs"/>
          <w:sz w:val="32"/>
          <w:szCs w:val="32"/>
          <w:rtl/>
        </w:rPr>
        <w:t>היה</w:t>
      </w:r>
      <w:r w:rsidR="00E8617D" w:rsidRPr="00E8617D">
        <w:rPr>
          <w:rFonts w:cs="Livorna"/>
          <w:sz w:val="32"/>
          <w:szCs w:val="32"/>
          <w:rtl/>
        </w:rPr>
        <w:t xml:space="preserve"> </w:t>
      </w:r>
      <w:r w:rsidR="00E8617D" w:rsidRPr="00E8617D">
        <w:rPr>
          <w:rFonts w:cs="Livorna" w:hint="cs"/>
          <w:sz w:val="32"/>
          <w:szCs w:val="32"/>
          <w:rtl/>
        </w:rPr>
        <w:t>על</w:t>
      </w:r>
      <w:r w:rsidR="00E8617D" w:rsidRPr="00E8617D">
        <w:rPr>
          <w:rFonts w:cs="Livorna"/>
          <w:sz w:val="32"/>
          <w:szCs w:val="32"/>
          <w:rtl/>
        </w:rPr>
        <w:t xml:space="preserve"> </w:t>
      </w:r>
      <w:r w:rsidR="00E8617D" w:rsidRPr="00E8617D">
        <w:rPr>
          <w:rFonts w:cs="Livorna" w:hint="cs"/>
          <w:sz w:val="32"/>
          <w:szCs w:val="32"/>
          <w:rtl/>
        </w:rPr>
        <w:t>ידי הרה</w:t>
      </w:r>
      <w:r w:rsidR="00E8617D" w:rsidRPr="00E8617D">
        <w:rPr>
          <w:rFonts w:cs="Livorna"/>
          <w:sz w:val="32"/>
          <w:szCs w:val="32"/>
          <w:rtl/>
        </w:rPr>
        <w:t>"</w:t>
      </w:r>
      <w:r w:rsidR="00E8617D" w:rsidRPr="00E8617D">
        <w:rPr>
          <w:rFonts w:cs="Livorna" w:hint="cs"/>
          <w:sz w:val="32"/>
          <w:szCs w:val="32"/>
          <w:rtl/>
        </w:rPr>
        <w:t>ק</w:t>
      </w:r>
      <w:r w:rsidR="00E8617D" w:rsidRPr="00E8617D">
        <w:rPr>
          <w:rFonts w:cs="Livorna"/>
          <w:sz w:val="32"/>
          <w:szCs w:val="32"/>
          <w:rtl/>
        </w:rPr>
        <w:t xml:space="preserve"> </w:t>
      </w:r>
      <w:r w:rsidR="00E8617D" w:rsidRPr="00E8617D">
        <w:rPr>
          <w:rFonts w:cs="Livorna" w:hint="cs"/>
          <w:sz w:val="32"/>
          <w:szCs w:val="32"/>
          <w:rtl/>
        </w:rPr>
        <w:t>הר</w:t>
      </w:r>
      <w:r w:rsidR="00E8617D" w:rsidRPr="00E8617D">
        <w:rPr>
          <w:rFonts w:cs="Livorna"/>
          <w:sz w:val="32"/>
          <w:szCs w:val="32"/>
          <w:rtl/>
        </w:rPr>
        <w:t>"</w:t>
      </w:r>
      <w:r w:rsidR="00E8617D" w:rsidRPr="00E8617D">
        <w:rPr>
          <w:rFonts w:cs="Livorna" w:hint="cs"/>
          <w:sz w:val="32"/>
          <w:szCs w:val="32"/>
          <w:rtl/>
        </w:rPr>
        <w:t>ר</w:t>
      </w:r>
      <w:r w:rsidR="00E8617D" w:rsidRPr="00E8617D">
        <w:rPr>
          <w:rFonts w:cs="Livorna"/>
          <w:sz w:val="32"/>
          <w:szCs w:val="32"/>
          <w:rtl/>
        </w:rPr>
        <w:t xml:space="preserve"> </w:t>
      </w:r>
      <w:r w:rsidR="00E8617D" w:rsidRPr="00E8617D">
        <w:rPr>
          <w:rFonts w:cs="Livorna" w:hint="cs"/>
          <w:sz w:val="32"/>
          <w:szCs w:val="32"/>
          <w:rtl/>
        </w:rPr>
        <w:t>אלימלך</w:t>
      </w:r>
      <w:r w:rsidR="00E8617D" w:rsidRPr="00E8617D">
        <w:rPr>
          <w:rFonts w:cs="Livorna"/>
          <w:sz w:val="32"/>
          <w:szCs w:val="32"/>
          <w:rtl/>
        </w:rPr>
        <w:t xml:space="preserve"> </w:t>
      </w:r>
      <w:r w:rsidR="00E8617D" w:rsidRPr="00E8617D">
        <w:rPr>
          <w:rFonts w:cs="Livorna" w:hint="cs"/>
          <w:sz w:val="32"/>
          <w:szCs w:val="32"/>
          <w:rtl/>
        </w:rPr>
        <w:t>מליזענסק</w:t>
      </w:r>
      <w:r w:rsidR="00E8617D" w:rsidRPr="00E8617D">
        <w:rPr>
          <w:rFonts w:cs="Livorna"/>
          <w:sz w:val="32"/>
          <w:szCs w:val="32"/>
          <w:rtl/>
        </w:rPr>
        <w:t xml:space="preserve"> </w:t>
      </w:r>
      <w:r w:rsidR="00E8617D" w:rsidRPr="00E8617D">
        <w:rPr>
          <w:rFonts w:cs="Livorna" w:hint="cs"/>
          <w:sz w:val="32"/>
          <w:szCs w:val="32"/>
          <w:rtl/>
        </w:rPr>
        <w:t>זי</w:t>
      </w:r>
      <w:r w:rsidR="00E8617D" w:rsidRPr="00E8617D">
        <w:rPr>
          <w:rFonts w:cs="Livorna"/>
          <w:sz w:val="32"/>
          <w:szCs w:val="32"/>
          <w:rtl/>
        </w:rPr>
        <w:t>"</w:t>
      </w:r>
      <w:r w:rsidR="00E8617D" w:rsidRPr="00E8617D">
        <w:rPr>
          <w:rFonts w:cs="Livorna" w:hint="cs"/>
          <w:sz w:val="32"/>
          <w:szCs w:val="32"/>
          <w:rtl/>
        </w:rPr>
        <w:t>ע, ועם</w:t>
      </w:r>
      <w:r w:rsidR="00E8617D" w:rsidRPr="00E8617D">
        <w:rPr>
          <w:rFonts w:cs="Livorna"/>
          <w:sz w:val="32"/>
          <w:szCs w:val="32"/>
          <w:rtl/>
        </w:rPr>
        <w:t xml:space="preserve"> </w:t>
      </w:r>
      <w:r w:rsidR="00E8617D" w:rsidRPr="00E8617D">
        <w:rPr>
          <w:rFonts w:cs="Livorna" w:hint="cs"/>
          <w:sz w:val="32"/>
          <w:szCs w:val="32"/>
          <w:rtl/>
        </w:rPr>
        <w:t>כל</w:t>
      </w:r>
      <w:r w:rsidR="00E8617D" w:rsidRPr="00E8617D">
        <w:rPr>
          <w:rFonts w:cs="Livorna"/>
          <w:sz w:val="32"/>
          <w:szCs w:val="32"/>
          <w:rtl/>
        </w:rPr>
        <w:t xml:space="preserve"> </w:t>
      </w:r>
      <w:r w:rsidR="00E8617D" w:rsidRPr="00E8617D">
        <w:rPr>
          <w:rFonts w:cs="Livorna" w:hint="cs"/>
          <w:sz w:val="32"/>
          <w:szCs w:val="32"/>
          <w:rtl/>
        </w:rPr>
        <w:t>זה</w:t>
      </w:r>
      <w:r w:rsidR="00E8617D" w:rsidRPr="00E8617D">
        <w:rPr>
          <w:rFonts w:cs="Livorna"/>
          <w:sz w:val="32"/>
          <w:szCs w:val="32"/>
          <w:rtl/>
        </w:rPr>
        <w:t xml:space="preserve"> </w:t>
      </w:r>
      <w:r w:rsidR="00E8617D" w:rsidRPr="00E8617D">
        <w:rPr>
          <w:rFonts w:cs="Livorna" w:hint="cs"/>
          <w:sz w:val="32"/>
          <w:szCs w:val="32"/>
          <w:rtl/>
        </w:rPr>
        <w:t>כתב</w:t>
      </w:r>
      <w:r w:rsidR="00E8617D" w:rsidRPr="00E8617D">
        <w:rPr>
          <w:rFonts w:cs="Livorna"/>
          <w:sz w:val="32"/>
          <w:szCs w:val="32"/>
          <w:rtl/>
        </w:rPr>
        <w:t xml:space="preserve"> </w:t>
      </w:r>
      <w:r w:rsidR="00E8617D" w:rsidRPr="00E8617D">
        <w:rPr>
          <w:rFonts w:cs="Livorna" w:hint="cs"/>
          <w:sz w:val="32"/>
          <w:szCs w:val="32"/>
          <w:rtl/>
        </w:rPr>
        <w:t>כן:</w:t>
      </w:r>
      <w:r w:rsidR="00626C60">
        <w:rPr>
          <w:rFonts w:cs="Livorna" w:hint="cs"/>
          <w:sz w:val="32"/>
          <w:szCs w:val="32"/>
          <w:rtl/>
        </w:rPr>
        <w:t xml:space="preserve">    </w:t>
      </w:r>
      <w:r w:rsidR="00626C60" w:rsidRPr="00626C60">
        <w:rPr>
          <w:rFonts w:cs="Livorna" w:hint="cs"/>
          <w:b/>
          <w:bCs/>
          <w:sz w:val="32"/>
          <w:szCs w:val="32"/>
          <w:rtl/>
        </w:rPr>
        <w:t xml:space="preserve">שם </w:t>
      </w:r>
      <w:r w:rsidR="00626C60" w:rsidRPr="00626C60">
        <w:rPr>
          <w:rFonts w:cs="Livorna" w:hint="cs"/>
          <w:rtl/>
        </w:rPr>
        <w:t>(חקת תשע"ב)</w:t>
      </w:r>
      <w:r w:rsidR="00626C60">
        <w:rPr>
          <w:rFonts w:cs="Livorna" w:hint="cs"/>
          <w:rtl/>
        </w:rPr>
        <w:t xml:space="preserve"> </w:t>
      </w:r>
      <w:r w:rsidR="00626C60" w:rsidRPr="00626C60">
        <w:rPr>
          <w:rFonts w:cs="Livorna" w:hint="cs"/>
          <w:sz w:val="32"/>
          <w:szCs w:val="32"/>
          <w:rtl/>
        </w:rPr>
        <w:t>איתא</w:t>
      </w:r>
      <w:r w:rsidR="00626C60">
        <w:rPr>
          <w:rFonts w:cs="Livorna" w:hint="cs"/>
          <w:sz w:val="32"/>
          <w:szCs w:val="32"/>
          <w:rtl/>
        </w:rPr>
        <w:t xml:space="preserve"> </w:t>
      </w:r>
      <w:r w:rsidR="007D32B2">
        <w:rPr>
          <w:rFonts w:cs="Livorna" w:hint="cs"/>
          <w:sz w:val="32"/>
          <w:szCs w:val="32"/>
          <w:rtl/>
        </w:rPr>
        <w:t>שר' משה גבאי אמר ששמע מהרה"ק ר' אהרן מבעלזא ז"ל</w:t>
      </w:r>
      <w:r w:rsidR="000A1254">
        <w:rPr>
          <w:rFonts w:cs="Livorna" w:hint="cs"/>
          <w:sz w:val="32"/>
          <w:szCs w:val="32"/>
          <w:rtl/>
        </w:rPr>
        <w:t>,</w:t>
      </w:r>
      <w:r w:rsidR="007D32B2">
        <w:rPr>
          <w:rFonts w:cs="Livorna" w:hint="cs"/>
          <w:sz w:val="32"/>
          <w:szCs w:val="32"/>
          <w:rtl/>
        </w:rPr>
        <w:t xml:space="preserve"> </w:t>
      </w:r>
      <w:r w:rsidR="001F4B36">
        <w:rPr>
          <w:rFonts w:cs="Livorna" w:hint="cs"/>
          <w:sz w:val="32"/>
          <w:szCs w:val="32"/>
          <w:rtl/>
        </w:rPr>
        <w:t>שמרן הטשערנאבילער מגיד היה הרבי של</w:t>
      </w:r>
      <w:r w:rsidR="000A1254">
        <w:rPr>
          <w:rFonts w:cs="Livorna" w:hint="cs"/>
          <w:sz w:val="32"/>
          <w:szCs w:val="32"/>
          <w:rtl/>
        </w:rPr>
        <w:t xml:space="preserve"> כל</w:t>
      </w:r>
      <w:r w:rsidR="001F4B36">
        <w:rPr>
          <w:rFonts w:cs="Livorna" w:hint="cs"/>
          <w:sz w:val="32"/>
          <w:szCs w:val="32"/>
          <w:rtl/>
        </w:rPr>
        <w:t xml:space="preserve"> הרבי'ס באוקריינא, הרה"ק </w:t>
      </w:r>
      <w:r w:rsidR="005D6B87">
        <w:rPr>
          <w:rFonts w:cs="Livorna" w:hint="cs"/>
          <w:sz w:val="32"/>
          <w:szCs w:val="32"/>
          <w:rtl/>
        </w:rPr>
        <w:t>ר"ר אלימלך היה הרבי של כל הרבי'ס בגאליציע</w:t>
      </w:r>
      <w:r w:rsidR="00080F96">
        <w:rPr>
          <w:rFonts w:cs="Livorna" w:hint="cs"/>
          <w:sz w:val="32"/>
          <w:szCs w:val="32"/>
          <w:rtl/>
        </w:rPr>
        <w:t>, והמגיד מטוריסק היה הרבי של כל הרבי'ס בפולין:</w:t>
      </w:r>
    </w:p>
    <w:p w14:paraId="3D90EA37" w14:textId="07DC23C5" w:rsidR="00056280" w:rsidRPr="005C1BBA" w:rsidRDefault="00552AEA" w:rsidP="005C1BBA">
      <w:pPr>
        <w:bidi/>
        <w:rPr>
          <w:rFonts w:cs="Livorna"/>
          <w:sz w:val="32"/>
          <w:szCs w:val="32"/>
          <w:rtl/>
        </w:rPr>
      </w:pPr>
      <w:r>
        <w:rPr>
          <w:rFonts w:cs="Livorna" w:hint="cs"/>
          <w:b/>
          <w:bCs/>
          <w:sz w:val="32"/>
          <w:szCs w:val="32"/>
          <w:rtl/>
        </w:rPr>
        <w:t>ד</w:t>
      </w:r>
      <w:r w:rsidR="00A948EC" w:rsidRPr="00A948EC">
        <w:rPr>
          <w:rFonts w:cs="Livorna" w:hint="cs"/>
          <w:b/>
          <w:bCs/>
          <w:sz w:val="32"/>
          <w:szCs w:val="32"/>
          <w:rtl/>
        </w:rPr>
        <w:t>) מרן הבעל שם טוב</w:t>
      </w:r>
      <w:r w:rsidR="00A948EC">
        <w:rPr>
          <w:rFonts w:cs="Livorna" w:hint="cs"/>
          <w:b/>
          <w:bCs/>
          <w:sz w:val="32"/>
          <w:szCs w:val="32"/>
          <w:rtl/>
        </w:rPr>
        <w:t xml:space="preserve">. </w:t>
      </w:r>
      <w:r w:rsidR="00B66EE8" w:rsidRPr="00B66EE8">
        <w:rPr>
          <w:rFonts w:cs="Livorna"/>
          <w:sz w:val="32"/>
          <w:szCs w:val="32"/>
          <w:rtl/>
        </w:rPr>
        <w:t xml:space="preserve">כידוע שנשמת רבינו האלוקי הבעש"ט זי"ע היה כליל </w:t>
      </w:r>
      <w:r w:rsidR="00605785">
        <w:rPr>
          <w:rFonts w:cs="Livorna" w:hint="cs"/>
          <w:sz w:val="32"/>
          <w:szCs w:val="32"/>
          <w:rtl/>
        </w:rPr>
        <w:t>מ</w:t>
      </w:r>
      <w:r w:rsidR="00B66EE8" w:rsidRPr="00B66EE8">
        <w:rPr>
          <w:rFonts w:cs="Livorna"/>
          <w:sz w:val="32"/>
          <w:szCs w:val="32"/>
          <w:rtl/>
        </w:rPr>
        <w:t>כל נשמות ישראל, כידוע המעשה שרבינו הקדוש</w:t>
      </w:r>
      <w:r w:rsidR="00B66EE8" w:rsidRPr="00B66EE8">
        <w:rPr>
          <w:rFonts w:cs="Livorna" w:hint="cs"/>
          <w:sz w:val="32"/>
          <w:szCs w:val="32"/>
          <w:rtl/>
        </w:rPr>
        <w:t xml:space="preserve"> </w:t>
      </w:r>
      <w:r w:rsidR="00B66EE8" w:rsidRPr="00B66EE8">
        <w:rPr>
          <w:rFonts w:cs="Livorna"/>
          <w:sz w:val="32"/>
          <w:szCs w:val="32"/>
          <w:rtl/>
        </w:rPr>
        <w:t>והנורא מרן</w:t>
      </w:r>
      <w:r w:rsidR="00C87921">
        <w:rPr>
          <w:rFonts w:cs="Livorna" w:hint="cs"/>
          <w:sz w:val="32"/>
          <w:szCs w:val="32"/>
          <w:rtl/>
        </w:rPr>
        <w:t xml:space="preserve"> ר'</w:t>
      </w:r>
      <w:r w:rsidR="00B66EE8" w:rsidRPr="00B66EE8">
        <w:rPr>
          <w:rFonts w:cs="Livorna"/>
          <w:sz w:val="32"/>
          <w:szCs w:val="32"/>
          <w:rtl/>
        </w:rPr>
        <w:t xml:space="preserve"> אלימלך מליזענסק זי"ע ועכ"י היה לו צער גדול מדוע לא הכיר את הבעש"ט</w:t>
      </w:r>
      <w:r w:rsidR="00C87921">
        <w:rPr>
          <w:rFonts w:cs="Livorna" w:hint="cs"/>
          <w:sz w:val="32"/>
          <w:szCs w:val="32"/>
          <w:rtl/>
        </w:rPr>
        <w:t>,</w:t>
      </w:r>
      <w:r w:rsidR="00B66EE8" w:rsidRPr="00B66EE8">
        <w:rPr>
          <w:rFonts w:cs="Livorna"/>
          <w:sz w:val="32"/>
          <w:szCs w:val="32"/>
          <w:rtl/>
        </w:rPr>
        <w:t xml:space="preserve"> והיה לו על זה השתוקקות נפלאה לראותו. ופעם אחת הדפיקו בחלונו בחצות הלילה שכעת יוכל לראות את הבעש"ט הקדוש, וכנגד ביתו היה הר נמוך</w:t>
      </w:r>
      <w:r w:rsidR="00C87921">
        <w:rPr>
          <w:rFonts w:cs="Livorna" w:hint="cs"/>
          <w:sz w:val="32"/>
          <w:szCs w:val="32"/>
          <w:rtl/>
        </w:rPr>
        <w:t>,</w:t>
      </w:r>
      <w:r w:rsidR="00B66EE8" w:rsidRPr="00B66EE8">
        <w:rPr>
          <w:rFonts w:cs="Livorna"/>
          <w:sz w:val="32"/>
          <w:szCs w:val="32"/>
          <w:rtl/>
        </w:rPr>
        <w:t xml:space="preserve"> וראה עליו אש גדול מתלקחת ובתוך האש כדמות אדם, ואמרו לו שזה הוא </w:t>
      </w:r>
      <w:r w:rsidR="00B66EE8" w:rsidRPr="00B66EE8">
        <w:rPr>
          <w:rFonts w:cs="Livorna"/>
          <w:sz w:val="32"/>
          <w:szCs w:val="32"/>
          <w:rtl/>
        </w:rPr>
        <w:lastRenderedPageBreak/>
        <w:t>הבעש"ט הקדוש, ואח"כ נתפוצץ האש על שישים ריבוא ניצוצין</w:t>
      </w:r>
      <w:r w:rsidR="000005CB">
        <w:rPr>
          <w:rFonts w:cs="Livorna" w:hint="cs"/>
          <w:sz w:val="32"/>
          <w:szCs w:val="32"/>
          <w:rtl/>
        </w:rPr>
        <w:t>,</w:t>
      </w:r>
      <w:r w:rsidR="00B66EE8" w:rsidRPr="00B66EE8">
        <w:rPr>
          <w:rFonts w:cs="Livorna"/>
          <w:sz w:val="32"/>
          <w:szCs w:val="32"/>
          <w:rtl/>
        </w:rPr>
        <w:t xml:space="preserve"> ובכל ניצוץ היה דמותו של הבעש"ט הקדוש. זה לרמז שהבעש"ט היה נכלל מכל שישים ריבוא נשמות ישראל, לכן זקוקין דנורא ובעירין דאשא הגדולה יש להם כוח להלהיב את לבות בני ישראל לאביהם שבשמים</w:t>
      </w:r>
      <w:r w:rsidR="00B66EE8">
        <w:rPr>
          <w:rFonts w:cs="Livorna" w:hint="cs"/>
          <w:sz w:val="32"/>
          <w:szCs w:val="32"/>
          <w:rtl/>
        </w:rPr>
        <w:t xml:space="preserve">. </w:t>
      </w:r>
      <w:r w:rsidR="00B66EE8" w:rsidRPr="00244F8E">
        <w:rPr>
          <w:rFonts w:cs="Livorna" w:hint="cs"/>
          <w:rtl/>
        </w:rPr>
        <w:t xml:space="preserve">(הסכמת החקל יצחק </w:t>
      </w:r>
      <w:r w:rsidR="00855ACE" w:rsidRPr="00244F8E">
        <w:rPr>
          <w:rFonts w:cs="Livorna" w:hint="cs"/>
          <w:rtl/>
        </w:rPr>
        <w:t>לספר בעל שם טוב עה"ת)</w:t>
      </w:r>
      <w:r w:rsidR="00072542">
        <w:rPr>
          <w:rFonts w:cs="Livorna" w:hint="cs"/>
          <w:sz w:val="32"/>
          <w:szCs w:val="32"/>
          <w:rtl/>
        </w:rPr>
        <w:t xml:space="preserve">   </w:t>
      </w:r>
      <w:r w:rsidR="00E94DFA" w:rsidRPr="00CE365F">
        <w:rPr>
          <w:rFonts w:cs="Livorna" w:hint="cs"/>
          <w:b/>
          <w:bCs/>
          <w:sz w:val="32"/>
          <w:szCs w:val="32"/>
          <w:rtl/>
        </w:rPr>
        <w:t xml:space="preserve">איתא </w:t>
      </w:r>
      <w:r w:rsidR="00E94DFA">
        <w:rPr>
          <w:rFonts w:cs="Livorna" w:hint="cs"/>
          <w:sz w:val="32"/>
          <w:szCs w:val="32"/>
          <w:rtl/>
        </w:rPr>
        <w:t xml:space="preserve">בכתבים </w:t>
      </w:r>
      <w:r w:rsidR="00E94DFA" w:rsidRPr="00244F8E">
        <w:rPr>
          <w:rFonts w:cs="Livorna" w:hint="cs"/>
          <w:rtl/>
        </w:rPr>
        <w:t>(הדרכות ישרות</w:t>
      </w:r>
      <w:r w:rsidR="000005CB">
        <w:rPr>
          <w:rFonts w:cs="Livorna" w:hint="cs"/>
          <w:rtl/>
        </w:rPr>
        <w:t>,</w:t>
      </w:r>
      <w:r w:rsidR="00E94DFA" w:rsidRPr="00244F8E">
        <w:rPr>
          <w:rFonts w:cs="Livorna" w:hint="cs"/>
          <w:rtl/>
        </w:rPr>
        <w:t xml:space="preserve"> שנת תשע"ו)</w:t>
      </w:r>
      <w:r w:rsidR="00244F8E">
        <w:rPr>
          <w:rFonts w:cs="Livorna" w:hint="cs"/>
          <w:sz w:val="32"/>
          <w:szCs w:val="32"/>
          <w:rtl/>
        </w:rPr>
        <w:t xml:space="preserve"> וז"ל:</w:t>
      </w:r>
      <w:r w:rsidR="00E94DFA">
        <w:rPr>
          <w:rFonts w:cs="Livorna" w:hint="cs"/>
          <w:sz w:val="32"/>
          <w:szCs w:val="32"/>
          <w:rtl/>
        </w:rPr>
        <w:t xml:space="preserve"> </w:t>
      </w:r>
      <w:r w:rsidR="00244F8E" w:rsidRPr="00244F8E">
        <w:rPr>
          <w:rFonts w:cs="Livorna" w:hint="cs"/>
          <w:sz w:val="32"/>
          <w:szCs w:val="32"/>
          <w:rtl/>
          <w:lang w:bidi="ar-SA"/>
        </w:rPr>
        <w:t xml:space="preserve">דער מאור ושמש ברענגט אפאר מאל אין ספר פון די ביידע צוזאמען, פונעם בעל שם זי"ע מיטן ר"ר אלימלך זי"ע צוזאמען. איינס פון די זאכן ברענגט ער </w:t>
      </w:r>
      <w:r w:rsidR="00244F8E" w:rsidRPr="00244F8E">
        <w:rPr>
          <w:rFonts w:cs="Livorna" w:hint="cs"/>
          <w:rtl/>
          <w:lang w:bidi="ar-SA"/>
        </w:rPr>
        <w:t>(אמור)</w:t>
      </w:r>
      <w:r w:rsidR="00244F8E" w:rsidRPr="00244F8E">
        <w:rPr>
          <w:rFonts w:cs="Livorna" w:hint="cs"/>
          <w:sz w:val="32"/>
          <w:szCs w:val="32"/>
          <w:rtl/>
          <w:lang w:bidi="ar-SA"/>
        </w:rPr>
        <w:t xml:space="preserve"> אז 'היה העולם שמם' </w:t>
      </w:r>
      <w:r w:rsidR="000005CB">
        <w:rPr>
          <w:rFonts w:cs="Livorna" w:hint="cs"/>
          <w:sz w:val="32"/>
          <w:szCs w:val="32"/>
          <w:rtl/>
        </w:rPr>
        <w:t xml:space="preserve">- </w:t>
      </w:r>
      <w:r w:rsidR="00244F8E" w:rsidRPr="00244F8E">
        <w:rPr>
          <w:rFonts w:cs="Livorna" w:hint="cs"/>
          <w:sz w:val="32"/>
          <w:szCs w:val="32"/>
          <w:rtl/>
          <w:lang w:bidi="ar-SA"/>
        </w:rPr>
        <w:t>די וועלט איז געווען אינגאנצן וויסט</w:t>
      </w:r>
      <w:r w:rsidR="000005CB">
        <w:rPr>
          <w:rFonts w:cs="Livorna" w:hint="cs"/>
          <w:sz w:val="32"/>
          <w:szCs w:val="32"/>
          <w:rtl/>
        </w:rPr>
        <w:t>,</w:t>
      </w:r>
      <w:r w:rsidR="00244F8E" w:rsidRPr="00244F8E">
        <w:rPr>
          <w:rFonts w:cs="Livorna" w:hint="cs"/>
          <w:sz w:val="32"/>
          <w:szCs w:val="32"/>
          <w:rtl/>
          <w:lang w:bidi="ar-SA"/>
        </w:rPr>
        <w:t xml:space="preserve"> ביז ס'זענען געקומען די 'שני המאורות הגדולים'</w:t>
      </w:r>
      <w:r w:rsidR="00AB3B57">
        <w:rPr>
          <w:rFonts w:cs="Livorna" w:hint="cs"/>
          <w:sz w:val="32"/>
          <w:szCs w:val="32"/>
          <w:rtl/>
        </w:rPr>
        <w:t>,</w:t>
      </w:r>
      <w:r w:rsidR="00244F8E" w:rsidRPr="00244F8E">
        <w:rPr>
          <w:rFonts w:cs="Livorna" w:hint="cs"/>
          <w:sz w:val="32"/>
          <w:szCs w:val="32"/>
          <w:rtl/>
          <w:lang w:bidi="ar-SA"/>
        </w:rPr>
        <w:t xml:space="preserve"> דער בעל שם מיט'ן ר"ר אלימלך</w:t>
      </w:r>
      <w:r w:rsidR="00AB3B57">
        <w:rPr>
          <w:rFonts w:cs="Livorna" w:hint="cs"/>
          <w:sz w:val="32"/>
          <w:szCs w:val="32"/>
          <w:rtl/>
        </w:rPr>
        <w:t>,</w:t>
      </w:r>
      <w:r w:rsidR="00244F8E" w:rsidRPr="00244F8E">
        <w:rPr>
          <w:rFonts w:cs="Livorna" w:hint="cs"/>
          <w:sz w:val="32"/>
          <w:szCs w:val="32"/>
          <w:rtl/>
          <w:lang w:bidi="ar-SA"/>
        </w:rPr>
        <w:t xml:space="preserve"> וואס זיי האבן געעפנט א פתח - זאגט ער א לשון - אז מ'טאר אפילו נישט </w:t>
      </w:r>
      <w:r w:rsidR="008557F7">
        <w:rPr>
          <w:rFonts w:cs="Livorna" w:hint="cs"/>
          <w:sz w:val="32"/>
          <w:szCs w:val="32"/>
          <w:rtl/>
        </w:rPr>
        <w:t>'</w:t>
      </w:r>
      <w:r w:rsidR="00244F8E" w:rsidRPr="00244F8E">
        <w:rPr>
          <w:rFonts w:cs="Livorna" w:hint="cs"/>
          <w:sz w:val="32"/>
          <w:szCs w:val="32"/>
          <w:rtl/>
          <w:lang w:bidi="ar-SA"/>
        </w:rPr>
        <w:t>מהרהר זיין בתורה</w:t>
      </w:r>
      <w:r w:rsidR="008557F7">
        <w:rPr>
          <w:rFonts w:cs="Livorna" w:hint="cs"/>
          <w:sz w:val="32"/>
          <w:szCs w:val="32"/>
          <w:rtl/>
        </w:rPr>
        <w:t>'</w:t>
      </w:r>
      <w:r w:rsidR="00244F8E" w:rsidRPr="00244F8E">
        <w:rPr>
          <w:rFonts w:cs="Livorna" w:hint="cs"/>
          <w:sz w:val="32"/>
          <w:szCs w:val="32"/>
          <w:rtl/>
          <w:lang w:bidi="ar-SA"/>
        </w:rPr>
        <w:t xml:space="preserve"> אויב ס'איז חס ושלום אן מקוה, אויב ס'איז נישט מיט טהרה. ער ברענגט א לשון</w:t>
      </w:r>
      <w:r w:rsidR="00F12732">
        <w:rPr>
          <w:rFonts w:cs="Livorna" w:hint="cs"/>
          <w:sz w:val="32"/>
          <w:szCs w:val="32"/>
          <w:rtl/>
        </w:rPr>
        <w:t>,</w:t>
      </w:r>
      <w:r w:rsidR="00244F8E" w:rsidRPr="00244F8E">
        <w:rPr>
          <w:rFonts w:cs="Livorna" w:hint="cs"/>
          <w:sz w:val="32"/>
          <w:szCs w:val="32"/>
          <w:rtl/>
          <w:lang w:bidi="ar-SA"/>
        </w:rPr>
        <w:t xml:space="preserve"> אז אויב ער איז עוסק אין 'פשטות התורה' און ס'איז נישט תורה בטהרה</w:t>
      </w:r>
      <w:r w:rsidR="00F12732">
        <w:rPr>
          <w:rFonts w:cs="Livorna" w:hint="cs"/>
          <w:sz w:val="32"/>
          <w:szCs w:val="32"/>
          <w:rtl/>
        </w:rPr>
        <w:t>,</w:t>
      </w:r>
      <w:r w:rsidR="00244F8E" w:rsidRPr="00244F8E">
        <w:rPr>
          <w:rFonts w:cs="Livorna" w:hint="cs"/>
          <w:sz w:val="32"/>
          <w:szCs w:val="32"/>
          <w:rtl/>
          <w:lang w:bidi="ar-SA"/>
        </w:rPr>
        <w:t xml:space="preserve"> קען ער נישט צוקומען צו קיין יראת השם; און טאמער ער איז עוסק אין פנימיות התורה</w:t>
      </w:r>
      <w:r w:rsidR="00F12732">
        <w:rPr>
          <w:rFonts w:cs="Livorna" w:hint="cs"/>
          <w:sz w:val="32"/>
          <w:szCs w:val="32"/>
          <w:rtl/>
        </w:rPr>
        <w:t>,</w:t>
      </w:r>
      <w:r w:rsidR="00244F8E" w:rsidRPr="00244F8E">
        <w:rPr>
          <w:rFonts w:cs="Livorna" w:hint="cs"/>
          <w:sz w:val="32"/>
          <w:szCs w:val="32"/>
          <w:rtl/>
          <w:lang w:bidi="ar-SA"/>
        </w:rPr>
        <w:t xml:space="preserve"> און ס'פעלט די טהרה דער אייבירשטער זאל אפהיטן, קומט ער צו ח"ו צו היפוך פון אמונה און ער איז מטמא ר</w:t>
      </w:r>
      <w:r w:rsidR="00F12732">
        <w:rPr>
          <w:rFonts w:cs="Livorna" w:hint="cs"/>
          <w:sz w:val="32"/>
          <w:szCs w:val="32"/>
          <w:rtl/>
        </w:rPr>
        <w:t>ח</w:t>
      </w:r>
      <w:r w:rsidR="00244F8E" w:rsidRPr="00244F8E">
        <w:rPr>
          <w:rFonts w:cs="Livorna" w:hint="cs"/>
          <w:sz w:val="32"/>
          <w:szCs w:val="32"/>
          <w:rtl/>
          <w:lang w:bidi="ar-SA"/>
        </w:rPr>
        <w:t xml:space="preserve">"ל די אלע וואס הערן פון </w:t>
      </w:r>
      <w:r w:rsidR="005C1BBA">
        <w:rPr>
          <w:rFonts w:cs="Livorna" w:hint="cs"/>
          <w:sz w:val="32"/>
          <w:szCs w:val="32"/>
          <w:rtl/>
        </w:rPr>
        <w:t>אים</w:t>
      </w:r>
      <w:r w:rsidR="00244F8E" w:rsidRPr="00244F8E">
        <w:rPr>
          <w:rFonts w:cs="Livorna" w:hint="cs"/>
          <w:sz w:val="32"/>
          <w:szCs w:val="32"/>
          <w:rtl/>
          <w:lang w:bidi="ar-SA"/>
        </w:rPr>
        <w:t xml:space="preserve"> די תורה.</w:t>
      </w:r>
      <w:r w:rsidR="00F12732">
        <w:rPr>
          <w:rFonts w:cs="Livorna" w:hint="cs"/>
          <w:sz w:val="32"/>
          <w:szCs w:val="32"/>
          <w:rtl/>
        </w:rPr>
        <w:t xml:space="preserve"> </w:t>
      </w:r>
      <w:r w:rsidR="00244F8E" w:rsidRPr="00AE66A5">
        <w:rPr>
          <w:rFonts w:cs="Livorna" w:hint="cs"/>
          <w:b/>
          <w:bCs/>
          <w:sz w:val="32"/>
          <w:szCs w:val="32"/>
          <w:rtl/>
          <w:lang w:bidi="ar-SA"/>
        </w:rPr>
        <w:t>ער</w:t>
      </w:r>
      <w:r w:rsidR="00244F8E" w:rsidRPr="00244F8E">
        <w:rPr>
          <w:rFonts w:cs="Livorna" w:hint="cs"/>
          <w:sz w:val="32"/>
          <w:szCs w:val="32"/>
          <w:rtl/>
          <w:lang w:bidi="ar-SA"/>
        </w:rPr>
        <w:t xml:space="preserve"> זאגט אז דאס איז געווען דער גאנצער ענין פון כת ש"ץ</w:t>
      </w:r>
      <w:r w:rsidR="00F12732">
        <w:rPr>
          <w:rFonts w:cs="Livorna" w:hint="cs"/>
          <w:sz w:val="32"/>
          <w:szCs w:val="32"/>
          <w:rtl/>
        </w:rPr>
        <w:t>,</w:t>
      </w:r>
      <w:r w:rsidR="00244F8E" w:rsidRPr="00244F8E">
        <w:rPr>
          <w:rFonts w:cs="Livorna" w:hint="cs"/>
          <w:sz w:val="32"/>
          <w:szCs w:val="32"/>
          <w:rtl/>
          <w:lang w:bidi="ar-SA"/>
        </w:rPr>
        <w:t xml:space="preserve"> ווייל ס'געווען תורה אהן טהרה, ביז ס'זענען געקומען דער בע"ש מיט'ן רר"א</w:t>
      </w:r>
      <w:r w:rsidR="00F12732">
        <w:rPr>
          <w:rFonts w:cs="Livorna" w:hint="cs"/>
          <w:sz w:val="32"/>
          <w:szCs w:val="32"/>
          <w:rtl/>
        </w:rPr>
        <w:t>,</w:t>
      </w:r>
      <w:r w:rsidR="00244F8E" w:rsidRPr="00244F8E">
        <w:rPr>
          <w:rFonts w:cs="Livorna" w:hint="cs"/>
          <w:sz w:val="32"/>
          <w:szCs w:val="32"/>
          <w:rtl/>
          <w:lang w:bidi="ar-SA"/>
        </w:rPr>
        <w:t xml:space="preserve"> וואס זיי האבן אריינגעברענגט אז דער עיקר תורה איז אויב ס'איז </w:t>
      </w:r>
      <w:r w:rsidR="00F12732">
        <w:rPr>
          <w:rFonts w:cs="Livorna" w:hint="cs"/>
          <w:sz w:val="32"/>
          <w:szCs w:val="32"/>
          <w:rtl/>
        </w:rPr>
        <w:t>'</w:t>
      </w:r>
      <w:r w:rsidR="00244F8E" w:rsidRPr="00244F8E">
        <w:rPr>
          <w:rFonts w:cs="Livorna" w:hint="cs"/>
          <w:sz w:val="32"/>
          <w:szCs w:val="32"/>
          <w:rtl/>
          <w:lang w:bidi="ar-SA"/>
        </w:rPr>
        <w:t>תורה בטהרה</w:t>
      </w:r>
      <w:r w:rsidR="00F12732">
        <w:rPr>
          <w:rFonts w:cs="Livorna" w:hint="cs"/>
          <w:sz w:val="32"/>
          <w:szCs w:val="32"/>
          <w:rtl/>
        </w:rPr>
        <w:t>'</w:t>
      </w:r>
      <w:r w:rsidR="00244F8E" w:rsidRPr="00244F8E">
        <w:rPr>
          <w:rFonts w:cs="Livorna" w:hint="cs"/>
          <w:sz w:val="32"/>
          <w:szCs w:val="32"/>
          <w:rtl/>
          <w:lang w:bidi="ar-SA"/>
        </w:rPr>
        <w:t>. און ממילא אויב ס'איז תורה בטהרה איז ער ממשיך די קדושה ביז סוף כל הדורות, אזויווי אונז זעען טאקע אז עד היום איז מתנוצץ דער אור פונעם בעל שם זי"ע מיט'ן ר"ר אלימלך זי"ע</w:t>
      </w:r>
      <w:r w:rsidR="005E662A">
        <w:rPr>
          <w:rFonts w:cs="Livorna" w:hint="cs"/>
          <w:sz w:val="32"/>
          <w:szCs w:val="32"/>
          <w:rtl/>
        </w:rPr>
        <w:t>.</w:t>
      </w:r>
      <w:r w:rsidR="00AE66A5">
        <w:rPr>
          <w:rFonts w:cs="Livorna" w:hint="cs"/>
          <w:sz w:val="32"/>
          <w:szCs w:val="32"/>
          <w:rtl/>
        </w:rPr>
        <w:t xml:space="preserve"> </w:t>
      </w:r>
      <w:r w:rsidR="00244F8E" w:rsidRPr="00AE66A5">
        <w:rPr>
          <w:rFonts w:cs="Livorna" w:hint="cs"/>
          <w:b/>
          <w:bCs/>
          <w:sz w:val="32"/>
          <w:szCs w:val="32"/>
          <w:rtl/>
          <w:lang w:bidi="ar-SA"/>
        </w:rPr>
        <w:t>באמת</w:t>
      </w:r>
      <w:r w:rsidR="00244F8E" w:rsidRPr="00244F8E">
        <w:rPr>
          <w:rFonts w:cs="Livorna" w:hint="cs"/>
          <w:sz w:val="32"/>
          <w:szCs w:val="32"/>
          <w:rtl/>
          <w:lang w:bidi="ar-SA"/>
        </w:rPr>
        <w:t xml:space="preserve"> אויב פון דעם וואס מ'איז מפיץ תורת הבעל שם מיט די תלמידים ברענגט דאס צו צו התקשרות צדיקים, איז דאך דאס דער מקור פון אלע השפעות טובות סיי בגשמיות און סיי ברוחניות:</w:t>
      </w:r>
      <w:r w:rsidR="004E01F2">
        <w:rPr>
          <w:rFonts w:cs="Livorna" w:hint="cs"/>
          <w:sz w:val="32"/>
          <w:szCs w:val="32"/>
          <w:rtl/>
        </w:rPr>
        <w:t xml:space="preserve"> </w:t>
      </w:r>
      <w:r w:rsidR="00244F8E" w:rsidRPr="004E01F2">
        <w:rPr>
          <w:rFonts w:cs="Livorna" w:hint="cs"/>
          <w:b/>
          <w:bCs/>
          <w:sz w:val="32"/>
          <w:szCs w:val="32"/>
          <w:rtl/>
          <w:lang w:bidi="ar-SA"/>
        </w:rPr>
        <w:t>דער</w:t>
      </w:r>
      <w:r w:rsidR="00244F8E" w:rsidRPr="00244F8E">
        <w:rPr>
          <w:rFonts w:cs="Livorna" w:hint="cs"/>
          <w:sz w:val="32"/>
          <w:szCs w:val="32"/>
          <w:rtl/>
          <w:lang w:bidi="ar-SA"/>
        </w:rPr>
        <w:t xml:space="preserve"> נועם אלימלך ברענגט אין ספר </w:t>
      </w:r>
      <w:r w:rsidR="00244F8E" w:rsidRPr="00244F8E">
        <w:rPr>
          <w:rFonts w:cs="Livorna" w:hint="cs"/>
          <w:rtl/>
          <w:lang w:bidi="ar-SA"/>
        </w:rPr>
        <w:t>(תשא)</w:t>
      </w:r>
      <w:r w:rsidR="00244F8E" w:rsidRPr="00244F8E">
        <w:rPr>
          <w:rFonts w:cs="Livorna" w:hint="cs"/>
          <w:sz w:val="32"/>
          <w:szCs w:val="32"/>
          <w:rtl/>
          <w:lang w:bidi="ar-SA"/>
        </w:rPr>
        <w:t xml:space="preserve"> אז ביים נר המערבי שטייט </w:t>
      </w:r>
      <w:r w:rsidR="00244F8E" w:rsidRPr="00244F8E">
        <w:rPr>
          <w:rFonts w:cs="Livorna" w:hint="cs"/>
          <w:rtl/>
          <w:lang w:bidi="ar-SA"/>
        </w:rPr>
        <w:t>(שבת כב:)</w:t>
      </w:r>
      <w:r w:rsidR="00244F8E" w:rsidRPr="00244F8E">
        <w:rPr>
          <w:rFonts w:cs="Livorna" w:hint="cs"/>
          <w:sz w:val="32"/>
          <w:szCs w:val="32"/>
          <w:rtl/>
          <w:lang w:bidi="ar-SA"/>
        </w:rPr>
        <w:t xml:space="preserve"> ממנו היה מדליק וממנו היה מטיב, וואס איז דער פשט פון 'נר מערבי'? אזויווי די גמרא זאגט </w:t>
      </w:r>
      <w:r w:rsidR="004E01F2" w:rsidRPr="00244F8E">
        <w:rPr>
          <w:rFonts w:cs="Livorna" w:hint="cs"/>
          <w:rtl/>
          <w:lang w:bidi="ar-SA"/>
        </w:rPr>
        <w:t>(סנהדרין כד.)</w:t>
      </w:r>
      <w:r w:rsidR="004E01F2" w:rsidRPr="00244F8E">
        <w:rPr>
          <w:rFonts w:cs="Livorna" w:hint="cs"/>
          <w:sz w:val="32"/>
          <w:szCs w:val="32"/>
          <w:rtl/>
          <w:lang w:bidi="ar-SA"/>
        </w:rPr>
        <w:t xml:space="preserve"> </w:t>
      </w:r>
      <w:r w:rsidR="00244F8E" w:rsidRPr="00244F8E">
        <w:rPr>
          <w:rFonts w:cs="Livorna" w:hint="cs"/>
          <w:sz w:val="32"/>
          <w:szCs w:val="32"/>
          <w:rtl/>
          <w:lang w:bidi="ar-SA"/>
        </w:rPr>
        <w:t>ביי בבל</w:t>
      </w:r>
      <w:r w:rsidR="004E01F2">
        <w:rPr>
          <w:rFonts w:cs="Livorna" w:hint="cs"/>
          <w:sz w:val="32"/>
          <w:szCs w:val="32"/>
          <w:rtl/>
        </w:rPr>
        <w:t>,</w:t>
      </w:r>
      <w:r w:rsidR="00244F8E" w:rsidRPr="00244F8E">
        <w:rPr>
          <w:rFonts w:cs="Livorna" w:hint="cs"/>
          <w:sz w:val="32"/>
          <w:szCs w:val="32"/>
          <w:rtl/>
          <w:lang w:bidi="ar-SA"/>
        </w:rPr>
        <w:t xml:space="preserve"> פארוואס הייסט עס בב"ל שבלולה במשנה גמרא ואגדה וכו', אלעס איז אין דעם, ממילא די זעלבע איז נר מערב"י מרמז אויף די בחינה פון צדיק</w:t>
      </w:r>
      <w:r w:rsidR="00B85210">
        <w:rPr>
          <w:rFonts w:cs="Livorna" w:hint="cs"/>
          <w:sz w:val="32"/>
          <w:szCs w:val="32"/>
          <w:rtl/>
        </w:rPr>
        <w:t>,</w:t>
      </w:r>
      <w:r w:rsidR="00244F8E" w:rsidRPr="00244F8E">
        <w:rPr>
          <w:rFonts w:cs="Livorna" w:hint="cs"/>
          <w:sz w:val="32"/>
          <w:szCs w:val="32"/>
          <w:rtl/>
          <w:lang w:bidi="ar-SA"/>
        </w:rPr>
        <w:t xml:space="preserve"> ווייל ער איז מעור"ב מיט אלע מידות טובות פון אהבה יראה תשובה צדקה וכו', חוץ דעם איז מערב"י א לשון עריבו"ת מתיקות און דער צדיק איז מעורב מיט אלע מיני מתיקות.</w:t>
      </w:r>
      <w:r w:rsidR="00B85210">
        <w:rPr>
          <w:rFonts w:cs="Livorna" w:hint="cs"/>
          <w:sz w:val="32"/>
          <w:szCs w:val="32"/>
          <w:rtl/>
        </w:rPr>
        <w:t xml:space="preserve"> </w:t>
      </w:r>
      <w:r w:rsidR="00244F8E" w:rsidRPr="00244F8E">
        <w:rPr>
          <w:rFonts w:cs="Livorna" w:hint="cs"/>
          <w:sz w:val="32"/>
          <w:szCs w:val="32"/>
          <w:rtl/>
          <w:lang w:bidi="ar-SA"/>
        </w:rPr>
        <w:t xml:space="preserve">וזהו </w:t>
      </w:r>
      <w:r w:rsidR="00244F8E" w:rsidRPr="007F2EAC">
        <w:rPr>
          <w:rFonts w:cs="Livorna" w:hint="cs"/>
          <w:b/>
          <w:bCs/>
          <w:sz w:val="32"/>
          <w:szCs w:val="32"/>
          <w:rtl/>
          <w:lang w:bidi="ar-SA"/>
        </w:rPr>
        <w:t>'נר מערבי'</w:t>
      </w:r>
      <w:r w:rsidR="007F2EAC">
        <w:rPr>
          <w:rFonts w:cs="Livorna" w:hint="cs"/>
          <w:sz w:val="32"/>
          <w:szCs w:val="32"/>
          <w:rtl/>
        </w:rPr>
        <w:t>,</w:t>
      </w:r>
      <w:r w:rsidR="00244F8E" w:rsidRPr="00244F8E">
        <w:rPr>
          <w:rFonts w:cs="Livorna" w:hint="cs"/>
          <w:sz w:val="32"/>
          <w:szCs w:val="32"/>
          <w:rtl/>
          <w:lang w:bidi="ar-SA"/>
        </w:rPr>
        <w:t xml:space="preserve"> די אלע וואס זענען זיך מקשר צו די דברי צדיקים</w:t>
      </w:r>
      <w:r w:rsidR="007F2EAC">
        <w:rPr>
          <w:rFonts w:cs="Livorna" w:hint="cs"/>
          <w:sz w:val="32"/>
          <w:szCs w:val="32"/>
          <w:rtl/>
        </w:rPr>
        <w:t>,</w:t>
      </w:r>
      <w:r w:rsidR="00244F8E" w:rsidRPr="00244F8E">
        <w:rPr>
          <w:rFonts w:cs="Livorna" w:hint="cs"/>
          <w:sz w:val="32"/>
          <w:szCs w:val="32"/>
          <w:rtl/>
          <w:lang w:bidi="ar-SA"/>
        </w:rPr>
        <w:t xml:space="preserve"> און אלע וואס זענען זיך מתחבר צו זיי, </w:t>
      </w:r>
      <w:r w:rsidR="00244F8E" w:rsidRPr="007F2EAC">
        <w:rPr>
          <w:rFonts w:cs="Livorna" w:hint="cs"/>
          <w:b/>
          <w:bCs/>
          <w:sz w:val="32"/>
          <w:szCs w:val="32"/>
          <w:rtl/>
          <w:lang w:bidi="ar-SA"/>
        </w:rPr>
        <w:t>'ממנו היה מדליק'</w:t>
      </w:r>
      <w:r w:rsidR="007F2EAC">
        <w:rPr>
          <w:rFonts w:cs="Livorna" w:hint="cs"/>
          <w:sz w:val="32"/>
          <w:szCs w:val="32"/>
          <w:rtl/>
        </w:rPr>
        <w:t>,</w:t>
      </w:r>
      <w:r w:rsidR="00244F8E" w:rsidRPr="00244F8E">
        <w:rPr>
          <w:rFonts w:cs="Livorna" w:hint="cs"/>
          <w:sz w:val="32"/>
          <w:szCs w:val="32"/>
          <w:rtl/>
          <w:lang w:bidi="ar-SA"/>
        </w:rPr>
        <w:t xml:space="preserve"> דורכדעם קומט מען צו אז זייער נשמה ווערט אנגעצינדן מיט אהבה און מיט יראה און עבודת ה', </w:t>
      </w:r>
      <w:r w:rsidR="00244F8E" w:rsidRPr="007F2EAC">
        <w:rPr>
          <w:rFonts w:cs="Livorna" w:hint="cs"/>
          <w:b/>
          <w:bCs/>
          <w:sz w:val="32"/>
          <w:szCs w:val="32"/>
          <w:rtl/>
          <w:lang w:bidi="ar-SA"/>
        </w:rPr>
        <w:t>'וממנו היה מטיב'</w:t>
      </w:r>
      <w:r w:rsidR="007F2EAC" w:rsidRPr="007F2EAC">
        <w:rPr>
          <w:rFonts w:cs="Livorna" w:hint="cs"/>
          <w:b/>
          <w:bCs/>
          <w:sz w:val="32"/>
          <w:szCs w:val="32"/>
          <w:rtl/>
        </w:rPr>
        <w:t>,</w:t>
      </w:r>
      <w:r w:rsidR="00244F8E" w:rsidRPr="00244F8E">
        <w:rPr>
          <w:rFonts w:cs="Livorna" w:hint="cs"/>
          <w:sz w:val="32"/>
          <w:szCs w:val="32"/>
          <w:rtl/>
          <w:lang w:bidi="ar-SA"/>
        </w:rPr>
        <w:t xml:space="preserve"> דער וואס איז זיך מחבר מיט א בחינה פון התקשרות צדיקים, אין דעם זכות איז דער </w:t>
      </w:r>
      <w:r w:rsidR="007F2EAC">
        <w:rPr>
          <w:rFonts w:cs="Livorna" w:hint="cs"/>
          <w:sz w:val="32"/>
          <w:szCs w:val="32"/>
          <w:rtl/>
        </w:rPr>
        <w:t>אויבערשטער</w:t>
      </w:r>
      <w:r w:rsidR="00244F8E" w:rsidRPr="00244F8E">
        <w:rPr>
          <w:rFonts w:cs="Livorna" w:hint="cs"/>
          <w:sz w:val="32"/>
          <w:szCs w:val="32"/>
          <w:rtl/>
          <w:lang w:bidi="ar-SA"/>
        </w:rPr>
        <w:t xml:space="preserve"> מטיב צו די אלע וואס זענען מחובר צום צדיק און ער איז ממשיך אויף זיי אלע השפעות טובות</w:t>
      </w:r>
      <w:r w:rsidR="00CE365F">
        <w:rPr>
          <w:rFonts w:cs="Livorna" w:hint="cs"/>
          <w:sz w:val="32"/>
          <w:szCs w:val="32"/>
          <w:rtl/>
        </w:rPr>
        <w:t>:</w:t>
      </w:r>
    </w:p>
    <w:p w14:paraId="49F1FF61" w14:textId="1EF05A7F" w:rsidR="00DF2442" w:rsidRPr="00E37F73" w:rsidRDefault="00E37F73" w:rsidP="00D120E1">
      <w:pPr>
        <w:bidi/>
        <w:spacing w:after="120"/>
        <w:jc w:val="both"/>
        <w:rPr>
          <w:rFonts w:cs="Livorna"/>
          <w:sz w:val="32"/>
          <w:szCs w:val="32"/>
          <w:rtl/>
        </w:rPr>
      </w:pPr>
      <w:r>
        <w:rPr>
          <w:rFonts w:cs="Livorna" w:hint="cs"/>
          <w:b/>
          <w:bCs/>
          <w:sz w:val="32"/>
          <w:szCs w:val="32"/>
          <w:rtl/>
        </w:rPr>
        <w:t xml:space="preserve">ה) תפלה קודם התפלה. </w:t>
      </w:r>
      <w:r w:rsidRPr="00E37F73">
        <w:rPr>
          <w:rFonts w:cs="Livorna" w:hint="cs"/>
          <w:sz w:val="32"/>
          <w:szCs w:val="32"/>
          <w:rtl/>
        </w:rPr>
        <w:t>תפלה זו</w:t>
      </w:r>
      <w:r>
        <w:rPr>
          <w:rFonts w:cs="Livorna" w:hint="cs"/>
          <w:b/>
          <w:bCs/>
          <w:sz w:val="32"/>
          <w:szCs w:val="32"/>
          <w:rtl/>
        </w:rPr>
        <w:t xml:space="preserve"> </w:t>
      </w:r>
      <w:r w:rsidR="00584B6D" w:rsidRPr="00584B6D">
        <w:rPr>
          <w:rFonts w:cs="Livorna" w:hint="cs"/>
          <w:sz w:val="32"/>
          <w:szCs w:val="32"/>
          <w:rtl/>
        </w:rPr>
        <w:t>נתחבר</w:t>
      </w:r>
      <w:r w:rsidR="00584B6D">
        <w:rPr>
          <w:rFonts w:cs="Livorna" w:hint="cs"/>
          <w:sz w:val="32"/>
          <w:szCs w:val="32"/>
          <w:rtl/>
        </w:rPr>
        <w:t xml:space="preserve"> ע"י הרה"ק ר"ר אלימלך, ונהגו לאומרו </w:t>
      </w:r>
      <w:r w:rsidR="008B7290">
        <w:rPr>
          <w:rFonts w:cs="Livorna" w:hint="cs"/>
          <w:sz w:val="32"/>
          <w:szCs w:val="32"/>
          <w:rtl/>
        </w:rPr>
        <w:t>ליל יום כיפורים לפני אמירת כל נדרי, ומרן ז"ל אמרו ביחידות ולא ברבים:</w:t>
      </w:r>
      <w:r w:rsidR="00F30D19">
        <w:rPr>
          <w:rFonts w:cs="Livorna" w:hint="cs"/>
          <w:sz w:val="32"/>
          <w:szCs w:val="32"/>
          <w:rtl/>
        </w:rPr>
        <w:t xml:space="preserve">   </w:t>
      </w:r>
      <w:r w:rsidR="00361ADF" w:rsidRPr="00F30D19">
        <w:rPr>
          <w:rFonts w:cs="Livorna" w:hint="cs"/>
          <w:b/>
          <w:bCs/>
          <w:sz w:val="32"/>
          <w:szCs w:val="32"/>
          <w:rtl/>
        </w:rPr>
        <w:t xml:space="preserve"> </w:t>
      </w:r>
      <w:r w:rsidR="00F30D19" w:rsidRPr="00F30D19">
        <w:rPr>
          <w:rFonts w:cs="Livorna" w:hint="cs"/>
          <w:b/>
          <w:bCs/>
          <w:sz w:val="32"/>
          <w:szCs w:val="32"/>
          <w:rtl/>
        </w:rPr>
        <w:t>כ</w:t>
      </w:r>
      <w:r w:rsidR="00F30D19">
        <w:rPr>
          <w:rFonts w:cs="Livorna" w:hint="cs"/>
          <w:b/>
          <w:bCs/>
          <w:sz w:val="32"/>
          <w:szCs w:val="32"/>
          <w:rtl/>
        </w:rPr>
        <w:t>ש</w:t>
      </w:r>
      <w:r w:rsidR="00F30D19" w:rsidRPr="00F30D19">
        <w:rPr>
          <w:rFonts w:cs="Livorna" w:hint="cs"/>
          <w:b/>
          <w:bCs/>
          <w:sz w:val="32"/>
          <w:szCs w:val="32"/>
          <w:rtl/>
        </w:rPr>
        <w:t>הראה</w:t>
      </w:r>
      <w:r w:rsidR="00F30D19">
        <w:rPr>
          <w:rFonts w:cs="Livorna" w:hint="cs"/>
          <w:sz w:val="32"/>
          <w:szCs w:val="32"/>
          <w:rtl/>
        </w:rPr>
        <w:t xml:space="preserve"> האדמו"ר מליזענסק ז"ל לרבינו שליט"א ספר אמירה נעימה על הצעטיל קטן לר"ר אלימלך</w:t>
      </w:r>
      <w:r w:rsidR="00AB0EB7">
        <w:rPr>
          <w:rFonts w:cs="Livorna" w:hint="cs"/>
          <w:sz w:val="32"/>
          <w:szCs w:val="32"/>
          <w:rtl/>
        </w:rPr>
        <w:t xml:space="preserve">, </w:t>
      </w:r>
      <w:r w:rsidR="00A11F97">
        <w:rPr>
          <w:rFonts w:cs="Livorna" w:hint="cs"/>
          <w:sz w:val="32"/>
          <w:szCs w:val="32"/>
          <w:rtl/>
        </w:rPr>
        <w:t>ו</w:t>
      </w:r>
      <w:r w:rsidR="00AB0EB7">
        <w:rPr>
          <w:rFonts w:cs="Livorna" w:hint="cs"/>
          <w:sz w:val="32"/>
          <w:szCs w:val="32"/>
          <w:rtl/>
        </w:rPr>
        <w:t xml:space="preserve">דיברו על מה שכתוב שם </w:t>
      </w:r>
      <w:r w:rsidR="00AB0EB7" w:rsidRPr="00AB0EB7">
        <w:rPr>
          <w:rFonts w:cs="Livorna" w:hint="cs"/>
          <w:rtl/>
        </w:rPr>
        <w:t>(בסעיף טז</w:t>
      </w:r>
      <w:r w:rsidR="00AB0EB7" w:rsidRPr="00A11F97">
        <w:rPr>
          <w:rFonts w:cs="Livorna" w:hint="cs"/>
          <w:sz w:val="32"/>
          <w:szCs w:val="32"/>
          <w:rtl/>
        </w:rPr>
        <w:t>)</w:t>
      </w:r>
      <w:r w:rsidR="00F30D19" w:rsidRPr="00A11F97">
        <w:rPr>
          <w:rFonts w:cs="Livorna" w:hint="cs"/>
          <w:sz w:val="32"/>
          <w:szCs w:val="32"/>
          <w:rtl/>
        </w:rPr>
        <w:t xml:space="preserve"> </w:t>
      </w:r>
      <w:r w:rsidR="00E5344B">
        <w:rPr>
          <w:rFonts w:cs="Livorna" w:hint="cs"/>
          <w:sz w:val="32"/>
          <w:szCs w:val="32"/>
          <w:rtl/>
        </w:rPr>
        <w:t>'</w:t>
      </w:r>
      <w:r w:rsidR="00A11F97" w:rsidRPr="00A11F97">
        <w:rPr>
          <w:rFonts w:cs="Livorna" w:hint="cs"/>
          <w:sz w:val="32"/>
          <w:szCs w:val="32"/>
          <w:rtl/>
        </w:rPr>
        <w:t>לכן</w:t>
      </w:r>
      <w:r w:rsidR="00A11F97" w:rsidRPr="00A11F97">
        <w:rPr>
          <w:rFonts w:cs="Livorna"/>
          <w:sz w:val="32"/>
          <w:szCs w:val="32"/>
          <w:rtl/>
        </w:rPr>
        <w:t xml:space="preserve"> </w:t>
      </w:r>
      <w:r w:rsidR="00A11F97" w:rsidRPr="00A11F97">
        <w:rPr>
          <w:rFonts w:cs="Livorna" w:hint="cs"/>
          <w:sz w:val="32"/>
          <w:szCs w:val="32"/>
          <w:rtl/>
        </w:rPr>
        <w:t>יזרז</w:t>
      </w:r>
      <w:r w:rsidR="00A11F97" w:rsidRPr="00A11F97">
        <w:rPr>
          <w:rFonts w:cs="Livorna"/>
          <w:sz w:val="32"/>
          <w:szCs w:val="32"/>
          <w:rtl/>
        </w:rPr>
        <w:t xml:space="preserve"> </w:t>
      </w:r>
      <w:r w:rsidR="00A11F97" w:rsidRPr="00A11F97">
        <w:rPr>
          <w:rFonts w:cs="Livorna" w:hint="cs"/>
          <w:sz w:val="32"/>
          <w:szCs w:val="32"/>
          <w:rtl/>
        </w:rPr>
        <w:t>את</w:t>
      </w:r>
      <w:r w:rsidR="00A11F97">
        <w:rPr>
          <w:rFonts w:cs="Livorna" w:hint="cs"/>
          <w:sz w:val="32"/>
          <w:szCs w:val="32"/>
          <w:rtl/>
        </w:rPr>
        <w:t xml:space="preserve"> </w:t>
      </w:r>
      <w:r w:rsidR="00A11F97" w:rsidRPr="00A11F97">
        <w:rPr>
          <w:rFonts w:cs="Livorna" w:hint="cs"/>
          <w:sz w:val="32"/>
          <w:szCs w:val="32"/>
          <w:rtl/>
        </w:rPr>
        <w:t>עצמו</w:t>
      </w:r>
      <w:r w:rsidR="00A11F97" w:rsidRPr="00A11F97">
        <w:rPr>
          <w:rFonts w:cs="Livorna"/>
          <w:sz w:val="32"/>
          <w:szCs w:val="32"/>
          <w:rtl/>
        </w:rPr>
        <w:t xml:space="preserve"> </w:t>
      </w:r>
      <w:r w:rsidR="00A11F97" w:rsidRPr="00A11F97">
        <w:rPr>
          <w:rFonts w:cs="Livorna" w:hint="cs"/>
          <w:sz w:val="32"/>
          <w:szCs w:val="32"/>
          <w:rtl/>
        </w:rPr>
        <w:t>לתקן</w:t>
      </w:r>
      <w:r w:rsidR="00A11F97" w:rsidRPr="00A11F97">
        <w:rPr>
          <w:rFonts w:cs="Livorna"/>
          <w:sz w:val="32"/>
          <w:szCs w:val="32"/>
          <w:rtl/>
        </w:rPr>
        <w:t xml:space="preserve"> </w:t>
      </w:r>
      <w:r w:rsidR="00A11F97" w:rsidRPr="00A11F97">
        <w:rPr>
          <w:rFonts w:cs="Livorna" w:hint="cs"/>
          <w:sz w:val="32"/>
          <w:szCs w:val="32"/>
          <w:rtl/>
        </w:rPr>
        <w:t>מדותיו</w:t>
      </w:r>
      <w:r w:rsidR="00A11F97" w:rsidRPr="00A11F97">
        <w:rPr>
          <w:rFonts w:cs="Livorna"/>
          <w:sz w:val="32"/>
          <w:szCs w:val="32"/>
          <w:rtl/>
        </w:rPr>
        <w:t xml:space="preserve"> </w:t>
      </w:r>
      <w:r w:rsidR="00A11F97" w:rsidRPr="00A11F97">
        <w:rPr>
          <w:rFonts w:cs="Livorna" w:hint="cs"/>
          <w:sz w:val="32"/>
          <w:szCs w:val="32"/>
          <w:rtl/>
        </w:rPr>
        <w:t>בשנת</w:t>
      </w:r>
      <w:r w:rsidR="00A11F97" w:rsidRPr="00A11F97">
        <w:rPr>
          <w:rFonts w:cs="Livorna"/>
          <w:sz w:val="32"/>
          <w:szCs w:val="32"/>
          <w:rtl/>
        </w:rPr>
        <w:t xml:space="preserve"> </w:t>
      </w:r>
      <w:r w:rsidR="00A11F97" w:rsidRPr="00A11F97">
        <w:rPr>
          <w:rFonts w:cs="Livorna" w:hint="cs"/>
          <w:sz w:val="32"/>
          <w:szCs w:val="32"/>
          <w:rtl/>
        </w:rPr>
        <w:t>י</w:t>
      </w:r>
      <w:r w:rsidR="00A11F97" w:rsidRPr="00A11F97">
        <w:rPr>
          <w:rFonts w:cs="Livorna"/>
          <w:sz w:val="32"/>
          <w:szCs w:val="32"/>
          <w:rtl/>
        </w:rPr>
        <w:t>"</w:t>
      </w:r>
      <w:r w:rsidR="00A11F97" w:rsidRPr="00A11F97">
        <w:rPr>
          <w:rFonts w:cs="Livorna" w:hint="cs"/>
          <w:sz w:val="32"/>
          <w:szCs w:val="32"/>
          <w:rtl/>
        </w:rPr>
        <w:t>ח</w:t>
      </w:r>
      <w:r w:rsidR="00A11F97" w:rsidRPr="00A11F97">
        <w:rPr>
          <w:rFonts w:cs="Livorna"/>
          <w:sz w:val="32"/>
          <w:szCs w:val="32"/>
          <w:rtl/>
        </w:rPr>
        <w:t xml:space="preserve"> </w:t>
      </w:r>
      <w:r w:rsidR="00A11F97" w:rsidRPr="00A11F97">
        <w:rPr>
          <w:rFonts w:cs="Livorna" w:hint="cs"/>
          <w:sz w:val="32"/>
          <w:szCs w:val="32"/>
          <w:rtl/>
        </w:rPr>
        <w:t>דוקא</w:t>
      </w:r>
      <w:r w:rsidR="00E5344B">
        <w:rPr>
          <w:rFonts w:cs="Livorna" w:hint="cs"/>
          <w:sz w:val="32"/>
          <w:szCs w:val="32"/>
          <w:rtl/>
        </w:rPr>
        <w:t>'</w:t>
      </w:r>
      <w:r w:rsidR="00A11F97">
        <w:rPr>
          <w:rFonts w:cs="Livorna" w:hint="cs"/>
          <w:rtl/>
        </w:rPr>
        <w:t xml:space="preserve">, </w:t>
      </w:r>
      <w:r w:rsidR="00A11F97">
        <w:rPr>
          <w:rFonts w:cs="Livorna" w:hint="cs"/>
          <w:sz w:val="32"/>
          <w:szCs w:val="32"/>
          <w:rtl/>
        </w:rPr>
        <w:t>ענה</w:t>
      </w:r>
      <w:r w:rsidR="00F30D19">
        <w:rPr>
          <w:rFonts w:cs="Livorna" w:hint="cs"/>
          <w:sz w:val="32"/>
          <w:szCs w:val="32"/>
          <w:rtl/>
        </w:rPr>
        <w:t xml:space="preserve"> </w:t>
      </w:r>
      <w:r w:rsidR="00A11F97">
        <w:rPr>
          <w:rFonts w:cs="Livorna" w:hint="cs"/>
          <w:sz w:val="32"/>
          <w:szCs w:val="32"/>
          <w:rtl/>
        </w:rPr>
        <w:t>רבינו</w:t>
      </w:r>
      <w:r w:rsidR="00F30D19">
        <w:rPr>
          <w:rFonts w:cs="Livorna" w:hint="cs"/>
          <w:sz w:val="32"/>
          <w:szCs w:val="32"/>
          <w:rtl/>
        </w:rPr>
        <w:t xml:space="preserve"> שליט"א: </w:t>
      </w:r>
      <w:r w:rsidR="00D120E1" w:rsidRPr="00D120E1">
        <w:rPr>
          <w:rFonts w:cs="Livorna" w:hint="cs"/>
          <w:sz w:val="32"/>
          <w:szCs w:val="32"/>
          <w:rtl/>
        </w:rPr>
        <w:t>מ</w:t>
      </w:r>
      <w:r w:rsidR="00D120E1" w:rsidRPr="00D120E1">
        <w:rPr>
          <w:rFonts w:cs="Livorna"/>
          <w:sz w:val="32"/>
          <w:szCs w:val="32"/>
          <w:rtl/>
        </w:rPr>
        <w:t>'</w:t>
      </w:r>
      <w:r w:rsidR="00D120E1" w:rsidRPr="00D120E1">
        <w:rPr>
          <w:rFonts w:cs="Livorna" w:hint="cs"/>
          <w:sz w:val="32"/>
          <w:szCs w:val="32"/>
          <w:rtl/>
        </w:rPr>
        <w:t>מעג</w:t>
      </w:r>
      <w:r w:rsidR="00D120E1" w:rsidRPr="00D120E1">
        <w:rPr>
          <w:rFonts w:cs="Livorna"/>
          <w:sz w:val="32"/>
          <w:szCs w:val="32"/>
          <w:rtl/>
        </w:rPr>
        <w:t xml:space="preserve"> </w:t>
      </w:r>
      <w:r w:rsidR="00D120E1" w:rsidRPr="00D120E1">
        <w:rPr>
          <w:rFonts w:cs="Livorna" w:hint="cs"/>
          <w:sz w:val="32"/>
          <w:szCs w:val="32"/>
          <w:rtl/>
        </w:rPr>
        <w:t>מקיים</w:t>
      </w:r>
      <w:r w:rsidR="00D120E1">
        <w:rPr>
          <w:rFonts w:cs="Livorna" w:hint="cs"/>
          <w:sz w:val="32"/>
          <w:szCs w:val="32"/>
          <w:rtl/>
        </w:rPr>
        <w:t xml:space="preserve"> </w:t>
      </w:r>
      <w:r w:rsidR="00D120E1" w:rsidRPr="00D120E1">
        <w:rPr>
          <w:rFonts w:cs="Livorna" w:hint="cs"/>
          <w:sz w:val="32"/>
          <w:szCs w:val="32"/>
          <w:rtl/>
        </w:rPr>
        <w:t>זיין</w:t>
      </w:r>
      <w:r w:rsidR="00D120E1" w:rsidRPr="00D120E1">
        <w:rPr>
          <w:rFonts w:cs="Livorna"/>
          <w:sz w:val="32"/>
          <w:szCs w:val="32"/>
          <w:rtl/>
        </w:rPr>
        <w:t xml:space="preserve"> </w:t>
      </w:r>
      <w:r w:rsidR="00D120E1" w:rsidRPr="00D120E1">
        <w:rPr>
          <w:rFonts w:cs="Livorna" w:hint="cs"/>
          <w:sz w:val="32"/>
          <w:szCs w:val="32"/>
          <w:rtl/>
        </w:rPr>
        <w:t>אלע</w:t>
      </w:r>
      <w:r w:rsidR="00D120E1" w:rsidRPr="00D120E1">
        <w:rPr>
          <w:rFonts w:cs="Livorna"/>
          <w:sz w:val="32"/>
          <w:szCs w:val="32"/>
          <w:rtl/>
        </w:rPr>
        <w:t xml:space="preserve"> </w:t>
      </w:r>
      <w:r w:rsidR="00D120E1" w:rsidRPr="00D120E1">
        <w:rPr>
          <w:rFonts w:cs="Livorna" w:hint="cs"/>
          <w:sz w:val="32"/>
          <w:szCs w:val="32"/>
          <w:rtl/>
        </w:rPr>
        <w:t>גירסאות</w:t>
      </w:r>
      <w:r w:rsidR="00D120E1">
        <w:rPr>
          <w:rFonts w:cs="Livorna" w:hint="cs"/>
          <w:sz w:val="32"/>
          <w:szCs w:val="32"/>
          <w:rtl/>
        </w:rPr>
        <w:t xml:space="preserve">, </w:t>
      </w:r>
      <w:r w:rsidR="00D120E1" w:rsidRPr="00D120E1">
        <w:rPr>
          <w:rFonts w:cs="Livorna" w:hint="cs"/>
          <w:sz w:val="32"/>
          <w:szCs w:val="32"/>
          <w:rtl/>
        </w:rPr>
        <w:t>נאר</w:t>
      </w:r>
      <w:r w:rsidR="00D120E1" w:rsidRPr="00D120E1">
        <w:rPr>
          <w:rFonts w:cs="Livorna"/>
          <w:sz w:val="32"/>
          <w:szCs w:val="32"/>
          <w:rtl/>
        </w:rPr>
        <w:t xml:space="preserve"> </w:t>
      </w:r>
      <w:r w:rsidR="00D120E1" w:rsidRPr="00D120E1">
        <w:rPr>
          <w:rFonts w:cs="Livorna" w:hint="cs"/>
          <w:sz w:val="32"/>
          <w:szCs w:val="32"/>
          <w:rtl/>
        </w:rPr>
        <w:t>די</w:t>
      </w:r>
      <w:r w:rsidR="00D120E1" w:rsidRPr="00D120E1">
        <w:rPr>
          <w:rFonts w:cs="Livorna"/>
          <w:sz w:val="32"/>
          <w:szCs w:val="32"/>
          <w:rtl/>
        </w:rPr>
        <w:t xml:space="preserve"> </w:t>
      </w:r>
      <w:r w:rsidR="00D120E1" w:rsidRPr="00D120E1">
        <w:rPr>
          <w:rFonts w:cs="Livorna" w:hint="cs"/>
          <w:sz w:val="32"/>
          <w:szCs w:val="32"/>
          <w:rtl/>
        </w:rPr>
        <w:t>שאלה</w:t>
      </w:r>
      <w:r w:rsidR="00D120E1" w:rsidRPr="00D120E1">
        <w:rPr>
          <w:rFonts w:cs="Livorna"/>
          <w:sz w:val="32"/>
          <w:szCs w:val="32"/>
          <w:rtl/>
        </w:rPr>
        <w:t xml:space="preserve"> </w:t>
      </w:r>
      <w:r w:rsidR="00D120E1" w:rsidRPr="00D120E1">
        <w:rPr>
          <w:rFonts w:cs="Livorna" w:hint="cs"/>
          <w:sz w:val="32"/>
          <w:szCs w:val="32"/>
          <w:rtl/>
        </w:rPr>
        <w:t>איז</w:t>
      </w:r>
      <w:r w:rsidR="00D120E1">
        <w:rPr>
          <w:rFonts w:cs="Livorna" w:hint="cs"/>
          <w:sz w:val="32"/>
          <w:szCs w:val="32"/>
          <w:rtl/>
        </w:rPr>
        <w:t xml:space="preserve"> </w:t>
      </w:r>
      <w:r w:rsidR="00D120E1" w:rsidRPr="00D120E1">
        <w:rPr>
          <w:rFonts w:cs="Livorna" w:hint="cs"/>
          <w:sz w:val="32"/>
          <w:szCs w:val="32"/>
          <w:rtl/>
        </w:rPr>
        <w:t>וואס</w:t>
      </w:r>
      <w:r w:rsidR="00D120E1" w:rsidRPr="00D120E1">
        <w:rPr>
          <w:rFonts w:cs="Livorna"/>
          <w:sz w:val="32"/>
          <w:szCs w:val="32"/>
          <w:rtl/>
        </w:rPr>
        <w:t xml:space="preserve"> </w:t>
      </w:r>
      <w:r w:rsidR="00D120E1" w:rsidRPr="00D120E1">
        <w:rPr>
          <w:rFonts w:cs="Livorna" w:hint="cs"/>
          <w:sz w:val="32"/>
          <w:szCs w:val="32"/>
          <w:rtl/>
        </w:rPr>
        <w:t>ער</w:t>
      </w:r>
      <w:r w:rsidR="00D120E1" w:rsidRPr="00D120E1">
        <w:rPr>
          <w:rFonts w:cs="Livorna"/>
          <w:sz w:val="32"/>
          <w:szCs w:val="32"/>
          <w:rtl/>
        </w:rPr>
        <w:t xml:space="preserve"> </w:t>
      </w:r>
      <w:r w:rsidR="00D120E1" w:rsidRPr="00D120E1">
        <w:rPr>
          <w:rFonts w:cs="Livorna" w:hint="cs"/>
          <w:sz w:val="32"/>
          <w:szCs w:val="32"/>
          <w:rtl/>
        </w:rPr>
        <w:t>האט</w:t>
      </w:r>
      <w:r w:rsidR="00D120E1" w:rsidRPr="00D120E1">
        <w:rPr>
          <w:rFonts w:cs="Livorna"/>
          <w:sz w:val="32"/>
          <w:szCs w:val="32"/>
          <w:rtl/>
        </w:rPr>
        <w:t xml:space="preserve"> </w:t>
      </w:r>
      <w:r w:rsidR="00D120E1" w:rsidRPr="00D120E1">
        <w:rPr>
          <w:rFonts w:cs="Livorna" w:hint="cs"/>
          <w:sz w:val="32"/>
          <w:szCs w:val="32"/>
          <w:rtl/>
        </w:rPr>
        <w:t>געמיינט</w:t>
      </w:r>
      <w:r w:rsidR="00D120E1" w:rsidRPr="00D120E1">
        <w:rPr>
          <w:rFonts w:cs="Livorna"/>
          <w:sz w:val="32"/>
          <w:szCs w:val="32"/>
          <w:rtl/>
        </w:rPr>
        <w:t xml:space="preserve">. </w:t>
      </w:r>
      <w:r w:rsidR="00D120E1" w:rsidRPr="00D120E1">
        <w:rPr>
          <w:rFonts w:cs="Livorna" w:hint="cs"/>
          <w:sz w:val="32"/>
          <w:szCs w:val="32"/>
          <w:rtl/>
        </w:rPr>
        <w:t>סוף</w:t>
      </w:r>
      <w:r w:rsidR="00D120E1" w:rsidRPr="00D120E1">
        <w:rPr>
          <w:rFonts w:cs="Livorna"/>
          <w:sz w:val="32"/>
          <w:szCs w:val="32"/>
          <w:rtl/>
        </w:rPr>
        <w:t xml:space="preserve"> </w:t>
      </w:r>
      <w:r w:rsidR="00D120E1" w:rsidRPr="00D120E1">
        <w:rPr>
          <w:rFonts w:cs="Livorna" w:hint="cs"/>
          <w:sz w:val="32"/>
          <w:szCs w:val="32"/>
          <w:rtl/>
        </w:rPr>
        <w:t>כל</w:t>
      </w:r>
      <w:r w:rsidR="00D120E1" w:rsidRPr="00D120E1">
        <w:rPr>
          <w:rFonts w:cs="Livorna"/>
          <w:sz w:val="32"/>
          <w:szCs w:val="32"/>
          <w:rtl/>
        </w:rPr>
        <w:t xml:space="preserve"> </w:t>
      </w:r>
      <w:r w:rsidR="00D120E1" w:rsidRPr="00D120E1">
        <w:rPr>
          <w:rFonts w:cs="Livorna" w:hint="cs"/>
          <w:sz w:val="32"/>
          <w:szCs w:val="32"/>
          <w:rtl/>
        </w:rPr>
        <w:t>סוף</w:t>
      </w:r>
      <w:r w:rsidR="00D120E1">
        <w:rPr>
          <w:rFonts w:cs="Livorna" w:hint="cs"/>
          <w:sz w:val="32"/>
          <w:szCs w:val="32"/>
          <w:rtl/>
        </w:rPr>
        <w:t xml:space="preserve"> </w:t>
      </w:r>
      <w:r w:rsidR="00D120E1" w:rsidRPr="00D120E1">
        <w:rPr>
          <w:rFonts w:cs="Livorna" w:hint="cs"/>
          <w:sz w:val="32"/>
          <w:szCs w:val="32"/>
          <w:rtl/>
        </w:rPr>
        <w:t>זענען</w:t>
      </w:r>
      <w:r w:rsidR="00D120E1" w:rsidRPr="00D120E1">
        <w:rPr>
          <w:rFonts w:cs="Livorna"/>
          <w:sz w:val="32"/>
          <w:szCs w:val="32"/>
          <w:rtl/>
        </w:rPr>
        <w:t xml:space="preserve"> </w:t>
      </w:r>
      <w:r w:rsidR="00D120E1" w:rsidRPr="00D120E1">
        <w:rPr>
          <w:rFonts w:cs="Livorna" w:hint="cs"/>
          <w:sz w:val="32"/>
          <w:szCs w:val="32"/>
          <w:rtl/>
        </w:rPr>
        <w:t>דאך</w:t>
      </w:r>
      <w:r w:rsidR="00D120E1" w:rsidRPr="00D120E1">
        <w:rPr>
          <w:rFonts w:cs="Livorna"/>
          <w:sz w:val="32"/>
          <w:szCs w:val="32"/>
          <w:rtl/>
        </w:rPr>
        <w:t xml:space="preserve"> </w:t>
      </w:r>
      <w:r w:rsidR="00D120E1" w:rsidRPr="00D120E1">
        <w:rPr>
          <w:rFonts w:cs="Livorna" w:hint="cs"/>
          <w:sz w:val="32"/>
          <w:szCs w:val="32"/>
          <w:rtl/>
        </w:rPr>
        <w:t>דאס</w:t>
      </w:r>
      <w:r w:rsidR="00D120E1" w:rsidRPr="00D120E1">
        <w:rPr>
          <w:rFonts w:cs="Livorna"/>
          <w:sz w:val="32"/>
          <w:szCs w:val="32"/>
          <w:rtl/>
        </w:rPr>
        <w:t xml:space="preserve"> </w:t>
      </w:r>
      <w:r w:rsidR="00D120E1" w:rsidRPr="00D120E1">
        <w:rPr>
          <w:rFonts w:cs="Livorna" w:hint="cs"/>
          <w:sz w:val="32"/>
          <w:szCs w:val="32"/>
          <w:rtl/>
        </w:rPr>
        <w:t>נישט</w:t>
      </w:r>
      <w:r w:rsidR="00D120E1" w:rsidRPr="00D120E1">
        <w:rPr>
          <w:rFonts w:cs="Livorna"/>
          <w:sz w:val="32"/>
          <w:szCs w:val="32"/>
          <w:rtl/>
        </w:rPr>
        <w:t xml:space="preserve"> </w:t>
      </w:r>
      <w:r w:rsidR="00D120E1" w:rsidRPr="00D120E1">
        <w:rPr>
          <w:rFonts w:cs="Livorna" w:hint="cs"/>
          <w:sz w:val="32"/>
          <w:szCs w:val="32"/>
          <w:rtl/>
        </w:rPr>
        <w:t>סתם</w:t>
      </w:r>
      <w:r w:rsidR="00D120E1" w:rsidRPr="00D120E1">
        <w:rPr>
          <w:rFonts w:cs="Livorna"/>
          <w:sz w:val="32"/>
          <w:szCs w:val="32"/>
          <w:rtl/>
        </w:rPr>
        <w:t xml:space="preserve"> </w:t>
      </w:r>
      <w:r w:rsidR="00D120E1" w:rsidRPr="00D120E1">
        <w:rPr>
          <w:rFonts w:cs="Livorna" w:hint="cs"/>
          <w:sz w:val="32"/>
          <w:szCs w:val="32"/>
          <w:rtl/>
        </w:rPr>
        <w:t>דיבורים</w:t>
      </w:r>
      <w:r w:rsidR="00D120E1">
        <w:rPr>
          <w:rFonts w:cs="Livorna" w:hint="cs"/>
          <w:sz w:val="32"/>
          <w:szCs w:val="32"/>
          <w:rtl/>
        </w:rPr>
        <w:t xml:space="preserve">, </w:t>
      </w:r>
      <w:r w:rsidR="00D120E1" w:rsidRPr="00D120E1">
        <w:rPr>
          <w:rFonts w:cs="Livorna" w:hint="cs"/>
          <w:sz w:val="32"/>
          <w:szCs w:val="32"/>
          <w:rtl/>
        </w:rPr>
        <w:t>יעדעס</w:t>
      </w:r>
      <w:r w:rsidR="00D120E1" w:rsidRPr="00D120E1">
        <w:rPr>
          <w:rFonts w:cs="Livorna"/>
          <w:sz w:val="32"/>
          <w:szCs w:val="32"/>
          <w:rtl/>
        </w:rPr>
        <w:t xml:space="preserve"> </w:t>
      </w:r>
      <w:r w:rsidR="00D120E1" w:rsidRPr="00D120E1">
        <w:rPr>
          <w:rFonts w:cs="Livorna" w:hint="cs"/>
          <w:sz w:val="32"/>
          <w:szCs w:val="32"/>
          <w:rtl/>
        </w:rPr>
        <w:t>ווארט</w:t>
      </w:r>
      <w:r w:rsidR="00D120E1" w:rsidRPr="00D120E1">
        <w:rPr>
          <w:rFonts w:cs="Livorna"/>
          <w:sz w:val="32"/>
          <w:szCs w:val="32"/>
          <w:rtl/>
        </w:rPr>
        <w:t xml:space="preserve"> </w:t>
      </w:r>
      <w:r w:rsidR="00D120E1" w:rsidRPr="00D120E1">
        <w:rPr>
          <w:rFonts w:cs="Livorna" w:hint="cs"/>
          <w:sz w:val="32"/>
          <w:szCs w:val="32"/>
          <w:rtl/>
        </w:rPr>
        <w:t>איז</w:t>
      </w:r>
      <w:r w:rsidR="00D120E1" w:rsidRPr="00D120E1">
        <w:rPr>
          <w:rFonts w:cs="Livorna"/>
          <w:sz w:val="32"/>
          <w:szCs w:val="32"/>
          <w:rtl/>
        </w:rPr>
        <w:t xml:space="preserve"> </w:t>
      </w:r>
      <w:r w:rsidR="00D120E1" w:rsidRPr="00D120E1">
        <w:rPr>
          <w:rFonts w:cs="Livorna" w:hint="cs"/>
          <w:sz w:val="32"/>
          <w:szCs w:val="32"/>
          <w:rtl/>
        </w:rPr>
        <w:t>דאך</w:t>
      </w:r>
      <w:r w:rsidR="00D120E1" w:rsidRPr="00D120E1">
        <w:rPr>
          <w:rFonts w:cs="Livorna"/>
          <w:sz w:val="32"/>
          <w:szCs w:val="32"/>
          <w:rtl/>
        </w:rPr>
        <w:t xml:space="preserve"> </w:t>
      </w:r>
      <w:r w:rsidR="00D120E1" w:rsidRPr="00D120E1">
        <w:rPr>
          <w:rFonts w:cs="Livorna" w:hint="cs"/>
          <w:sz w:val="32"/>
          <w:szCs w:val="32"/>
          <w:rtl/>
        </w:rPr>
        <w:t>קדוש</w:t>
      </w:r>
      <w:r w:rsidR="00D120E1" w:rsidRPr="00D120E1">
        <w:rPr>
          <w:rFonts w:cs="Livorna"/>
          <w:sz w:val="32"/>
          <w:szCs w:val="32"/>
          <w:rtl/>
        </w:rPr>
        <w:t xml:space="preserve"> </w:t>
      </w:r>
      <w:r w:rsidR="00D120E1" w:rsidRPr="00D120E1">
        <w:rPr>
          <w:rFonts w:cs="Livorna" w:hint="cs"/>
          <w:sz w:val="32"/>
          <w:szCs w:val="32"/>
          <w:rtl/>
        </w:rPr>
        <w:t>וטהור</w:t>
      </w:r>
      <w:r w:rsidR="00D120E1">
        <w:rPr>
          <w:rFonts w:cs="Livorna" w:hint="cs"/>
          <w:sz w:val="32"/>
          <w:szCs w:val="32"/>
          <w:rtl/>
        </w:rPr>
        <w:t xml:space="preserve">! </w:t>
      </w:r>
      <w:r w:rsidR="00D120E1" w:rsidRPr="00D120E1">
        <w:rPr>
          <w:rFonts w:cs="Livorna" w:hint="cs"/>
          <w:sz w:val="32"/>
          <w:szCs w:val="32"/>
          <w:rtl/>
        </w:rPr>
        <w:t>ס</w:t>
      </w:r>
      <w:r w:rsidR="00D120E1" w:rsidRPr="00D120E1">
        <w:rPr>
          <w:rFonts w:cs="Livorna"/>
          <w:sz w:val="32"/>
          <w:szCs w:val="32"/>
          <w:rtl/>
        </w:rPr>
        <w:t>'</w:t>
      </w:r>
      <w:r w:rsidR="00D120E1" w:rsidRPr="00D120E1">
        <w:rPr>
          <w:rFonts w:cs="Livorna" w:hint="cs"/>
          <w:sz w:val="32"/>
          <w:szCs w:val="32"/>
          <w:rtl/>
        </w:rPr>
        <w:t>איז</w:t>
      </w:r>
      <w:r w:rsidR="00D120E1" w:rsidRPr="00D120E1">
        <w:rPr>
          <w:rFonts w:cs="Livorna"/>
          <w:sz w:val="32"/>
          <w:szCs w:val="32"/>
          <w:rtl/>
        </w:rPr>
        <w:t xml:space="preserve"> </w:t>
      </w:r>
      <w:r w:rsidR="00D120E1" w:rsidRPr="00D120E1">
        <w:rPr>
          <w:rFonts w:cs="Livorna" w:hint="cs"/>
          <w:sz w:val="32"/>
          <w:szCs w:val="32"/>
          <w:rtl/>
        </w:rPr>
        <w:t>נישט</w:t>
      </w:r>
      <w:r w:rsidR="00D120E1" w:rsidRPr="00D120E1">
        <w:rPr>
          <w:rFonts w:cs="Livorna"/>
          <w:sz w:val="32"/>
          <w:szCs w:val="32"/>
          <w:rtl/>
        </w:rPr>
        <w:t xml:space="preserve"> </w:t>
      </w:r>
      <w:r w:rsidR="00D120E1" w:rsidRPr="00D120E1">
        <w:rPr>
          <w:rFonts w:cs="Livorna" w:hint="cs"/>
          <w:sz w:val="32"/>
          <w:szCs w:val="32"/>
          <w:rtl/>
        </w:rPr>
        <w:t>שייך</w:t>
      </w:r>
      <w:r w:rsidR="00D120E1">
        <w:rPr>
          <w:rFonts w:cs="Livorna" w:hint="cs"/>
          <w:sz w:val="32"/>
          <w:szCs w:val="32"/>
          <w:rtl/>
        </w:rPr>
        <w:t>:</w:t>
      </w:r>
    </w:p>
    <w:p w14:paraId="712242C8" w14:textId="70019512" w:rsidR="00DF2442" w:rsidRPr="0092455F" w:rsidRDefault="001262F4" w:rsidP="0092455F">
      <w:pPr>
        <w:bidi/>
        <w:spacing w:after="120"/>
        <w:jc w:val="both"/>
        <w:rPr>
          <w:rFonts w:cs="Livorna"/>
          <w:kern w:val="0"/>
          <w:sz w:val="32"/>
          <w:szCs w:val="32"/>
          <w:rtl/>
          <w14:ligatures w14:val="none"/>
        </w:rPr>
      </w:pPr>
      <w:r>
        <w:rPr>
          <w:rFonts w:cs="Livorna" w:hint="cs"/>
          <w:b/>
          <w:bCs/>
          <w:sz w:val="32"/>
          <w:szCs w:val="32"/>
          <w:rtl/>
        </w:rPr>
        <w:t>ו</w:t>
      </w:r>
      <w:r w:rsidR="00B64741" w:rsidRPr="00F74402">
        <w:rPr>
          <w:rFonts w:cs="Livorna" w:hint="cs"/>
          <w:b/>
          <w:bCs/>
          <w:sz w:val="32"/>
          <w:szCs w:val="32"/>
          <w:rtl/>
        </w:rPr>
        <w:t>)</w:t>
      </w:r>
      <w:r w:rsidR="00F74402" w:rsidRPr="00F74402">
        <w:rPr>
          <w:rFonts w:cs="Livorna" w:hint="cs"/>
          <w:b/>
          <w:bCs/>
          <w:sz w:val="32"/>
          <w:szCs w:val="32"/>
          <w:rtl/>
        </w:rPr>
        <w:t xml:space="preserve"> </w:t>
      </w:r>
      <w:r w:rsidR="00F74402" w:rsidRPr="00F74402">
        <w:rPr>
          <w:rFonts w:cs="Livorna" w:hint="cs"/>
          <w:b/>
          <w:bCs/>
          <w:kern w:val="0"/>
          <w:sz w:val="32"/>
          <w:szCs w:val="32"/>
          <w:rtl/>
          <w14:ligatures w14:val="none"/>
        </w:rPr>
        <w:t>להציון הקדוש של הרה"ק ר"ר אלימלך זצוק"ל.</w:t>
      </w:r>
      <w:r w:rsidR="00F74402">
        <w:rPr>
          <w:rFonts w:cs="Livorna" w:hint="cs"/>
          <w:b/>
          <w:bCs/>
          <w:kern w:val="0"/>
          <w:sz w:val="32"/>
          <w:szCs w:val="32"/>
          <w:rtl/>
          <w14:ligatures w14:val="none"/>
        </w:rPr>
        <w:t xml:space="preserve"> </w:t>
      </w:r>
      <w:r w:rsidR="004750E9" w:rsidRPr="004750E9">
        <w:rPr>
          <w:rFonts w:cs="Livorna" w:hint="cs"/>
          <w:kern w:val="0"/>
          <w:sz w:val="32"/>
          <w:szCs w:val="32"/>
          <w:rtl/>
          <w14:ligatures w14:val="none"/>
        </w:rPr>
        <w:t xml:space="preserve">כ"ק </w:t>
      </w:r>
      <w:r w:rsidR="004750E9">
        <w:rPr>
          <w:rFonts w:cs="Livorna" w:hint="cs"/>
          <w:kern w:val="0"/>
          <w:sz w:val="32"/>
          <w:szCs w:val="32"/>
          <w:rtl/>
          <w14:ligatures w14:val="none"/>
        </w:rPr>
        <w:t>אדמו"ר מראחמיסטריווקא</w:t>
      </w:r>
      <w:r w:rsidR="00E5344B">
        <w:rPr>
          <w:rFonts w:cs="Livorna" w:hint="cs"/>
          <w:kern w:val="0"/>
          <w:sz w:val="32"/>
          <w:szCs w:val="32"/>
          <w:rtl/>
          <w14:ligatures w14:val="none"/>
        </w:rPr>
        <w:t xml:space="preserve"> -</w:t>
      </w:r>
      <w:r w:rsidR="004750E9">
        <w:rPr>
          <w:rFonts w:cs="Livorna" w:hint="cs"/>
          <w:kern w:val="0"/>
          <w:sz w:val="32"/>
          <w:szCs w:val="32"/>
          <w:rtl/>
          <w14:ligatures w14:val="none"/>
        </w:rPr>
        <w:t xml:space="preserve"> מאנסי שליט"א סיפר בשם אביו ז"ל, שפעם אחת </w:t>
      </w:r>
      <w:r w:rsidR="003477DE">
        <w:rPr>
          <w:rFonts w:cs="Livorna" w:hint="cs"/>
          <w:kern w:val="0"/>
          <w:sz w:val="32"/>
          <w:szCs w:val="32"/>
          <w:rtl/>
          <w14:ligatures w14:val="none"/>
        </w:rPr>
        <w:t xml:space="preserve">התבטא חותנו מרן ז"ל לפניו באמרו: כ'האב אלעמאל געטראכט </w:t>
      </w:r>
      <w:r w:rsidR="00A576BB">
        <w:rPr>
          <w:rFonts w:cs="Livorna" w:hint="cs"/>
          <w:kern w:val="0"/>
          <w:sz w:val="32"/>
          <w:szCs w:val="32"/>
          <w:rtl/>
          <w14:ligatures w14:val="none"/>
        </w:rPr>
        <w:t>ביי מיר אז כ'וויל נאך אמאל זיין ביים ציון פון ר"ר אלימלך אין ליזענסק, נאר ווען כ'האב געוו</w:t>
      </w:r>
      <w:r w:rsidR="00A456D7">
        <w:rPr>
          <w:rFonts w:cs="Livorna" w:hint="cs"/>
          <w:kern w:val="0"/>
          <w:sz w:val="32"/>
          <w:szCs w:val="32"/>
          <w:rtl/>
          <w14:ligatures w14:val="none"/>
        </w:rPr>
        <w:t xml:space="preserve">אוינט אין יענע מדינות פאר'ן קריג, איז מיר קיינמאל נישט בייגעפאלן אז ס'וועט </w:t>
      </w:r>
      <w:r w:rsidR="00AC0C66">
        <w:rPr>
          <w:rFonts w:cs="Livorna" w:hint="cs"/>
          <w:kern w:val="0"/>
          <w:sz w:val="32"/>
          <w:szCs w:val="32"/>
          <w:rtl/>
          <w14:ligatures w14:val="none"/>
        </w:rPr>
        <w:t xml:space="preserve">אמאל זיין א צייט וואס מ'וועט נישט קענען אהין אנקומען, ממילא האט זיך עס אפגעשטיפט </w:t>
      </w:r>
      <w:r w:rsidR="0078115D">
        <w:rPr>
          <w:rFonts w:cs="Livorna" w:hint="cs"/>
          <w:kern w:val="0"/>
          <w:sz w:val="32"/>
          <w:szCs w:val="32"/>
          <w:rtl/>
          <w14:ligatures w14:val="none"/>
        </w:rPr>
        <w:t xml:space="preserve">פון מאל צו מאל, און היינט קען מען שוין ליידער נישט פארן אהין: </w:t>
      </w:r>
      <w:r w:rsidR="0092455F">
        <w:rPr>
          <w:rFonts w:cs="Livorna" w:hint="cs"/>
          <w:kern w:val="0"/>
          <w:sz w:val="32"/>
          <w:szCs w:val="32"/>
          <w:rtl/>
          <w14:ligatures w14:val="none"/>
        </w:rPr>
        <w:t xml:space="preserve">  </w:t>
      </w:r>
      <w:r w:rsidR="00AD7D75">
        <w:rPr>
          <w:rFonts w:cs="Livorna" w:hint="cs"/>
          <w:b/>
          <w:bCs/>
          <w:sz w:val="32"/>
          <w:szCs w:val="32"/>
          <w:rtl/>
        </w:rPr>
        <w:t xml:space="preserve">בספר </w:t>
      </w:r>
      <w:r w:rsidR="00AD7D75">
        <w:rPr>
          <w:rFonts w:cs="Livorna" w:hint="cs"/>
          <w:sz w:val="32"/>
          <w:szCs w:val="32"/>
          <w:rtl/>
        </w:rPr>
        <w:t xml:space="preserve">בפלטרין של מלך </w:t>
      </w:r>
      <w:r w:rsidR="00AD7D75" w:rsidRPr="0092455F">
        <w:rPr>
          <w:rFonts w:cs="Livorna" w:hint="cs"/>
          <w:rtl/>
        </w:rPr>
        <w:t>(</w:t>
      </w:r>
      <w:r w:rsidR="003750A8" w:rsidRPr="0092455F">
        <w:rPr>
          <w:rFonts w:cs="Livorna" w:hint="cs"/>
          <w:rtl/>
        </w:rPr>
        <w:t>ח"ב עמ' מ"ו)</w:t>
      </w:r>
      <w:r w:rsidR="003750A8">
        <w:rPr>
          <w:rFonts w:cs="Livorna" w:hint="cs"/>
          <w:sz w:val="32"/>
          <w:szCs w:val="32"/>
          <w:rtl/>
        </w:rPr>
        <w:t xml:space="preserve"> איתא, שסיפר הגאון בעל שבט הלוי</w:t>
      </w:r>
      <w:r w:rsidR="00292132">
        <w:rPr>
          <w:rFonts w:cs="Livorna" w:hint="cs"/>
          <w:sz w:val="32"/>
          <w:szCs w:val="32"/>
          <w:rtl/>
        </w:rPr>
        <w:t>,</w:t>
      </w:r>
      <w:r w:rsidR="003750A8">
        <w:rPr>
          <w:rFonts w:cs="Livorna" w:hint="cs"/>
          <w:sz w:val="32"/>
          <w:szCs w:val="32"/>
          <w:rtl/>
        </w:rPr>
        <w:t xml:space="preserve"> ש</w:t>
      </w:r>
      <w:r w:rsidR="0076622E">
        <w:rPr>
          <w:rFonts w:cs="Livorna" w:hint="cs"/>
          <w:sz w:val="32"/>
          <w:szCs w:val="32"/>
          <w:rtl/>
        </w:rPr>
        <w:t xml:space="preserve">אחד מהזמנים שראה את </w:t>
      </w:r>
      <w:r w:rsidR="00292132">
        <w:rPr>
          <w:rFonts w:cs="Livorna" w:hint="cs"/>
          <w:sz w:val="32"/>
          <w:szCs w:val="32"/>
          <w:rtl/>
        </w:rPr>
        <w:t xml:space="preserve">הרה"ק ר' פינעלע </w:t>
      </w:r>
      <w:r w:rsidR="001A63C6">
        <w:rPr>
          <w:rFonts w:cs="Livorna" w:hint="cs"/>
          <w:sz w:val="32"/>
          <w:szCs w:val="32"/>
          <w:rtl/>
        </w:rPr>
        <w:t>מ</w:t>
      </w:r>
      <w:r w:rsidR="00292132">
        <w:rPr>
          <w:rFonts w:cs="Livorna" w:hint="cs"/>
          <w:sz w:val="32"/>
          <w:szCs w:val="32"/>
          <w:rtl/>
        </w:rPr>
        <w:t xml:space="preserve">אוסטילא זצוק"ל - </w:t>
      </w:r>
      <w:r w:rsidR="0076622E">
        <w:rPr>
          <w:rFonts w:cs="Livorna" w:hint="cs"/>
          <w:sz w:val="32"/>
          <w:szCs w:val="32"/>
          <w:rtl/>
        </w:rPr>
        <w:t>זקינו של רבינו שליט"א</w:t>
      </w:r>
      <w:r w:rsidR="00292132">
        <w:rPr>
          <w:rFonts w:cs="Livorna" w:hint="cs"/>
          <w:sz w:val="32"/>
          <w:szCs w:val="32"/>
          <w:rtl/>
        </w:rPr>
        <w:t>,</w:t>
      </w:r>
      <w:r w:rsidR="0076622E">
        <w:rPr>
          <w:rFonts w:cs="Livorna" w:hint="cs"/>
          <w:sz w:val="32"/>
          <w:szCs w:val="32"/>
          <w:rtl/>
        </w:rPr>
        <w:t xml:space="preserve"> היה בעיר ליזענסק </w:t>
      </w:r>
      <w:r w:rsidR="009520D2">
        <w:rPr>
          <w:rFonts w:cs="Livorna" w:hint="cs"/>
          <w:sz w:val="32"/>
          <w:szCs w:val="32"/>
          <w:rtl/>
        </w:rPr>
        <w:t>ביומד"ק כ"א אדר, שבא ר' פינ</w:t>
      </w:r>
      <w:r w:rsidR="001A63C6">
        <w:rPr>
          <w:rFonts w:cs="Livorna" w:hint="cs"/>
          <w:sz w:val="32"/>
          <w:szCs w:val="32"/>
          <w:rtl/>
        </w:rPr>
        <w:t>י</w:t>
      </w:r>
      <w:r w:rsidR="009520D2">
        <w:rPr>
          <w:rFonts w:cs="Livorna" w:hint="cs"/>
          <w:sz w:val="32"/>
          <w:szCs w:val="32"/>
          <w:rtl/>
        </w:rPr>
        <w:t>עלע לפקוד הציון הק':</w:t>
      </w:r>
    </w:p>
    <w:p w14:paraId="3CBA4909" w14:textId="5C324643" w:rsidR="009520D2" w:rsidRDefault="001262F4" w:rsidP="009520D2">
      <w:pPr>
        <w:bidi/>
        <w:spacing w:after="120"/>
        <w:jc w:val="both"/>
        <w:rPr>
          <w:rFonts w:cs="Livorna"/>
          <w:sz w:val="32"/>
          <w:szCs w:val="32"/>
          <w:rtl/>
        </w:rPr>
      </w:pPr>
      <w:r>
        <w:rPr>
          <w:rFonts w:cs="Livorna" w:hint="cs"/>
          <w:b/>
          <w:bCs/>
          <w:sz w:val="32"/>
          <w:szCs w:val="32"/>
          <w:rtl/>
        </w:rPr>
        <w:t>ז</w:t>
      </w:r>
      <w:r w:rsidR="006E4181" w:rsidRPr="006E4181">
        <w:rPr>
          <w:rFonts w:cs="Livorna" w:hint="cs"/>
          <w:b/>
          <w:bCs/>
          <w:sz w:val="32"/>
          <w:szCs w:val="32"/>
          <w:rtl/>
        </w:rPr>
        <w:t>) בעיר ליזענסק.</w:t>
      </w:r>
      <w:r w:rsidR="006E4181">
        <w:rPr>
          <w:rFonts w:cs="Livorna" w:hint="cs"/>
          <w:b/>
          <w:bCs/>
          <w:sz w:val="32"/>
          <w:szCs w:val="32"/>
          <w:rtl/>
        </w:rPr>
        <w:t xml:space="preserve"> </w:t>
      </w:r>
      <w:r w:rsidR="006E4181" w:rsidRPr="006E4181">
        <w:rPr>
          <w:rFonts w:cs="Livorna" w:hint="cs"/>
          <w:sz w:val="32"/>
          <w:szCs w:val="32"/>
          <w:rtl/>
        </w:rPr>
        <w:t xml:space="preserve">בספר </w:t>
      </w:r>
      <w:r w:rsidR="006E4181">
        <w:rPr>
          <w:rFonts w:cs="Livorna" w:hint="cs"/>
          <w:sz w:val="32"/>
          <w:szCs w:val="32"/>
          <w:rtl/>
        </w:rPr>
        <w:t xml:space="preserve">ביתו נאוה קודש </w:t>
      </w:r>
      <w:r w:rsidR="006E4181" w:rsidRPr="0092455F">
        <w:rPr>
          <w:rFonts w:cs="Livorna" w:hint="cs"/>
          <w:rtl/>
        </w:rPr>
        <w:t xml:space="preserve">(אדר) </w:t>
      </w:r>
      <w:r w:rsidR="006E4181">
        <w:rPr>
          <w:rFonts w:cs="Livorna" w:hint="cs"/>
          <w:sz w:val="32"/>
          <w:szCs w:val="32"/>
          <w:rtl/>
        </w:rPr>
        <w:t>מביא, ש</w:t>
      </w:r>
      <w:r w:rsidR="00893713">
        <w:rPr>
          <w:rFonts w:cs="Livorna" w:hint="cs"/>
          <w:sz w:val="32"/>
          <w:szCs w:val="32"/>
          <w:rtl/>
        </w:rPr>
        <w:t>בשנת תרצ"ט חל היומד"ק כ"א אדר ביום ראשון בשבוע, ור' פינ</w:t>
      </w:r>
      <w:r w:rsidR="004E1244">
        <w:rPr>
          <w:rFonts w:cs="Livorna" w:hint="cs"/>
          <w:sz w:val="32"/>
          <w:szCs w:val="32"/>
          <w:rtl/>
        </w:rPr>
        <w:t>י</w:t>
      </w:r>
      <w:r w:rsidR="00893713">
        <w:rPr>
          <w:rFonts w:cs="Livorna" w:hint="cs"/>
          <w:sz w:val="32"/>
          <w:szCs w:val="32"/>
          <w:rtl/>
        </w:rPr>
        <w:t>עלע הקדים לבוא לפני שבת קודש</w:t>
      </w:r>
      <w:r w:rsidR="00D77C09">
        <w:rPr>
          <w:rFonts w:cs="Livorna" w:hint="cs"/>
          <w:sz w:val="32"/>
          <w:szCs w:val="32"/>
          <w:rtl/>
        </w:rPr>
        <w:t xml:space="preserve"> לעיר ליזענסק, ואותו שבת ערך השולחנות בפני קהל רב:</w:t>
      </w:r>
    </w:p>
    <w:p w14:paraId="1641011D" w14:textId="689269EE" w:rsidR="00EA51D5" w:rsidRDefault="00EE686C" w:rsidP="00EA51D5">
      <w:pPr>
        <w:bidi/>
        <w:spacing w:after="120"/>
        <w:jc w:val="both"/>
        <w:rPr>
          <w:rFonts w:cs="Livorna"/>
          <w:sz w:val="32"/>
          <w:szCs w:val="32"/>
          <w:rtl/>
        </w:rPr>
      </w:pPr>
      <w:r w:rsidRPr="00EE686C">
        <w:rPr>
          <w:rFonts w:cs="Livorna" w:hint="cs"/>
          <w:b/>
          <w:bCs/>
          <w:sz w:val="32"/>
          <w:szCs w:val="32"/>
          <w:rtl/>
        </w:rPr>
        <w:t>ח)</w:t>
      </w:r>
      <w:r>
        <w:rPr>
          <w:rFonts w:cs="Livorna" w:hint="cs"/>
          <w:b/>
          <w:bCs/>
          <w:sz w:val="32"/>
          <w:szCs w:val="32"/>
          <w:rtl/>
        </w:rPr>
        <w:t xml:space="preserve"> ערש"ק יום השישי. </w:t>
      </w:r>
      <w:r w:rsidR="00A6017E">
        <w:rPr>
          <w:rFonts w:cs="Livorna" w:hint="cs"/>
          <w:b/>
          <w:bCs/>
          <w:sz w:val="32"/>
          <w:szCs w:val="32"/>
          <w:rtl/>
        </w:rPr>
        <w:t xml:space="preserve"> </w:t>
      </w:r>
      <w:r w:rsidR="00A6017E" w:rsidRPr="00A6017E">
        <w:rPr>
          <w:rFonts w:cs="Livorna" w:hint="cs"/>
          <w:sz w:val="32"/>
          <w:szCs w:val="32"/>
          <w:rtl/>
        </w:rPr>
        <w:t>בכתבי</w:t>
      </w:r>
      <w:r w:rsidR="00A6017E">
        <w:rPr>
          <w:rFonts w:cs="Livorna" w:hint="cs"/>
          <w:sz w:val="32"/>
          <w:szCs w:val="32"/>
          <w:rtl/>
        </w:rPr>
        <w:t xml:space="preserve"> </w:t>
      </w:r>
      <w:r w:rsidR="00A251AC">
        <w:rPr>
          <w:rFonts w:cs="Livorna" w:hint="cs"/>
          <w:sz w:val="32"/>
          <w:szCs w:val="32"/>
          <w:rtl/>
        </w:rPr>
        <w:t xml:space="preserve">בחצר הקודש </w:t>
      </w:r>
      <w:r w:rsidR="00A251AC" w:rsidRPr="0092455F">
        <w:rPr>
          <w:rFonts w:cs="Livorna" w:hint="cs"/>
          <w:rtl/>
        </w:rPr>
        <w:t>(ויקהל תשע"ו)</w:t>
      </w:r>
      <w:r w:rsidR="00A251AC">
        <w:rPr>
          <w:rFonts w:cs="Livorna" w:hint="cs"/>
          <w:sz w:val="32"/>
          <w:szCs w:val="32"/>
          <w:rtl/>
        </w:rPr>
        <w:t xml:space="preserve"> </w:t>
      </w:r>
      <w:r w:rsidR="003D2D45">
        <w:rPr>
          <w:rFonts w:cs="Livorna" w:hint="cs"/>
          <w:sz w:val="32"/>
          <w:szCs w:val="32"/>
          <w:rtl/>
        </w:rPr>
        <w:t>איתא</w:t>
      </w:r>
      <w:r w:rsidR="00A251AC">
        <w:rPr>
          <w:rFonts w:cs="Livorna" w:hint="cs"/>
          <w:sz w:val="32"/>
          <w:szCs w:val="32"/>
          <w:rtl/>
        </w:rPr>
        <w:t>:</w:t>
      </w:r>
      <w:r w:rsidR="00A6017E" w:rsidRPr="00A6017E">
        <w:rPr>
          <w:rFonts w:cs="Livorna" w:hint="cs"/>
          <w:sz w:val="32"/>
          <w:szCs w:val="32"/>
          <w:rtl/>
        </w:rPr>
        <w:t xml:space="preserve"> </w:t>
      </w:r>
      <w:r w:rsidR="00E20FA3" w:rsidRPr="00E20FA3">
        <w:rPr>
          <w:rFonts w:cs="Livorna" w:hint="cs"/>
          <w:sz w:val="32"/>
          <w:szCs w:val="32"/>
          <w:rtl/>
        </w:rPr>
        <w:t>בספר אור לשמים</w:t>
      </w:r>
      <w:r w:rsidR="00E20FA3">
        <w:rPr>
          <w:rFonts w:cs="Livorna" w:hint="cs"/>
          <w:sz w:val="32"/>
          <w:szCs w:val="32"/>
          <w:rtl/>
        </w:rPr>
        <w:t xml:space="preserve"> מביא</w:t>
      </w:r>
      <w:r w:rsidR="00A6017E">
        <w:rPr>
          <w:rFonts w:cs="Livorna" w:hint="cs"/>
          <w:sz w:val="32"/>
          <w:szCs w:val="32"/>
          <w:rtl/>
        </w:rPr>
        <w:t xml:space="preserve"> </w:t>
      </w:r>
      <w:r w:rsidR="00A251AC">
        <w:rPr>
          <w:rFonts w:cs="Livorna" w:hint="cs"/>
          <w:sz w:val="32"/>
          <w:szCs w:val="32"/>
          <w:rtl/>
        </w:rPr>
        <w:t>שאמר</w:t>
      </w:r>
      <w:r w:rsidR="00A6017E">
        <w:rPr>
          <w:rFonts w:cs="Livorna" w:hint="cs"/>
          <w:sz w:val="32"/>
          <w:szCs w:val="32"/>
          <w:rtl/>
        </w:rPr>
        <w:t xml:space="preserve"> ר"ר אלימלך</w:t>
      </w:r>
      <w:r w:rsidR="00A251AC">
        <w:rPr>
          <w:rFonts w:cs="Livorna" w:hint="cs"/>
          <w:sz w:val="32"/>
          <w:szCs w:val="32"/>
          <w:rtl/>
        </w:rPr>
        <w:t xml:space="preserve"> שערב שבת הוא בבחינת </w:t>
      </w:r>
      <w:r w:rsidR="00B90700">
        <w:rPr>
          <w:rFonts w:cs="Livorna" w:hint="cs"/>
          <w:sz w:val="32"/>
          <w:szCs w:val="32"/>
          <w:rtl/>
        </w:rPr>
        <w:t>ערב יום כיפור</w:t>
      </w:r>
      <w:r w:rsidR="00EA51D5">
        <w:rPr>
          <w:rFonts w:cs="Livorna" w:hint="cs"/>
          <w:sz w:val="32"/>
          <w:szCs w:val="32"/>
          <w:rtl/>
        </w:rPr>
        <w:t xml:space="preserve">. </w:t>
      </w:r>
    </w:p>
    <w:p w14:paraId="0B9B1E38" w14:textId="1464139E" w:rsidR="00F270C1" w:rsidRPr="003E5A6A" w:rsidRDefault="004360FC" w:rsidP="003E5A6A">
      <w:pPr>
        <w:bidi/>
        <w:rPr>
          <w:sz w:val="28"/>
          <w:szCs w:val="28"/>
          <w:rtl/>
        </w:rPr>
      </w:pPr>
      <w:r w:rsidRPr="004360FC">
        <w:rPr>
          <w:rFonts w:cs="Livorna" w:hint="cs"/>
          <w:b/>
          <w:bCs/>
          <w:sz w:val="32"/>
          <w:szCs w:val="32"/>
          <w:rtl/>
        </w:rPr>
        <w:lastRenderedPageBreak/>
        <w:t>ט) עריכת השולחנות אשר לפני ה'.</w:t>
      </w:r>
      <w:r>
        <w:rPr>
          <w:rFonts w:cs="Livorna" w:hint="cs"/>
          <w:b/>
          <w:bCs/>
          <w:sz w:val="32"/>
          <w:szCs w:val="32"/>
          <w:rtl/>
        </w:rPr>
        <w:t xml:space="preserve"> </w:t>
      </w:r>
      <w:r w:rsidR="00F270C1" w:rsidRPr="0092455F">
        <w:rPr>
          <w:rFonts w:ascii="Livorna" w:cs="Livorna" w:hint="cs"/>
          <w:kern w:val="0"/>
          <w:sz w:val="32"/>
          <w:szCs w:val="32"/>
          <w:rtl/>
        </w:rPr>
        <w:t>מ</w:t>
      </w:r>
      <w:r w:rsidR="00F270C1" w:rsidRPr="0092455F">
        <w:rPr>
          <w:rFonts w:ascii="Livorna" w:cs="Livorna"/>
          <w:kern w:val="0"/>
          <w:sz w:val="32"/>
          <w:szCs w:val="32"/>
          <w:rtl/>
        </w:rPr>
        <w:t>'</w:t>
      </w:r>
      <w:r w:rsidR="00F270C1" w:rsidRPr="0092455F">
        <w:rPr>
          <w:rFonts w:ascii="Livorna" w:cs="Livorna" w:hint="cs"/>
          <w:kern w:val="0"/>
          <w:sz w:val="32"/>
          <w:szCs w:val="32"/>
          <w:rtl/>
        </w:rPr>
        <w:t>זאגט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נאך</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הרה</w:t>
      </w:r>
      <w:r w:rsidR="00F270C1" w:rsidRPr="0092455F">
        <w:rPr>
          <w:rFonts w:ascii="Livorna" w:cs="Livorna"/>
          <w:kern w:val="0"/>
          <w:sz w:val="32"/>
          <w:szCs w:val="32"/>
          <w:rtl/>
        </w:rPr>
        <w:t>"</w:t>
      </w:r>
      <w:r w:rsidR="00F270C1" w:rsidRPr="0092455F">
        <w:rPr>
          <w:rFonts w:ascii="Livorna" w:cs="Livorna" w:hint="cs"/>
          <w:kern w:val="0"/>
          <w:sz w:val="32"/>
          <w:szCs w:val="32"/>
          <w:rtl/>
        </w:rPr>
        <w:t>ק</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רבי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זושא</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w:t>
      </w:r>
      <w:r w:rsidR="00F270C1" w:rsidRPr="0092455F">
        <w:rPr>
          <w:rFonts w:ascii="Livorna" w:cs="Livorna"/>
          <w:kern w:val="0"/>
          <w:sz w:val="32"/>
          <w:szCs w:val="32"/>
          <w:rtl/>
        </w:rPr>
        <w:t>"</w:t>
      </w:r>
      <w:r w:rsidR="00F270C1" w:rsidRPr="0092455F">
        <w:rPr>
          <w:rFonts w:ascii="Livorna" w:cs="Livorna" w:hint="cs"/>
          <w:kern w:val="0"/>
          <w:sz w:val="32"/>
          <w:szCs w:val="32"/>
          <w:rtl/>
        </w:rPr>
        <w:t xml:space="preserve">ע </w:t>
      </w:r>
      <w:r w:rsidR="00F270C1" w:rsidRPr="0092455F">
        <w:rPr>
          <w:rFonts w:ascii="Livorna" w:cs="Livorna" w:hint="cs"/>
          <w:kern w:val="0"/>
          <w:rtl/>
        </w:rPr>
        <w:t>(יומד"ק ב' שבט</w:t>
      </w:r>
      <w:r w:rsidR="005C1BBA">
        <w:rPr>
          <w:rFonts w:ascii="Livorna" w:cs="Livorna" w:hint="cs"/>
          <w:kern w:val="0"/>
          <w:rtl/>
        </w:rPr>
        <w:t xml:space="preserve"> </w:t>
      </w:r>
      <w:r w:rsidR="00F270C1" w:rsidRPr="0092455F">
        <w:rPr>
          <w:rFonts w:ascii="Livorna" w:cs="Livorna" w:hint="cs"/>
          <w:kern w:val="0"/>
          <w:rtl/>
        </w:rPr>
        <w:t>)</w:t>
      </w:r>
      <w:r w:rsidR="00F270C1" w:rsidRPr="0092455F">
        <w:rPr>
          <w:rFonts w:ascii="Livorna" w:cs="Livorna"/>
          <w:kern w:val="0"/>
          <w:rtl/>
        </w:rPr>
        <w:t xml:space="preserve"> </w:t>
      </w:r>
      <w:r w:rsidR="00F270C1" w:rsidRPr="0092455F">
        <w:rPr>
          <w:rFonts w:ascii="Livorna" w:cs="Livorna" w:hint="cs"/>
          <w:kern w:val="0"/>
          <w:sz w:val="32"/>
          <w:szCs w:val="32"/>
          <w:rtl/>
        </w:rPr>
        <w:t>איז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אמאל</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געווען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שטוב</w:t>
      </w:r>
      <w:r w:rsidR="005C1BBA">
        <w:rPr>
          <w:rFonts w:ascii="Livorna" w:cs="Livorna" w:hint="cs"/>
          <w:kern w:val="0"/>
          <w:sz w:val="32"/>
          <w:szCs w:val="32"/>
          <w:rtl/>
        </w:rPr>
        <w:t>,</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און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פלוצלינג</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האט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זיך</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אנגערופן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זעט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צורה</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ברודער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w:t>
      </w:r>
      <w:r w:rsidR="00F270C1" w:rsidRPr="0092455F">
        <w:rPr>
          <w:rFonts w:ascii="Livorna" w:cs="Livorna" w:hint="cs"/>
          <w:kern w:val="0"/>
          <w:sz w:val="32"/>
          <w:szCs w:val="32"/>
          <w:rtl/>
        </w:rPr>
        <w:t>ר מייל</w:t>
      </w:r>
      <w:r w:rsidR="005C1BBA">
        <w:rPr>
          <w:rFonts w:ascii="Livorna" w:cs="Livorna" w:hint="cs"/>
          <w:kern w:val="0"/>
          <w:sz w:val="32"/>
          <w:szCs w:val="32"/>
          <w:rtl/>
        </w:rPr>
        <w:t>ע</w:t>
      </w:r>
      <w:r w:rsidR="00F270C1" w:rsidRPr="0092455F">
        <w:rPr>
          <w:rFonts w:ascii="Livorna" w:cs="Livorna" w:hint="cs"/>
          <w:kern w:val="0"/>
          <w:sz w:val="32"/>
          <w:szCs w:val="32"/>
          <w:rtl/>
        </w:rPr>
        <w:t>ך</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נאכדעם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אריינגעקומען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משרת</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האט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w:t>
      </w:r>
      <w:r w:rsidR="00F270C1" w:rsidRPr="0092455F">
        <w:rPr>
          <w:rFonts w:ascii="Livorna" w:cs="Livorna" w:hint="cs"/>
          <w:kern w:val="0"/>
          <w:sz w:val="32"/>
          <w:szCs w:val="32"/>
          <w:rtl/>
        </w:rPr>
        <w:t>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זושא</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געפרעגט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וואס</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טראגט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דארט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האט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געזאגט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טראגט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פונקט</w:t>
      </w:r>
      <w:r w:rsidR="00F270C1" w:rsidRPr="0092455F">
        <w:rPr>
          <w:rFonts w:ascii="Livorna" w:cs="Livorna"/>
          <w:kern w:val="0"/>
          <w:sz w:val="32"/>
          <w:szCs w:val="32"/>
          <w:rtl/>
        </w:rPr>
        <w:t xml:space="preserve"> </w:t>
      </w:r>
      <w:r w:rsidR="005C1BBA">
        <w:rPr>
          <w:rFonts w:ascii="Livorna" w:cs="Livorna" w:hint="cs"/>
          <w:kern w:val="0"/>
          <w:sz w:val="32"/>
          <w:szCs w:val="32"/>
          <w:rtl/>
        </w:rPr>
        <w:t>'</w:t>
      </w:r>
      <w:r w:rsidR="00F270C1" w:rsidRPr="0092455F">
        <w:rPr>
          <w:rFonts w:ascii="Livorna" w:cs="Livorna" w:hint="cs"/>
          <w:kern w:val="0"/>
          <w:sz w:val="32"/>
          <w:szCs w:val="32"/>
          <w:rtl/>
        </w:rPr>
        <w:t>שיריים</w:t>
      </w:r>
      <w:r w:rsidR="005C1BBA">
        <w:rPr>
          <w:rFonts w:ascii="Livorna" w:cs="Livorna" w:hint="cs"/>
          <w:kern w:val="0"/>
          <w:sz w:val="32"/>
          <w:szCs w:val="32"/>
          <w:rtl/>
        </w:rPr>
        <w:t>'</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w:t>
      </w:r>
      <w:r w:rsidR="00F270C1" w:rsidRPr="0092455F">
        <w:rPr>
          <w:rFonts w:ascii="Livorna" w:cs="Livorna" w:hint="cs"/>
          <w:kern w:val="0"/>
          <w:sz w:val="32"/>
          <w:szCs w:val="32"/>
          <w:rtl/>
        </w:rPr>
        <w:t>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מייל</w:t>
      </w:r>
      <w:r w:rsidR="005C1BBA">
        <w:rPr>
          <w:rFonts w:ascii="Livorna" w:cs="Livorna" w:hint="cs"/>
          <w:kern w:val="0"/>
          <w:sz w:val="32"/>
          <w:szCs w:val="32"/>
          <w:rtl/>
        </w:rPr>
        <w:t>ע</w:t>
      </w:r>
      <w:r w:rsidR="00F270C1" w:rsidRPr="0092455F">
        <w:rPr>
          <w:rFonts w:ascii="Livorna" w:cs="Livorna" w:hint="cs"/>
          <w:kern w:val="0"/>
          <w:sz w:val="32"/>
          <w:szCs w:val="32"/>
          <w:rtl/>
        </w:rPr>
        <w:t>ך</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האט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מען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פארשטאנען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אויב</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ס</w:t>
      </w:r>
      <w:r w:rsidR="00F270C1" w:rsidRPr="0092455F">
        <w:rPr>
          <w:rFonts w:ascii="Livorna" w:cs="Livorna"/>
          <w:kern w:val="0"/>
          <w:sz w:val="32"/>
          <w:szCs w:val="32"/>
          <w:rtl/>
        </w:rPr>
        <w:t>'</w:t>
      </w:r>
      <w:r w:rsidR="00F270C1" w:rsidRPr="0092455F">
        <w:rPr>
          <w:rFonts w:ascii="Livorna" w:cs="Livorna" w:hint="cs"/>
          <w:kern w:val="0"/>
          <w:sz w:val="32"/>
          <w:szCs w:val="32"/>
          <w:rtl/>
        </w:rPr>
        <w:t>געווען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דארט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שטוב</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שיריים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w:t>
      </w:r>
      <w:r w:rsidR="00F270C1" w:rsidRPr="0092455F">
        <w:rPr>
          <w:rFonts w:ascii="Livorna" w:cs="Livorna" w:hint="cs"/>
          <w:kern w:val="0"/>
          <w:sz w:val="32"/>
          <w:szCs w:val="32"/>
          <w:rtl/>
        </w:rPr>
        <w:t>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אלימלך איז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דאס</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פשט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וואס</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האט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געזאגט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זעהט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צורה</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w:t>
      </w:r>
      <w:r w:rsidR="00F270C1" w:rsidRPr="0092455F">
        <w:rPr>
          <w:rFonts w:ascii="Livorna" w:cs="Livorna" w:hint="cs"/>
          <w:kern w:val="0"/>
          <w:sz w:val="32"/>
          <w:szCs w:val="32"/>
          <w:rtl/>
        </w:rPr>
        <w:t>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מייל</w:t>
      </w:r>
      <w:r w:rsidR="005C1BBA">
        <w:rPr>
          <w:rFonts w:ascii="Livorna" w:cs="Livorna" w:hint="cs"/>
          <w:kern w:val="0"/>
          <w:sz w:val="32"/>
          <w:szCs w:val="32"/>
          <w:rtl/>
        </w:rPr>
        <w:t>ע</w:t>
      </w:r>
      <w:r w:rsidR="00F270C1" w:rsidRPr="0092455F">
        <w:rPr>
          <w:rFonts w:ascii="Livorna" w:cs="Livorna" w:hint="cs"/>
          <w:kern w:val="0"/>
          <w:sz w:val="32"/>
          <w:szCs w:val="32"/>
          <w:rtl/>
        </w:rPr>
        <w:t>ך</w:t>
      </w:r>
      <w:r w:rsidR="00F270C1" w:rsidRPr="0092455F">
        <w:rPr>
          <w:rFonts w:ascii="Livorna" w:cs="Livorna"/>
          <w:kern w:val="0"/>
          <w:sz w:val="32"/>
          <w:szCs w:val="32"/>
        </w:rPr>
        <w:t>.</w:t>
      </w:r>
      <w:r w:rsidR="0092455F">
        <w:rPr>
          <w:rFonts w:ascii="Livorna" w:cs="Livorna" w:hint="cs"/>
          <w:kern w:val="0"/>
          <w:sz w:val="32"/>
          <w:szCs w:val="32"/>
          <w:rtl/>
        </w:rPr>
        <w:t xml:space="preserve">  </w:t>
      </w:r>
      <w:r w:rsidR="00F270C1" w:rsidRPr="0092455F">
        <w:rPr>
          <w:rFonts w:ascii="Livorna" w:cs="Livorna"/>
          <w:kern w:val="0"/>
          <w:sz w:val="32"/>
          <w:szCs w:val="32"/>
          <w:rtl/>
        </w:rPr>
        <w:t xml:space="preserve"> </w:t>
      </w:r>
      <w:r w:rsidR="00F270C1" w:rsidRPr="0092455F">
        <w:rPr>
          <w:rFonts w:ascii="Livorna" w:cs="Livorna" w:hint="cs"/>
          <w:b/>
          <w:bCs/>
          <w:kern w:val="0"/>
          <w:sz w:val="32"/>
          <w:szCs w:val="32"/>
          <w:rtl/>
        </w:rPr>
        <w:t>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קאמארנער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w:t>
      </w:r>
      <w:r w:rsidR="00F270C1" w:rsidRPr="0092455F">
        <w:rPr>
          <w:rFonts w:ascii="Livorna" w:cs="Livorna"/>
          <w:kern w:val="0"/>
          <w:sz w:val="32"/>
          <w:szCs w:val="32"/>
          <w:rtl/>
        </w:rPr>
        <w:t>"</w:t>
      </w:r>
      <w:r w:rsidR="00F270C1" w:rsidRPr="0092455F">
        <w:rPr>
          <w:rFonts w:ascii="Livorna" w:cs="Livorna" w:hint="cs"/>
          <w:kern w:val="0"/>
          <w:sz w:val="32"/>
          <w:szCs w:val="32"/>
          <w:rtl/>
        </w:rPr>
        <w:t>ע</w:t>
      </w:r>
      <w:r w:rsidR="00F270C1" w:rsidRPr="0092455F">
        <w:rPr>
          <w:rFonts w:ascii="Livorna" w:cs="Livorna"/>
          <w:kern w:val="0"/>
          <w:sz w:val="32"/>
          <w:szCs w:val="32"/>
          <w:rtl/>
        </w:rPr>
        <w:t xml:space="preserve"> </w:t>
      </w:r>
      <w:r w:rsidR="00F270C1" w:rsidRPr="0092455F">
        <w:rPr>
          <w:rFonts w:ascii="Livorna" w:cs="Livorna"/>
          <w:kern w:val="0"/>
          <w:rtl/>
        </w:rPr>
        <w:t>(</w:t>
      </w:r>
      <w:r w:rsidR="00F270C1" w:rsidRPr="0092455F">
        <w:rPr>
          <w:rFonts w:ascii="Livorna" w:cs="Livorna" w:hint="cs"/>
          <w:kern w:val="0"/>
          <w:rtl/>
        </w:rPr>
        <w:t>היכל</w:t>
      </w:r>
      <w:r w:rsidR="00F270C1" w:rsidRPr="0092455F">
        <w:rPr>
          <w:rFonts w:ascii="Livorna" w:cs="Livorna"/>
          <w:kern w:val="0"/>
          <w:rtl/>
        </w:rPr>
        <w:t xml:space="preserve"> </w:t>
      </w:r>
      <w:r w:rsidR="00F270C1" w:rsidRPr="0092455F">
        <w:rPr>
          <w:rFonts w:ascii="Livorna" w:cs="Livorna" w:hint="cs"/>
          <w:kern w:val="0"/>
          <w:rtl/>
        </w:rPr>
        <w:t>הברכה</w:t>
      </w:r>
      <w:r w:rsidR="00F270C1" w:rsidRPr="0092455F">
        <w:rPr>
          <w:rFonts w:ascii="Livorna" w:cs="Livorna"/>
          <w:kern w:val="0"/>
          <w:rtl/>
        </w:rPr>
        <w:t xml:space="preserve">, </w:t>
      </w:r>
      <w:r w:rsidR="00F270C1" w:rsidRPr="0092455F">
        <w:rPr>
          <w:rFonts w:ascii="Livorna" w:cs="Livorna" w:hint="cs"/>
          <w:kern w:val="0"/>
          <w:rtl/>
        </w:rPr>
        <w:t>מקץ</w:t>
      </w:r>
      <w:r w:rsidR="00F270C1" w:rsidRPr="0092455F">
        <w:rPr>
          <w:rFonts w:ascii="Livorna" w:cs="Livorna"/>
          <w:kern w:val="0"/>
          <w:rtl/>
        </w:rPr>
        <w:t>)</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ברענגט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דאס</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און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טייטשט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מיט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מאה</w:t>
      </w:r>
      <w:r w:rsidR="00F270C1" w:rsidRPr="0092455F">
        <w:rPr>
          <w:rFonts w:ascii="Livorna" w:cs="Livorna"/>
          <w:kern w:val="0"/>
          <w:sz w:val="32"/>
          <w:szCs w:val="32"/>
          <w:rtl/>
        </w:rPr>
        <w:t>"</w:t>
      </w:r>
      <w:r w:rsidR="00F270C1" w:rsidRPr="0092455F">
        <w:rPr>
          <w:rFonts w:ascii="Livorna" w:cs="Livorna" w:hint="cs"/>
          <w:kern w:val="0"/>
          <w:sz w:val="32"/>
          <w:szCs w:val="32"/>
          <w:rtl/>
        </w:rPr>
        <w:t>כ</w:t>
      </w:r>
      <w:r w:rsidR="00F270C1" w:rsidRPr="0092455F">
        <w:rPr>
          <w:rFonts w:ascii="Livorna" w:cs="Livorna"/>
          <w:kern w:val="0"/>
          <w:sz w:val="32"/>
          <w:szCs w:val="32"/>
          <w:rtl/>
        </w:rPr>
        <w:t xml:space="preserve"> </w:t>
      </w:r>
      <w:r w:rsidR="00F270C1" w:rsidRPr="0092455F">
        <w:rPr>
          <w:rFonts w:ascii="Livorna" w:cs="Livorna"/>
          <w:kern w:val="0"/>
          <w:rtl/>
        </w:rPr>
        <w:t>(</w:t>
      </w:r>
      <w:r w:rsidR="00F270C1" w:rsidRPr="0092455F">
        <w:rPr>
          <w:rFonts w:ascii="Livorna" w:cs="Livorna" w:hint="cs"/>
          <w:kern w:val="0"/>
          <w:rtl/>
        </w:rPr>
        <w:t>בראשית</w:t>
      </w:r>
      <w:r w:rsidR="00F270C1" w:rsidRPr="0092455F">
        <w:rPr>
          <w:rFonts w:ascii="Livorna" w:cs="Livorna"/>
          <w:kern w:val="0"/>
          <w:rtl/>
        </w:rPr>
        <w:t xml:space="preserve"> </w:t>
      </w:r>
      <w:r w:rsidR="00F270C1" w:rsidRPr="0092455F">
        <w:rPr>
          <w:rFonts w:ascii="Livorna" w:cs="Livorna" w:hint="cs"/>
          <w:kern w:val="0"/>
          <w:rtl/>
        </w:rPr>
        <w:t>מג</w:t>
      </w:r>
      <w:r w:rsidR="00F270C1" w:rsidRPr="0092455F">
        <w:rPr>
          <w:rFonts w:ascii="Livorna" w:cs="Livorna"/>
          <w:kern w:val="0"/>
          <w:rtl/>
        </w:rPr>
        <w:t xml:space="preserve">, </w:t>
      </w:r>
      <w:r w:rsidR="00F270C1" w:rsidRPr="0092455F">
        <w:rPr>
          <w:rFonts w:ascii="Livorna" w:cs="Livorna" w:hint="cs"/>
          <w:kern w:val="0"/>
          <w:rtl/>
        </w:rPr>
        <w:t>לד</w:t>
      </w:r>
      <w:r w:rsidR="00F270C1" w:rsidRPr="0092455F">
        <w:rPr>
          <w:rFonts w:ascii="Livorna" w:cs="Livorna"/>
          <w:kern w:val="0"/>
          <w:rtl/>
        </w:rPr>
        <w:t>)</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וישא משאו</w:t>
      </w:r>
      <w:r w:rsidR="00F270C1" w:rsidRPr="0092455F">
        <w:rPr>
          <w:rFonts w:ascii="Livorna" w:cs="Livorna"/>
          <w:kern w:val="0"/>
          <w:sz w:val="32"/>
          <w:szCs w:val="32"/>
          <w:rtl/>
        </w:rPr>
        <w:t>"</w:t>
      </w:r>
      <w:r w:rsidR="00F270C1" w:rsidRPr="0092455F">
        <w:rPr>
          <w:rFonts w:ascii="Livorna" w:cs="Livorna" w:hint="cs"/>
          <w:kern w:val="0"/>
          <w:sz w:val="32"/>
          <w:szCs w:val="32"/>
          <w:rtl/>
        </w:rPr>
        <w:t>ת</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מאת</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פני</w:t>
      </w:r>
      <w:r w:rsidR="00F270C1" w:rsidRPr="0092455F">
        <w:rPr>
          <w:rFonts w:ascii="Livorna" w:cs="Livorna"/>
          <w:kern w:val="0"/>
          <w:sz w:val="32"/>
          <w:szCs w:val="32"/>
          <w:rtl/>
        </w:rPr>
        <w:t>"</w:t>
      </w:r>
      <w:r w:rsidR="00F270C1" w:rsidRPr="0092455F">
        <w:rPr>
          <w:rFonts w:ascii="Livorna" w:cs="Livorna" w:hint="cs"/>
          <w:kern w:val="0"/>
          <w:sz w:val="32"/>
          <w:szCs w:val="32"/>
          <w:rtl/>
        </w:rPr>
        <w:t>ו</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שיריים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צדיק</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ליגט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דארט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חיות</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און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צורה</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צדיק</w:t>
      </w:r>
      <w:r w:rsidR="00F270C1" w:rsidRPr="0092455F">
        <w:rPr>
          <w:rFonts w:ascii="Livorna" w:cs="Livorna"/>
          <w:kern w:val="0"/>
          <w:sz w:val="32"/>
          <w:szCs w:val="32"/>
        </w:rPr>
        <w:t>.</w:t>
      </w:r>
      <w:r w:rsidR="0092455F">
        <w:rPr>
          <w:rFonts w:ascii="Livorna" w:cs="Livorna" w:hint="cs"/>
          <w:kern w:val="0"/>
          <w:sz w:val="32"/>
          <w:szCs w:val="32"/>
          <w:rtl/>
        </w:rPr>
        <w:t xml:space="preserve">  </w:t>
      </w:r>
      <w:r w:rsidR="00F270C1" w:rsidRPr="0092455F">
        <w:rPr>
          <w:rFonts w:ascii="Livorna" w:cs="Livorna"/>
          <w:kern w:val="0"/>
          <w:sz w:val="32"/>
          <w:szCs w:val="32"/>
          <w:rtl/>
        </w:rPr>
        <w:t xml:space="preserve"> </w:t>
      </w:r>
      <w:r w:rsidR="00F270C1" w:rsidRPr="0092455F">
        <w:rPr>
          <w:rFonts w:ascii="Livorna" w:cs="Livorna" w:hint="cs"/>
          <w:b/>
          <w:bCs/>
          <w:kern w:val="0"/>
          <w:sz w:val="32"/>
          <w:szCs w:val="32"/>
          <w:rtl/>
        </w:rPr>
        <w:t>מ</w:t>
      </w:r>
      <w:r w:rsidR="00F270C1" w:rsidRPr="0092455F">
        <w:rPr>
          <w:rFonts w:ascii="Livorna" w:cs="Livorna"/>
          <w:b/>
          <w:bCs/>
          <w:kern w:val="0"/>
          <w:sz w:val="32"/>
          <w:szCs w:val="32"/>
          <w:rtl/>
        </w:rPr>
        <w:t>'</w:t>
      </w:r>
      <w:r w:rsidR="00F270C1" w:rsidRPr="0092455F">
        <w:rPr>
          <w:rFonts w:ascii="Livorna" w:cs="Livorna" w:hint="cs"/>
          <w:b/>
          <w:bCs/>
          <w:kern w:val="0"/>
          <w:sz w:val="32"/>
          <w:szCs w:val="32"/>
          <w:rtl/>
        </w:rPr>
        <w:t>ברענגט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הרה</w:t>
      </w:r>
      <w:r w:rsidR="00F270C1" w:rsidRPr="0092455F">
        <w:rPr>
          <w:rFonts w:ascii="Livorna" w:cs="Livorna"/>
          <w:kern w:val="0"/>
          <w:sz w:val="32"/>
          <w:szCs w:val="32"/>
          <w:rtl/>
        </w:rPr>
        <w:t>"</w:t>
      </w:r>
      <w:r w:rsidR="00F270C1" w:rsidRPr="0092455F">
        <w:rPr>
          <w:rFonts w:ascii="Livorna" w:cs="Livorna" w:hint="cs"/>
          <w:kern w:val="0"/>
          <w:sz w:val="32"/>
          <w:szCs w:val="32"/>
          <w:rtl/>
        </w:rPr>
        <w:t>ק</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רבי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הערשל</w:t>
      </w:r>
      <w:r w:rsidR="00F270C1" w:rsidRPr="0092455F">
        <w:rPr>
          <w:rFonts w:ascii="Livorna" w:cs="Livorna"/>
          <w:kern w:val="0"/>
          <w:sz w:val="32"/>
          <w:szCs w:val="32"/>
          <w:rtl/>
        </w:rPr>
        <w:t>'</w:t>
      </w:r>
      <w:r w:rsidR="00F270C1" w:rsidRPr="0092455F">
        <w:rPr>
          <w:rFonts w:ascii="Livorna" w:cs="Livorna" w:hint="cs"/>
          <w:kern w:val="0"/>
          <w:sz w:val="32"/>
          <w:szCs w:val="32"/>
          <w:rtl/>
        </w:rPr>
        <w:t>ע</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זידיטשובער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w:t>
      </w:r>
      <w:r w:rsidR="00F270C1" w:rsidRPr="0092455F">
        <w:rPr>
          <w:rFonts w:ascii="Livorna" w:cs="Livorna"/>
          <w:kern w:val="0"/>
          <w:sz w:val="32"/>
          <w:szCs w:val="32"/>
          <w:rtl/>
        </w:rPr>
        <w:t>"</w:t>
      </w:r>
      <w:r w:rsidR="00F270C1" w:rsidRPr="0092455F">
        <w:rPr>
          <w:rFonts w:ascii="Livorna" w:cs="Livorna" w:hint="cs"/>
          <w:kern w:val="0"/>
          <w:sz w:val="32"/>
          <w:szCs w:val="32"/>
          <w:rtl/>
        </w:rPr>
        <w:t>ע</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האט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אויך</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נאכגעזאגט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אפטער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רב</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w:t>
      </w:r>
      <w:r w:rsidR="00F270C1" w:rsidRPr="0092455F">
        <w:rPr>
          <w:rFonts w:ascii="Livorna" w:cs="Livorna"/>
          <w:kern w:val="0"/>
          <w:sz w:val="32"/>
          <w:szCs w:val="32"/>
          <w:rtl/>
        </w:rPr>
        <w:t>"</w:t>
      </w:r>
      <w:r w:rsidR="00F270C1" w:rsidRPr="0092455F">
        <w:rPr>
          <w:rFonts w:ascii="Livorna" w:cs="Livorna" w:hint="cs"/>
          <w:kern w:val="0"/>
          <w:sz w:val="32"/>
          <w:szCs w:val="32"/>
          <w:rtl/>
        </w:rPr>
        <w:t>ע</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בשם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דער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ר</w:t>
      </w:r>
      <w:r w:rsidR="00F270C1" w:rsidRPr="0092455F">
        <w:rPr>
          <w:rFonts w:ascii="Livorna" w:cs="Livorna"/>
          <w:kern w:val="0"/>
          <w:sz w:val="32"/>
          <w:szCs w:val="32"/>
          <w:rtl/>
        </w:rPr>
        <w:t>"</w:t>
      </w:r>
      <w:r w:rsidR="00F270C1" w:rsidRPr="0092455F">
        <w:rPr>
          <w:rFonts w:ascii="Livorna" w:cs="Livorna" w:hint="cs"/>
          <w:kern w:val="0"/>
          <w:sz w:val="32"/>
          <w:szCs w:val="32"/>
          <w:rtl/>
        </w:rPr>
        <w:t>ר</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אלימלך</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זי</w:t>
      </w:r>
      <w:r w:rsidR="00F270C1" w:rsidRPr="0092455F">
        <w:rPr>
          <w:rFonts w:ascii="Livorna" w:cs="Livorna"/>
          <w:kern w:val="0"/>
          <w:sz w:val="32"/>
          <w:szCs w:val="32"/>
          <w:rtl/>
        </w:rPr>
        <w:t>"</w:t>
      </w:r>
      <w:r w:rsidR="00F270C1" w:rsidRPr="0092455F">
        <w:rPr>
          <w:rFonts w:ascii="Livorna" w:cs="Livorna" w:hint="cs"/>
          <w:kern w:val="0"/>
          <w:sz w:val="32"/>
          <w:szCs w:val="32"/>
          <w:rtl/>
        </w:rPr>
        <w:t>ע</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שיריים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פון</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צדיק</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איז</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דארט</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דא</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די</w:t>
      </w:r>
      <w:r w:rsidR="00F270C1" w:rsidRPr="0092455F">
        <w:rPr>
          <w:rFonts w:ascii="Livorna" w:cs="Livorna"/>
          <w:kern w:val="0"/>
          <w:sz w:val="32"/>
          <w:szCs w:val="32"/>
          <w:rtl/>
        </w:rPr>
        <w:t xml:space="preserve"> </w:t>
      </w:r>
      <w:r w:rsidR="005C1BBA">
        <w:rPr>
          <w:rFonts w:ascii="Livorna" w:cs="Livorna" w:hint="cs"/>
          <w:kern w:val="0"/>
          <w:sz w:val="32"/>
          <w:szCs w:val="32"/>
          <w:rtl/>
        </w:rPr>
        <w:t>'</w:t>
      </w:r>
      <w:r w:rsidR="00F270C1" w:rsidRPr="0092455F">
        <w:rPr>
          <w:rFonts w:ascii="Livorna" w:cs="Livorna" w:hint="cs"/>
          <w:kern w:val="0"/>
          <w:sz w:val="32"/>
          <w:szCs w:val="32"/>
          <w:rtl/>
        </w:rPr>
        <w:t>צורה</w:t>
      </w:r>
      <w:r w:rsidR="005C1BBA">
        <w:rPr>
          <w:rFonts w:ascii="Livorna" w:cs="Livorna" w:hint="cs"/>
          <w:kern w:val="0"/>
          <w:sz w:val="32"/>
          <w:szCs w:val="32"/>
          <w:rtl/>
        </w:rPr>
        <w:t>'</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פונעם</w:t>
      </w:r>
      <w:r w:rsidR="00F270C1" w:rsidRPr="0092455F">
        <w:rPr>
          <w:rFonts w:ascii="Livorna" w:cs="Livorna"/>
          <w:kern w:val="0"/>
          <w:sz w:val="32"/>
          <w:szCs w:val="32"/>
          <w:rtl/>
        </w:rPr>
        <w:t xml:space="preserve"> </w:t>
      </w:r>
      <w:r w:rsidR="00F270C1" w:rsidRPr="0092455F">
        <w:rPr>
          <w:rFonts w:ascii="Livorna" w:cs="Livorna" w:hint="cs"/>
          <w:kern w:val="0"/>
          <w:sz w:val="32"/>
          <w:szCs w:val="32"/>
          <w:rtl/>
        </w:rPr>
        <w:t>צדיק:</w:t>
      </w:r>
      <w:r w:rsidR="00F270C1" w:rsidRPr="0092455F">
        <w:rPr>
          <w:sz w:val="32"/>
          <w:szCs w:val="32"/>
          <w:rtl/>
        </w:rPr>
        <w:t xml:space="preserve"> </w:t>
      </w:r>
      <w:r w:rsidR="00F270C1" w:rsidRPr="0092455F">
        <w:rPr>
          <w:rFonts w:ascii="Livorna" w:cs="Livorna" w:hint="cs"/>
          <w:kern w:val="0"/>
          <w:rtl/>
        </w:rPr>
        <w:t>(</w:t>
      </w:r>
      <w:r w:rsidR="00BF4A23" w:rsidRPr="0092455F">
        <w:rPr>
          <w:rFonts w:ascii="Livorna" w:cs="Livorna" w:hint="cs"/>
          <w:kern w:val="0"/>
          <w:rtl/>
        </w:rPr>
        <w:t>במעמד קביעות מזוזות בבית המעיינות כ"א אדר תשע"ו)</w:t>
      </w:r>
      <w:r w:rsidR="00AE2BAA">
        <w:rPr>
          <w:rFonts w:ascii="Livorna" w:cs="Livorna" w:hint="cs"/>
          <w:kern w:val="0"/>
          <w:rtl/>
        </w:rPr>
        <w:t xml:space="preserve">   </w:t>
      </w:r>
      <w:r w:rsidR="00DE3E94">
        <w:rPr>
          <w:rFonts w:ascii="Livorna" w:cs="Livorna" w:hint="cs"/>
          <w:kern w:val="0"/>
          <w:rtl/>
        </w:rPr>
        <w:t xml:space="preserve"> </w:t>
      </w:r>
      <w:r w:rsidR="00DE3E94" w:rsidRPr="00AE2BAA">
        <w:rPr>
          <w:rFonts w:ascii="Livorna" w:cs="Livorna" w:hint="cs"/>
          <w:b/>
          <w:bCs/>
          <w:kern w:val="0"/>
          <w:sz w:val="32"/>
          <w:szCs w:val="32"/>
          <w:rtl/>
        </w:rPr>
        <w:t xml:space="preserve">בכתבי </w:t>
      </w:r>
      <w:r w:rsidR="00DE3E94" w:rsidRPr="00AE2BAA">
        <w:rPr>
          <w:rFonts w:ascii="Livorna" w:cs="Livorna" w:hint="cs"/>
          <w:kern w:val="0"/>
          <w:sz w:val="32"/>
          <w:szCs w:val="32"/>
          <w:rtl/>
        </w:rPr>
        <w:t xml:space="preserve">בחצר הקודש </w:t>
      </w:r>
      <w:r w:rsidR="00DE3E94">
        <w:rPr>
          <w:rFonts w:ascii="Livorna" w:cs="Livorna" w:hint="cs"/>
          <w:kern w:val="0"/>
          <w:rtl/>
        </w:rPr>
        <w:t>(תשע"ב</w:t>
      </w:r>
      <w:r w:rsidR="00AE2BAA">
        <w:rPr>
          <w:rFonts w:ascii="Livorna" w:cs="Livorna" w:hint="cs"/>
          <w:kern w:val="0"/>
          <w:rtl/>
        </w:rPr>
        <w:t xml:space="preserve">) </w:t>
      </w:r>
      <w:r w:rsidR="00AE2BAA" w:rsidRPr="00AE2BAA">
        <w:rPr>
          <w:rFonts w:ascii="Livorna" w:cs="Livorna" w:hint="cs"/>
          <w:kern w:val="0"/>
          <w:sz w:val="32"/>
          <w:szCs w:val="32"/>
          <w:rtl/>
        </w:rPr>
        <w:t>איתא,</w:t>
      </w:r>
      <w:r w:rsidR="00AE2BAA">
        <w:rPr>
          <w:rFonts w:ascii="Livorna" w:cs="Livorna" w:hint="cs"/>
          <w:kern w:val="0"/>
          <w:rtl/>
        </w:rPr>
        <w:t xml:space="preserve"> </w:t>
      </w:r>
      <w:r w:rsidR="003E5A6A" w:rsidRPr="00A33EB8">
        <w:rPr>
          <w:rFonts w:ascii="Livorna" w:cs="Livorna" w:hint="cs"/>
          <w:kern w:val="0"/>
          <w:sz w:val="32"/>
          <w:szCs w:val="32"/>
          <w:rtl/>
        </w:rPr>
        <w:t>אמאל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געווען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עפעס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גזירה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שטאט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גאליציע</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3E5A6A">
        <w:rPr>
          <w:rFonts w:ascii="Livorna" w:cs="Livorna" w:hint="cs"/>
          <w:kern w:val="0"/>
          <w:sz w:val="32"/>
          <w:szCs w:val="32"/>
          <w:rtl/>
        </w:rPr>
        <w:t xml:space="preserve"> </w:t>
      </w:r>
      <w:r w:rsidR="003E5A6A" w:rsidRPr="00A33EB8">
        <w:rPr>
          <w:rFonts w:ascii="Livorna" w:cs="Livorna" w:hint="cs"/>
          <w:kern w:val="0"/>
          <w:sz w:val="32"/>
          <w:szCs w:val="32"/>
          <w:rtl/>
        </w:rPr>
        <w:t>מ</w:t>
      </w:r>
      <w:r w:rsidR="003E5A6A" w:rsidRPr="00A33EB8">
        <w:rPr>
          <w:rFonts w:ascii="Livorna" w:cs="Livorna"/>
          <w:kern w:val="0"/>
          <w:sz w:val="32"/>
          <w:szCs w:val="32"/>
          <w:rtl/>
        </w:rPr>
        <w:t>'</w:t>
      </w:r>
      <w:r w:rsidR="003E5A6A" w:rsidRPr="00A33EB8">
        <w:rPr>
          <w:rFonts w:ascii="Livorna" w:cs="Livorna" w:hint="cs"/>
          <w:kern w:val="0"/>
          <w:sz w:val="32"/>
          <w:szCs w:val="32"/>
          <w:rtl/>
        </w:rPr>
        <w:t>האט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געוואלט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מאכן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גירוש</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אויף</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אידן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ר</w:t>
      </w:r>
      <w:r w:rsidR="005C1BBA">
        <w:rPr>
          <w:rFonts w:ascii="Livorna" w:cs="Livorna" w:hint="cs"/>
          <w:kern w:val="0"/>
          <w:sz w:val="32"/>
          <w:szCs w:val="32"/>
          <w:rtl/>
        </w:rPr>
        <w:t>ח</w:t>
      </w:r>
      <w:r w:rsidR="003E5A6A" w:rsidRPr="00A33EB8">
        <w:rPr>
          <w:rFonts w:ascii="Livorna" w:cs="Livorna"/>
          <w:kern w:val="0"/>
          <w:sz w:val="32"/>
          <w:szCs w:val="32"/>
          <w:rtl/>
        </w:rPr>
        <w:t>"</w:t>
      </w:r>
      <w:r w:rsidR="003E5A6A" w:rsidRPr="00A33EB8">
        <w:rPr>
          <w:rFonts w:ascii="Livorna" w:cs="Livorna" w:hint="cs"/>
          <w:kern w:val="0"/>
          <w:sz w:val="32"/>
          <w:szCs w:val="32"/>
          <w:rtl/>
        </w:rPr>
        <w:t>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פארצייטנס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פלעגט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דאך</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זיין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פריצים</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האבן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געוואלט</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ארויסווארפן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אלע</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אידן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שטעט</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ר</w:t>
      </w:r>
      <w:r w:rsidR="005C1BBA">
        <w:rPr>
          <w:rFonts w:ascii="Livorna" w:cs="Livorna" w:hint="cs"/>
          <w:kern w:val="0"/>
          <w:sz w:val="32"/>
          <w:szCs w:val="32"/>
          <w:rtl/>
        </w:rPr>
        <w:t>ח</w:t>
      </w:r>
      <w:r w:rsidR="003E5A6A" w:rsidRPr="00A33EB8">
        <w:rPr>
          <w:rFonts w:ascii="Livorna" w:cs="Livorna"/>
          <w:kern w:val="0"/>
          <w:sz w:val="32"/>
          <w:szCs w:val="32"/>
          <w:rtl/>
        </w:rPr>
        <w:t>"</w:t>
      </w:r>
      <w:r w:rsidR="003E5A6A" w:rsidRPr="00A33EB8">
        <w:rPr>
          <w:rFonts w:ascii="Livorna" w:cs="Livorna" w:hint="cs"/>
          <w:kern w:val="0"/>
          <w:sz w:val="32"/>
          <w:szCs w:val="32"/>
          <w:rtl/>
        </w:rPr>
        <w:t>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ס</w:t>
      </w:r>
      <w:r w:rsidR="003E5A6A" w:rsidRPr="00A33EB8">
        <w:rPr>
          <w:rFonts w:ascii="Livorna" w:cs="Livorna"/>
          <w:kern w:val="0"/>
          <w:sz w:val="32"/>
          <w:szCs w:val="32"/>
          <w:rtl/>
        </w:rPr>
        <w:t>'</w:t>
      </w:r>
      <w:r w:rsidR="003E5A6A" w:rsidRPr="00A33EB8">
        <w:rPr>
          <w:rFonts w:ascii="Livorna" w:cs="Livorna" w:hint="cs"/>
          <w:kern w:val="0"/>
          <w:sz w:val="32"/>
          <w:szCs w:val="32"/>
          <w:rtl/>
        </w:rPr>
        <w:t>איז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געווען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ביטערע</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גזירה</w:t>
      </w:r>
      <w:r w:rsidR="003E5A6A" w:rsidRPr="003E5A6A">
        <w:rPr>
          <w:rFonts w:ascii="Livorna" w:cs="Livorna" w:hint="cs"/>
          <w:kern w:val="0"/>
          <w:sz w:val="32"/>
          <w:szCs w:val="32"/>
          <w:rtl/>
        </w:rPr>
        <w:t>,</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גאנצע</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שטאט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געווען</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צ</w:t>
      </w:r>
      <w:r w:rsidR="005C1BBA">
        <w:rPr>
          <w:rFonts w:ascii="Livorna" w:cs="Livorna" w:hint="cs"/>
          <w:kern w:val="0"/>
          <w:sz w:val="32"/>
          <w:szCs w:val="32"/>
          <w:rtl/>
        </w:rPr>
        <w:t>ע</w:t>
      </w:r>
      <w:r w:rsidR="003E5A6A" w:rsidRPr="00A33EB8">
        <w:rPr>
          <w:rFonts w:ascii="Livorna" w:cs="Livorna" w:hint="cs"/>
          <w:kern w:val="0"/>
          <w:sz w:val="32"/>
          <w:szCs w:val="32"/>
          <w:rtl/>
        </w:rPr>
        <w:t>קלאפט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w:t>
      </w:r>
      <w:r w:rsidR="003E5A6A" w:rsidRPr="00A33EB8">
        <w:rPr>
          <w:rFonts w:ascii="Livorna" w:cs="Livorna"/>
          <w:kern w:val="0"/>
          <w:sz w:val="32"/>
          <w:szCs w:val="32"/>
          <w:rtl/>
        </w:rPr>
        <w:t>'</w:t>
      </w:r>
      <w:r w:rsidR="003E5A6A" w:rsidRPr="00A33EB8">
        <w:rPr>
          <w:rFonts w:ascii="Livorna" w:cs="Livorna" w:hint="cs"/>
          <w:kern w:val="0"/>
          <w:sz w:val="32"/>
          <w:szCs w:val="32"/>
          <w:rtl/>
        </w:rPr>
        <w:t>האט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נישט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געוואוסט</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וואס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עצה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צו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טון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זענען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זיי</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געפארן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צום</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ר</w:t>
      </w:r>
      <w:r w:rsidR="003E5A6A" w:rsidRPr="00A33EB8">
        <w:rPr>
          <w:rFonts w:ascii="Livorna" w:cs="Livorna"/>
          <w:kern w:val="0"/>
          <w:sz w:val="32"/>
          <w:szCs w:val="32"/>
          <w:rtl/>
        </w:rPr>
        <w:t>"</w:t>
      </w:r>
      <w:r w:rsidR="003E5A6A" w:rsidRPr="00A33EB8">
        <w:rPr>
          <w:rFonts w:ascii="Livorna" w:cs="Livorna" w:hint="cs"/>
          <w:kern w:val="0"/>
          <w:sz w:val="32"/>
          <w:szCs w:val="32"/>
          <w:rtl/>
        </w:rPr>
        <w:t>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אלימלך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w:t>
      </w:r>
      <w:r w:rsidR="003E5A6A" w:rsidRPr="00A33EB8">
        <w:rPr>
          <w:rFonts w:ascii="Livorna" w:cs="Livorna"/>
          <w:kern w:val="0"/>
          <w:sz w:val="32"/>
          <w:szCs w:val="32"/>
          <w:rtl/>
        </w:rPr>
        <w:t>"</w:t>
      </w:r>
      <w:r w:rsidR="003E5A6A" w:rsidRPr="00A33EB8">
        <w:rPr>
          <w:rFonts w:ascii="Livorna" w:cs="Livorna" w:hint="cs"/>
          <w:kern w:val="0"/>
          <w:sz w:val="32"/>
          <w:szCs w:val="32"/>
          <w:rtl/>
        </w:rPr>
        <w:t>ע</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אויף</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שבת</w:t>
      </w:r>
      <w:r w:rsidR="005C1BBA">
        <w:rPr>
          <w:rFonts w:ascii="Livorna" w:cs="Livorna" w:hint="cs"/>
          <w:kern w:val="0"/>
          <w:sz w:val="32"/>
          <w:szCs w:val="32"/>
          <w:rtl/>
        </w:rPr>
        <w:t>,</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האבן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אויסגעגאסן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דאס</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הארץ</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w:t>
      </w:r>
      <w:r w:rsidR="003E5A6A" w:rsidRPr="00A33EB8">
        <w:rPr>
          <w:rFonts w:ascii="Livorna" w:cs="Livorna"/>
          <w:kern w:val="0"/>
          <w:sz w:val="32"/>
          <w:szCs w:val="32"/>
          <w:rtl/>
        </w:rPr>
        <w:t>'</w:t>
      </w:r>
      <w:r w:rsidR="003E5A6A" w:rsidRPr="00A33EB8">
        <w:rPr>
          <w:rFonts w:ascii="Livorna" w:cs="Livorna" w:hint="cs"/>
          <w:kern w:val="0"/>
          <w:sz w:val="32"/>
          <w:szCs w:val="32"/>
          <w:rtl/>
        </w:rPr>
        <w:t>וויל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פארטרייבן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פון</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שטאט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ס</w:t>
      </w:r>
      <w:r w:rsidR="003E5A6A" w:rsidRPr="00A33EB8">
        <w:rPr>
          <w:rFonts w:ascii="Livorna" w:cs="Livorna"/>
          <w:kern w:val="0"/>
          <w:sz w:val="32"/>
          <w:szCs w:val="32"/>
          <w:rtl/>
        </w:rPr>
        <w:t>'</w:t>
      </w:r>
      <w:r w:rsidR="003E5A6A" w:rsidRPr="00A33EB8">
        <w:rPr>
          <w:rFonts w:ascii="Livorna" w:cs="Livorna" w:hint="cs"/>
          <w:kern w:val="0"/>
          <w:sz w:val="32"/>
          <w:szCs w:val="32"/>
          <w:rtl/>
        </w:rPr>
        <w:t>איז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גזירת</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גירוש</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זיי</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זענען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צובראכן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אויף</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שברי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שברים</w:t>
      </w:r>
      <w:r w:rsidR="003E5A6A" w:rsidRPr="00A33EB8">
        <w:rPr>
          <w:rFonts w:ascii="Livorna" w:cs="Livorna"/>
          <w:kern w:val="0"/>
          <w:sz w:val="32"/>
          <w:szCs w:val="32"/>
        </w:rPr>
        <w:t>.</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פרייטאג</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צונאכטס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דער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ר</w:t>
      </w:r>
      <w:r w:rsidR="003E5A6A" w:rsidRPr="00A33EB8">
        <w:rPr>
          <w:rFonts w:ascii="Livorna" w:cs="Livorna"/>
          <w:kern w:val="0"/>
          <w:sz w:val="32"/>
          <w:szCs w:val="32"/>
          <w:rtl/>
        </w:rPr>
        <w:t>"</w:t>
      </w:r>
      <w:r w:rsidR="003E5A6A" w:rsidRPr="00A33EB8">
        <w:rPr>
          <w:rFonts w:ascii="Livorna" w:cs="Livorna" w:hint="cs"/>
          <w:kern w:val="0"/>
          <w:sz w:val="32"/>
          <w:szCs w:val="32"/>
          <w:rtl/>
        </w:rPr>
        <w:t>ר</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אלימלך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געזאגט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w:t>
      </w:r>
      <w:r w:rsidR="003E5A6A" w:rsidRPr="00A33EB8">
        <w:rPr>
          <w:rFonts w:ascii="Livorna" w:cs="Livorna"/>
          <w:kern w:val="0"/>
          <w:sz w:val="32"/>
          <w:szCs w:val="32"/>
          <w:rtl/>
        </w:rPr>
        <w:t>'</w:t>
      </w:r>
      <w:r w:rsidR="003E5A6A" w:rsidRPr="00A33EB8">
        <w:rPr>
          <w:rFonts w:ascii="Livorna" w:cs="Livorna" w:hint="cs"/>
          <w:kern w:val="0"/>
          <w:sz w:val="32"/>
          <w:szCs w:val="32"/>
          <w:rtl/>
        </w:rPr>
        <w:t>זאגט</w:t>
      </w:r>
      <w:r w:rsidR="003E5A6A" w:rsidRPr="00A33EB8">
        <w:rPr>
          <w:rFonts w:ascii="Livorna" w:cs="Livorna"/>
          <w:kern w:val="0"/>
          <w:sz w:val="32"/>
          <w:szCs w:val="32"/>
          <w:rtl/>
        </w:rPr>
        <w:t xml:space="preserve"> </w:t>
      </w:r>
      <w:r w:rsidR="003E5A6A" w:rsidRPr="00A33EB8">
        <w:rPr>
          <w:rFonts w:ascii="Livorna" w:cs="Livorna"/>
          <w:kern w:val="0"/>
          <w:rtl/>
        </w:rPr>
        <w:t>(</w:t>
      </w:r>
      <w:r w:rsidR="003E5A6A" w:rsidRPr="00A33EB8">
        <w:rPr>
          <w:rFonts w:ascii="Livorna" w:cs="Livorna" w:hint="cs"/>
          <w:kern w:val="0"/>
          <w:rtl/>
        </w:rPr>
        <w:t>בזמירות</w:t>
      </w:r>
      <w:r w:rsidR="003E5A6A" w:rsidRPr="00A33EB8">
        <w:rPr>
          <w:rFonts w:ascii="Livorna" w:cs="Livorna"/>
          <w:kern w:val="0"/>
          <w:rtl/>
        </w:rPr>
        <w:t xml:space="preserve"> '</w:t>
      </w:r>
      <w:r w:rsidR="003E5A6A" w:rsidRPr="00A33EB8">
        <w:rPr>
          <w:rFonts w:ascii="Livorna" w:cs="Livorna" w:hint="cs"/>
          <w:kern w:val="0"/>
          <w:rtl/>
        </w:rPr>
        <w:t>כל</w:t>
      </w:r>
      <w:r w:rsidR="003E5A6A" w:rsidRPr="00A33EB8">
        <w:rPr>
          <w:rFonts w:ascii="Livorna" w:cs="Livorna"/>
          <w:kern w:val="0"/>
          <w:rtl/>
        </w:rPr>
        <w:t xml:space="preserve"> </w:t>
      </w:r>
      <w:r w:rsidR="003E5A6A" w:rsidRPr="00A33EB8">
        <w:rPr>
          <w:rFonts w:ascii="Livorna" w:cs="Livorna" w:hint="cs"/>
          <w:kern w:val="0"/>
          <w:rtl/>
        </w:rPr>
        <w:t>מקדש</w:t>
      </w:r>
      <w:r w:rsidR="003E5A6A" w:rsidRPr="00A33EB8">
        <w:rPr>
          <w:rFonts w:ascii="Livorna" w:cs="Livorna"/>
          <w:kern w:val="0"/>
          <w:rtl/>
        </w:rPr>
        <w:t xml:space="preserve">') </w:t>
      </w:r>
      <w:r w:rsidR="003E5A6A" w:rsidRPr="00A33EB8">
        <w:rPr>
          <w:rFonts w:ascii="Livorna" w:cs="Livorna" w:hint="cs"/>
          <w:kern w:val="0"/>
          <w:sz w:val="32"/>
          <w:szCs w:val="32"/>
          <w:rtl/>
        </w:rPr>
        <w:t>שכרו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הרבה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מאוד</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פעלו</w:t>
      </w:r>
      <w:r w:rsidR="003E5A6A" w:rsidRPr="00A33EB8">
        <w:rPr>
          <w:rFonts w:ascii="Livorna" w:cs="Livorna"/>
          <w:kern w:val="0"/>
          <w:sz w:val="32"/>
          <w:szCs w:val="32"/>
        </w:rPr>
        <w:t>,</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איז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דאך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לכאורה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סתירה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ווייל</w:t>
      </w:r>
      <w:r w:rsidR="003E5A6A" w:rsidRPr="003E5A6A">
        <w:rPr>
          <w:rFonts w:ascii="Livorna" w:cs="Livorna"/>
          <w:kern w:val="0"/>
          <w:sz w:val="32"/>
          <w:szCs w:val="32"/>
          <w:rtl/>
        </w:rPr>
        <w:t xml:space="preserve"> </w:t>
      </w:r>
      <w:r w:rsidR="003E5A6A" w:rsidRPr="00A33EB8">
        <w:rPr>
          <w:rFonts w:ascii="Livorna" w:cs="Livorna"/>
          <w:kern w:val="0"/>
          <w:sz w:val="32"/>
          <w:szCs w:val="32"/>
        </w:rPr>
        <w:t>'</w:t>
      </w:r>
      <w:r w:rsidR="003E5A6A" w:rsidRPr="00A33EB8">
        <w:rPr>
          <w:rFonts w:ascii="Livorna" w:cs="Livorna" w:hint="cs"/>
          <w:kern w:val="0"/>
          <w:sz w:val="32"/>
          <w:szCs w:val="32"/>
          <w:rtl/>
        </w:rPr>
        <w:t>שכרו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הרבה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מאוד</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מיינט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דאך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ס</w:t>
      </w:r>
      <w:r w:rsidR="003E5A6A" w:rsidRPr="00A33EB8">
        <w:rPr>
          <w:rFonts w:ascii="Livorna" w:cs="Livorna"/>
          <w:kern w:val="0"/>
          <w:sz w:val="32"/>
          <w:szCs w:val="32"/>
          <w:rtl/>
        </w:rPr>
        <w:t>'</w:t>
      </w:r>
      <w:r w:rsidR="003E5A6A" w:rsidRPr="00A33EB8">
        <w:rPr>
          <w:rFonts w:ascii="Livorna" w:cs="Livorna" w:hint="cs"/>
          <w:kern w:val="0"/>
          <w:sz w:val="32"/>
          <w:szCs w:val="32"/>
          <w:rtl/>
        </w:rPr>
        <w:t>איז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גבול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פעלו</w:t>
      </w:r>
      <w:r w:rsidR="003E5A6A" w:rsidRPr="00A33EB8">
        <w:rPr>
          <w:rFonts w:ascii="Livorna" w:cs="Livorna"/>
          <w:kern w:val="0"/>
          <w:sz w:val="32"/>
          <w:szCs w:val="32"/>
        </w:rPr>
        <w:t>'</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מיינט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דאך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w:t>
      </w:r>
      <w:r w:rsidR="003E5A6A" w:rsidRPr="00A33EB8">
        <w:rPr>
          <w:rFonts w:ascii="Livorna" w:cs="Livorna"/>
          <w:kern w:val="0"/>
          <w:sz w:val="32"/>
          <w:szCs w:val="32"/>
          <w:rtl/>
        </w:rPr>
        <w:t>'</w:t>
      </w:r>
      <w:r w:rsidR="003E5A6A" w:rsidRPr="00A33EB8">
        <w:rPr>
          <w:rFonts w:ascii="Livorna" w:cs="Livorna" w:hint="cs"/>
          <w:kern w:val="0"/>
          <w:sz w:val="32"/>
          <w:szCs w:val="32"/>
          <w:rtl/>
        </w:rPr>
        <w:t>מעסט</w:t>
      </w:r>
      <w:r w:rsidR="003E5A6A" w:rsidRPr="00A33EB8">
        <w:rPr>
          <w:rFonts w:ascii="Livorna" w:cs="Livorna"/>
          <w:kern w:val="0"/>
          <w:sz w:val="32"/>
          <w:szCs w:val="32"/>
          <w:rtl/>
        </w:rPr>
        <w:t xml:space="preserve"> </w:t>
      </w:r>
      <w:r w:rsidR="005C1BBA">
        <w:rPr>
          <w:rFonts w:ascii="Livorna" w:cs="Livorna" w:hint="cs"/>
          <w:kern w:val="0"/>
          <w:sz w:val="32"/>
          <w:szCs w:val="32"/>
          <w:rtl/>
        </w:rPr>
        <w:t>אים</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נאר</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לויט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וויפיל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האט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געטוהן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נאר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זאגט</w:t>
      </w:r>
      <w:r w:rsidR="003E5A6A" w:rsidRPr="003E5A6A">
        <w:rPr>
          <w:rFonts w:ascii="Livorna" w:cs="Livorna" w:hint="cs"/>
          <w:kern w:val="0"/>
          <w:sz w:val="32"/>
          <w:szCs w:val="32"/>
          <w:rtl/>
        </w:rPr>
        <w:t xml:space="preserve"> ער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פשט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אזוי</w:t>
      </w:r>
      <w:r w:rsidR="003E5A6A" w:rsidRPr="00A33EB8">
        <w:rPr>
          <w:rFonts w:ascii="Livorna" w:cs="Livorna"/>
          <w:kern w:val="0"/>
          <w:sz w:val="32"/>
          <w:szCs w:val="32"/>
          <w:rtl/>
        </w:rPr>
        <w:t>: '</w:t>
      </w:r>
      <w:r w:rsidR="003E5A6A" w:rsidRPr="00A33EB8">
        <w:rPr>
          <w:rFonts w:ascii="Livorna" w:cs="Livorna" w:hint="cs"/>
          <w:kern w:val="0"/>
          <w:sz w:val="32"/>
          <w:szCs w:val="32"/>
          <w:rtl/>
        </w:rPr>
        <w:t>שכרו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הרבה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מאוד</w:t>
      </w:r>
      <w:r w:rsidR="003E5A6A" w:rsidRPr="00A33EB8">
        <w:rPr>
          <w:rFonts w:ascii="Livorna" w:cs="Livorna"/>
          <w:kern w:val="0"/>
          <w:sz w:val="32"/>
          <w:szCs w:val="32"/>
        </w:rPr>
        <w:t>'</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וואס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וועט</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זיין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זיין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שכר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פי</w:t>
      </w:r>
      <w:r w:rsidR="003E5A6A" w:rsidRPr="00A33EB8">
        <w:rPr>
          <w:rFonts w:ascii="Livorna" w:cs="Livorna"/>
          <w:kern w:val="0"/>
          <w:sz w:val="32"/>
          <w:szCs w:val="32"/>
        </w:rPr>
        <w:t>'</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אזויווי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ער</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זאגט</w:t>
      </w:r>
      <w:r w:rsidR="003E5A6A" w:rsidRPr="00A33EB8">
        <w:rPr>
          <w:rFonts w:ascii="Livorna" w:cs="Livorna"/>
          <w:kern w:val="0"/>
          <w:sz w:val="32"/>
          <w:szCs w:val="32"/>
          <w:rtl/>
        </w:rPr>
        <w:t>, '</w:t>
      </w:r>
      <w:r w:rsidR="003E5A6A" w:rsidRPr="00A33EB8">
        <w:rPr>
          <w:rFonts w:ascii="Livorna" w:cs="Livorna" w:hint="cs"/>
          <w:kern w:val="0"/>
          <w:sz w:val="32"/>
          <w:szCs w:val="32"/>
          <w:rtl/>
        </w:rPr>
        <w:t>פעלו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דאס</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וועט</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געטון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ווערן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ממילא</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זאג</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אז</w:t>
      </w:r>
      <w:r w:rsidR="003E5A6A" w:rsidRPr="003E5A6A">
        <w:rPr>
          <w:rFonts w:ascii="Livorna" w:cs="Livorna"/>
          <w:kern w:val="0"/>
          <w:sz w:val="32"/>
          <w:szCs w:val="32"/>
          <w:rtl/>
        </w:rPr>
        <w:t xml:space="preserve"> </w:t>
      </w:r>
      <w:r w:rsidR="003E5A6A" w:rsidRPr="00A33EB8">
        <w:rPr>
          <w:rFonts w:ascii="Livorna" w:cs="Livorna"/>
          <w:kern w:val="0"/>
          <w:sz w:val="32"/>
          <w:szCs w:val="32"/>
        </w:rPr>
        <w:t>'</w:t>
      </w:r>
      <w:r w:rsidR="003E5A6A" w:rsidRPr="00A33EB8">
        <w:rPr>
          <w:rFonts w:ascii="Livorna" w:cs="Livorna" w:hint="cs"/>
          <w:kern w:val="0"/>
          <w:sz w:val="32"/>
          <w:szCs w:val="32"/>
          <w:rtl/>
        </w:rPr>
        <w:t>איש</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מחנהו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ואיש</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על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דגלו</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די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גזירה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זאל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אינגאנצן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בטל</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ווערן</w:t>
      </w:r>
      <w:r w:rsidR="003E5A6A" w:rsidRPr="00A33EB8">
        <w:rPr>
          <w:rFonts w:ascii="Livorna" w:cs="Livorna"/>
          <w:kern w:val="0"/>
          <w:sz w:val="32"/>
          <w:szCs w:val="32"/>
        </w:rPr>
        <w:t>.</w:t>
      </w:r>
      <w:r w:rsidR="003E5A6A" w:rsidRPr="003E5A6A">
        <w:rPr>
          <w:rFonts w:ascii="Livorna" w:cs="Livorna"/>
          <w:kern w:val="0"/>
          <w:sz w:val="32"/>
          <w:szCs w:val="32"/>
          <w:rtl/>
        </w:rPr>
        <w:t xml:space="preserve"> </w:t>
      </w:r>
      <w:r w:rsidR="003E5A6A" w:rsidRPr="00A33EB8">
        <w:rPr>
          <w:rFonts w:ascii="Livorna" w:cs="Livorna" w:hint="cs"/>
          <w:kern w:val="0"/>
          <w:sz w:val="32"/>
          <w:szCs w:val="32"/>
          <w:rtl/>
        </w:rPr>
        <w:t>כך</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הוה</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זיי</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זענען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אהיימגעפארן</w:t>
      </w:r>
      <w:r w:rsidR="003E5A6A" w:rsidRPr="00A33EB8">
        <w:rPr>
          <w:rFonts w:ascii="Livorna" w:cs="Livorna"/>
          <w:kern w:val="0"/>
          <w:sz w:val="32"/>
          <w:szCs w:val="32"/>
          <w:rtl/>
        </w:rPr>
        <w:t xml:space="preserve"> </w:t>
      </w:r>
      <w:r w:rsidR="003E5A6A" w:rsidRPr="00A33EB8">
        <w:rPr>
          <w:rFonts w:ascii="Livorna" w:cs="Livorna" w:hint="cs"/>
          <w:kern w:val="0"/>
          <w:sz w:val="32"/>
          <w:szCs w:val="32"/>
          <w:rtl/>
        </w:rPr>
        <w:t>און</w:t>
      </w:r>
      <w:r w:rsidR="003E5A6A" w:rsidRPr="003E5A6A">
        <w:rPr>
          <w:rFonts w:ascii="Livorna" w:cs="Livorna" w:hint="cs"/>
          <w:kern w:val="0"/>
          <w:sz w:val="32"/>
          <w:szCs w:val="32"/>
          <w:rtl/>
        </w:rPr>
        <w:t xml:space="preserve"> די</w:t>
      </w:r>
      <w:r w:rsidR="003E5A6A" w:rsidRPr="003E5A6A">
        <w:rPr>
          <w:rFonts w:ascii="Livorna" w:cs="Livorna"/>
          <w:kern w:val="0"/>
          <w:sz w:val="32"/>
          <w:szCs w:val="32"/>
          <w:rtl/>
        </w:rPr>
        <w:t xml:space="preserve"> </w:t>
      </w:r>
      <w:r w:rsidR="003E5A6A" w:rsidRPr="003E5A6A">
        <w:rPr>
          <w:rFonts w:ascii="Livorna" w:cs="Livorna" w:hint="cs"/>
          <w:kern w:val="0"/>
          <w:sz w:val="32"/>
          <w:szCs w:val="32"/>
          <w:rtl/>
        </w:rPr>
        <w:t>גזירה</w:t>
      </w:r>
      <w:r w:rsidR="003E5A6A" w:rsidRPr="003E5A6A">
        <w:rPr>
          <w:rFonts w:ascii="Livorna" w:cs="Livorna"/>
          <w:kern w:val="0"/>
          <w:sz w:val="32"/>
          <w:szCs w:val="32"/>
          <w:rtl/>
        </w:rPr>
        <w:t xml:space="preserve"> </w:t>
      </w:r>
      <w:r w:rsidR="003E5A6A" w:rsidRPr="003E5A6A">
        <w:rPr>
          <w:rFonts w:ascii="Livorna" w:cs="Livorna" w:hint="cs"/>
          <w:kern w:val="0"/>
          <w:sz w:val="32"/>
          <w:szCs w:val="32"/>
          <w:rtl/>
        </w:rPr>
        <w:t>איז</w:t>
      </w:r>
      <w:r w:rsidR="003E5A6A" w:rsidRPr="003E5A6A">
        <w:rPr>
          <w:rFonts w:ascii="Livorna" w:cs="Livorna"/>
          <w:kern w:val="0"/>
          <w:sz w:val="32"/>
          <w:szCs w:val="32"/>
          <w:rtl/>
        </w:rPr>
        <w:t xml:space="preserve"> </w:t>
      </w:r>
      <w:r w:rsidR="003E5A6A" w:rsidRPr="003E5A6A">
        <w:rPr>
          <w:rFonts w:ascii="Livorna" w:cs="Livorna" w:hint="cs"/>
          <w:kern w:val="0"/>
          <w:sz w:val="32"/>
          <w:szCs w:val="32"/>
          <w:rtl/>
        </w:rPr>
        <w:t>אינגאנצן</w:t>
      </w:r>
      <w:r w:rsidR="003E5A6A" w:rsidRPr="003E5A6A">
        <w:rPr>
          <w:rFonts w:ascii="Livorna" w:cs="Livorna"/>
          <w:kern w:val="0"/>
          <w:sz w:val="32"/>
          <w:szCs w:val="32"/>
          <w:rtl/>
        </w:rPr>
        <w:t xml:space="preserve"> </w:t>
      </w:r>
      <w:r w:rsidR="003E5A6A" w:rsidRPr="003E5A6A">
        <w:rPr>
          <w:rFonts w:ascii="Livorna" w:cs="Livorna" w:hint="cs"/>
          <w:kern w:val="0"/>
          <w:sz w:val="32"/>
          <w:szCs w:val="32"/>
          <w:rtl/>
        </w:rPr>
        <w:t>בטל</w:t>
      </w:r>
      <w:r w:rsidR="003E5A6A" w:rsidRPr="003E5A6A">
        <w:rPr>
          <w:rFonts w:ascii="Livorna" w:cs="Livorna"/>
          <w:kern w:val="0"/>
          <w:sz w:val="32"/>
          <w:szCs w:val="32"/>
          <w:rtl/>
        </w:rPr>
        <w:t xml:space="preserve"> </w:t>
      </w:r>
      <w:r w:rsidR="003E5A6A" w:rsidRPr="003E5A6A">
        <w:rPr>
          <w:rFonts w:ascii="Livorna" w:cs="Livorna" w:hint="cs"/>
          <w:kern w:val="0"/>
          <w:sz w:val="32"/>
          <w:szCs w:val="32"/>
          <w:rtl/>
        </w:rPr>
        <w:t>געווארן.</w:t>
      </w:r>
    </w:p>
    <w:p w14:paraId="22D9B447" w14:textId="2E3DDF6F" w:rsidR="00744052" w:rsidRDefault="00BF4A23" w:rsidP="004F03E1">
      <w:pPr>
        <w:pBdr>
          <w:bottom w:val="single" w:sz="4" w:space="1" w:color="auto"/>
        </w:pBdr>
        <w:bidi/>
        <w:rPr>
          <w:rFonts w:cs="Livorna"/>
          <w:rtl/>
        </w:rPr>
      </w:pPr>
      <w:r w:rsidRPr="00BF4A23">
        <w:rPr>
          <w:rFonts w:cs="Livorna" w:hint="cs"/>
          <w:b/>
          <w:bCs/>
          <w:sz w:val="32"/>
          <w:szCs w:val="32"/>
          <w:rtl/>
        </w:rPr>
        <w:t>י</w:t>
      </w:r>
      <w:r w:rsidR="00830D5D">
        <w:rPr>
          <w:rFonts w:cs="Livorna" w:hint="cs"/>
          <w:b/>
          <w:bCs/>
          <w:sz w:val="32"/>
          <w:szCs w:val="32"/>
          <w:rtl/>
        </w:rPr>
        <w:t>'</w:t>
      </w:r>
      <w:r w:rsidRPr="00BF4A23">
        <w:rPr>
          <w:rFonts w:cs="Livorna" w:hint="cs"/>
          <w:b/>
          <w:bCs/>
          <w:sz w:val="32"/>
          <w:szCs w:val="32"/>
          <w:rtl/>
        </w:rPr>
        <w:t>) עובר לתפילת קבלת שבת</w:t>
      </w:r>
      <w:r w:rsidR="005C1BBA">
        <w:rPr>
          <w:rFonts w:cs="Livorna" w:hint="cs"/>
          <w:b/>
          <w:bCs/>
          <w:sz w:val="32"/>
          <w:szCs w:val="32"/>
          <w:rtl/>
        </w:rPr>
        <w:t xml:space="preserve"> לפני התיבה</w:t>
      </w:r>
      <w:r>
        <w:rPr>
          <w:rFonts w:cs="Livorna" w:hint="cs"/>
          <w:b/>
          <w:bCs/>
          <w:sz w:val="32"/>
          <w:szCs w:val="32"/>
          <w:rtl/>
        </w:rPr>
        <w:t xml:space="preserve">. </w:t>
      </w:r>
      <w:r w:rsidR="00A07C23" w:rsidRPr="003C331E">
        <w:rPr>
          <w:rFonts w:cs="Livorna" w:hint="cs"/>
          <w:sz w:val="32"/>
          <w:szCs w:val="32"/>
          <w:rtl/>
        </w:rPr>
        <w:t>מ</w:t>
      </w:r>
      <w:r w:rsidR="00A07C23" w:rsidRPr="003C331E">
        <w:rPr>
          <w:rFonts w:cs="Livorna"/>
          <w:sz w:val="32"/>
          <w:szCs w:val="32"/>
          <w:rtl/>
        </w:rPr>
        <w:t>'</w:t>
      </w:r>
      <w:r w:rsidR="00A07C23" w:rsidRPr="003C331E">
        <w:rPr>
          <w:rFonts w:cs="Livorna" w:hint="cs"/>
          <w:sz w:val="32"/>
          <w:szCs w:val="32"/>
          <w:rtl/>
        </w:rPr>
        <w:t>ברענגט</w:t>
      </w:r>
      <w:r w:rsidR="00A07C23" w:rsidRPr="003C331E">
        <w:rPr>
          <w:rFonts w:cs="Livorna"/>
          <w:sz w:val="32"/>
          <w:szCs w:val="32"/>
          <w:rtl/>
        </w:rPr>
        <w:t xml:space="preserve"> </w:t>
      </w:r>
      <w:r w:rsidR="00A07C23" w:rsidRPr="003C331E">
        <w:rPr>
          <w:rFonts w:cs="Livorna" w:hint="cs"/>
          <w:sz w:val="32"/>
          <w:szCs w:val="32"/>
          <w:rtl/>
        </w:rPr>
        <w:t>פונעם</w:t>
      </w:r>
      <w:r w:rsidR="00A07C23" w:rsidRPr="003C331E">
        <w:rPr>
          <w:rFonts w:cs="Livorna"/>
          <w:sz w:val="32"/>
          <w:szCs w:val="32"/>
          <w:rtl/>
        </w:rPr>
        <w:t xml:space="preserve"> </w:t>
      </w:r>
      <w:r w:rsidR="00A07C23" w:rsidRPr="003C331E">
        <w:rPr>
          <w:rFonts w:cs="Livorna" w:hint="cs"/>
          <w:sz w:val="32"/>
          <w:szCs w:val="32"/>
          <w:rtl/>
        </w:rPr>
        <w:t>רוז</w:t>
      </w:r>
      <w:r w:rsidR="00A07C23" w:rsidRPr="003C331E">
        <w:rPr>
          <w:rFonts w:cs="Livorna"/>
          <w:sz w:val="32"/>
          <w:szCs w:val="32"/>
          <w:rtl/>
        </w:rPr>
        <w:t>'</w:t>
      </w:r>
      <w:r w:rsidR="00A07C23" w:rsidRPr="003C331E">
        <w:rPr>
          <w:rFonts w:cs="Livorna" w:hint="cs"/>
          <w:sz w:val="32"/>
          <w:szCs w:val="32"/>
          <w:rtl/>
        </w:rPr>
        <w:t>ינער</w:t>
      </w:r>
      <w:r w:rsidR="00A07C23" w:rsidRPr="003C331E">
        <w:rPr>
          <w:rFonts w:cs="Livorna"/>
          <w:sz w:val="32"/>
          <w:szCs w:val="32"/>
          <w:rtl/>
        </w:rPr>
        <w:t xml:space="preserve"> </w:t>
      </w:r>
      <w:r w:rsidR="00A07C23" w:rsidRPr="003C331E">
        <w:rPr>
          <w:rFonts w:cs="Livorna" w:hint="cs"/>
          <w:sz w:val="32"/>
          <w:szCs w:val="32"/>
          <w:rtl/>
        </w:rPr>
        <w:t>זי</w:t>
      </w:r>
      <w:r w:rsidR="00A07C23" w:rsidRPr="003C331E">
        <w:rPr>
          <w:rFonts w:cs="Livorna"/>
          <w:sz w:val="32"/>
          <w:szCs w:val="32"/>
          <w:rtl/>
        </w:rPr>
        <w:t>"</w:t>
      </w:r>
      <w:r w:rsidR="00A07C23" w:rsidRPr="003C331E">
        <w:rPr>
          <w:rFonts w:cs="Livorna" w:hint="cs"/>
          <w:sz w:val="32"/>
          <w:szCs w:val="32"/>
          <w:rtl/>
        </w:rPr>
        <w:t>ע</w:t>
      </w:r>
      <w:r w:rsidR="00A07C23" w:rsidRPr="003C331E">
        <w:rPr>
          <w:rFonts w:cs="Livorna"/>
          <w:sz w:val="32"/>
          <w:szCs w:val="32"/>
          <w:rtl/>
        </w:rPr>
        <w:t xml:space="preserve"> </w:t>
      </w:r>
      <w:r w:rsidR="00A07C23" w:rsidRPr="003C331E">
        <w:rPr>
          <w:rFonts w:cs="Livorna" w:hint="cs"/>
          <w:sz w:val="32"/>
          <w:szCs w:val="32"/>
          <w:rtl/>
        </w:rPr>
        <w:t>אויך</w:t>
      </w:r>
      <w:r w:rsidR="005C1BBA">
        <w:rPr>
          <w:rFonts w:cs="Livorna" w:hint="cs"/>
          <w:sz w:val="32"/>
          <w:szCs w:val="32"/>
          <w:rtl/>
        </w:rPr>
        <w:t>,</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ס</w:t>
      </w:r>
      <w:r w:rsidR="00A07C23" w:rsidRPr="003C331E">
        <w:rPr>
          <w:rFonts w:cs="Livorna"/>
          <w:sz w:val="32"/>
          <w:szCs w:val="32"/>
          <w:rtl/>
        </w:rPr>
        <w:t>'</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אמאל</w:t>
      </w:r>
      <w:r w:rsidR="00A07C23" w:rsidRPr="00467C9A">
        <w:rPr>
          <w:rFonts w:cs="Livorna"/>
          <w:sz w:val="32"/>
          <w:szCs w:val="32"/>
          <w:rtl/>
        </w:rPr>
        <w:t xml:space="preserve"> </w:t>
      </w:r>
      <w:r w:rsidR="00A07C23" w:rsidRPr="003C331E">
        <w:rPr>
          <w:rFonts w:cs="Livorna" w:hint="cs"/>
          <w:sz w:val="32"/>
          <w:szCs w:val="32"/>
          <w:rtl/>
        </w:rPr>
        <w:t>געקומען</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איד</w:t>
      </w:r>
      <w:r w:rsidR="00A07C23" w:rsidRPr="003C331E">
        <w:rPr>
          <w:rFonts w:cs="Livorna"/>
          <w:sz w:val="32"/>
          <w:szCs w:val="32"/>
          <w:rtl/>
        </w:rPr>
        <w:t xml:space="preserve"> </w:t>
      </w:r>
      <w:r w:rsidR="00A07C23" w:rsidRPr="003C331E">
        <w:rPr>
          <w:rFonts w:cs="Livorna" w:hint="cs"/>
          <w:sz w:val="32"/>
          <w:szCs w:val="32"/>
          <w:rtl/>
        </w:rPr>
        <w:t>צום</w:t>
      </w:r>
      <w:r w:rsidR="00A07C23" w:rsidRPr="003C331E">
        <w:rPr>
          <w:rFonts w:cs="Livorna"/>
          <w:sz w:val="32"/>
          <w:szCs w:val="32"/>
          <w:rtl/>
        </w:rPr>
        <w:t xml:space="preserve"> </w:t>
      </w:r>
      <w:r w:rsidR="00A07C23" w:rsidRPr="003C331E">
        <w:rPr>
          <w:rFonts w:cs="Livorna" w:hint="cs"/>
          <w:sz w:val="32"/>
          <w:szCs w:val="32"/>
          <w:rtl/>
        </w:rPr>
        <w:t>רוז</w:t>
      </w:r>
      <w:r w:rsidR="00A07C23" w:rsidRPr="003C331E">
        <w:rPr>
          <w:rFonts w:cs="Livorna"/>
          <w:sz w:val="32"/>
          <w:szCs w:val="32"/>
          <w:rtl/>
        </w:rPr>
        <w:t>'</w:t>
      </w:r>
      <w:r w:rsidR="00A07C23" w:rsidRPr="003C331E">
        <w:rPr>
          <w:rFonts w:cs="Livorna" w:hint="cs"/>
          <w:sz w:val="32"/>
          <w:szCs w:val="32"/>
          <w:rtl/>
        </w:rPr>
        <w:t>ינער</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ער</w:t>
      </w:r>
      <w:r w:rsidR="00A07C23" w:rsidRPr="00467C9A">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פון</w:t>
      </w:r>
      <w:r w:rsidR="00A07C23" w:rsidRPr="003C331E">
        <w:rPr>
          <w:rFonts w:cs="Livorna"/>
          <w:sz w:val="32"/>
          <w:szCs w:val="32"/>
          <w:rtl/>
        </w:rPr>
        <w:t xml:space="preserve"> </w:t>
      </w:r>
      <w:r w:rsidR="00A07C23" w:rsidRPr="003C331E">
        <w:rPr>
          <w:rFonts w:cs="Livorna" w:hint="cs"/>
          <w:sz w:val="32"/>
          <w:szCs w:val="32"/>
          <w:rtl/>
        </w:rPr>
        <w:t>ליזענסק</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געפרעגט</w:t>
      </w:r>
      <w:r w:rsidR="00A07C23" w:rsidRPr="003C331E">
        <w:rPr>
          <w:rFonts w:cs="Livorna"/>
          <w:sz w:val="32"/>
          <w:szCs w:val="32"/>
          <w:rtl/>
        </w:rPr>
        <w:t xml:space="preserve"> </w:t>
      </w:r>
      <w:r w:rsidR="00A07C23" w:rsidRPr="003C331E">
        <w:rPr>
          <w:rFonts w:cs="Livorna" w:hint="cs"/>
          <w:sz w:val="32"/>
          <w:szCs w:val="32"/>
          <w:rtl/>
        </w:rPr>
        <w:t>צי</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געדענקט</w:t>
      </w:r>
      <w:r w:rsidR="00A07C23" w:rsidRPr="00467C9A">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גרויסן</w:t>
      </w:r>
      <w:r w:rsidR="00A07C23" w:rsidRPr="003C331E">
        <w:rPr>
          <w:rFonts w:cs="Livorna"/>
          <w:sz w:val="32"/>
          <w:szCs w:val="32"/>
          <w:rtl/>
        </w:rPr>
        <w:t xml:space="preserve"> </w:t>
      </w:r>
      <w:r w:rsidR="00A07C23" w:rsidRPr="003C331E">
        <w:rPr>
          <w:rFonts w:cs="Livorna" w:hint="cs"/>
          <w:sz w:val="32"/>
          <w:szCs w:val="32"/>
          <w:rtl/>
        </w:rPr>
        <w:t>ר</w:t>
      </w:r>
      <w:r w:rsidR="00A07C23" w:rsidRPr="003C331E">
        <w:rPr>
          <w:rFonts w:cs="Livorna"/>
          <w:sz w:val="32"/>
          <w:szCs w:val="32"/>
          <w:rtl/>
        </w:rPr>
        <w:t>"</w:t>
      </w:r>
      <w:r w:rsidR="00A07C23" w:rsidRPr="003C331E">
        <w:rPr>
          <w:rFonts w:cs="Livorna" w:hint="cs"/>
          <w:sz w:val="32"/>
          <w:szCs w:val="32"/>
          <w:rtl/>
        </w:rPr>
        <w:t>ר</w:t>
      </w:r>
      <w:r w:rsidR="00A07C23" w:rsidRPr="003C331E">
        <w:rPr>
          <w:rFonts w:cs="Livorna"/>
          <w:sz w:val="32"/>
          <w:szCs w:val="32"/>
          <w:rtl/>
        </w:rPr>
        <w:t xml:space="preserve"> </w:t>
      </w:r>
      <w:r w:rsidR="00A07C23" w:rsidRPr="003C331E">
        <w:rPr>
          <w:rFonts w:cs="Livorna" w:hint="cs"/>
          <w:sz w:val="32"/>
          <w:szCs w:val="32"/>
          <w:rtl/>
        </w:rPr>
        <w:t>מייל</w:t>
      </w:r>
      <w:r w:rsidR="005C1BBA">
        <w:rPr>
          <w:rFonts w:cs="Livorna" w:hint="cs"/>
          <w:sz w:val="32"/>
          <w:szCs w:val="32"/>
          <w:rtl/>
        </w:rPr>
        <w:t>ע</w:t>
      </w:r>
      <w:r w:rsidR="00A07C23" w:rsidRPr="003C331E">
        <w:rPr>
          <w:rFonts w:cs="Livorna" w:hint="cs"/>
          <w:sz w:val="32"/>
          <w:szCs w:val="32"/>
          <w:rtl/>
        </w:rPr>
        <w:t>ך</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יא</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דער</w:t>
      </w:r>
      <w:r w:rsidR="00A07C23" w:rsidRPr="00467C9A">
        <w:rPr>
          <w:rFonts w:cs="Livorna"/>
          <w:sz w:val="32"/>
          <w:szCs w:val="32"/>
          <w:rtl/>
        </w:rPr>
        <w:t xml:space="preserve"> </w:t>
      </w:r>
      <w:r w:rsidR="00A07C23" w:rsidRPr="003C331E">
        <w:rPr>
          <w:rFonts w:cs="Livorna" w:hint="cs"/>
          <w:sz w:val="32"/>
          <w:szCs w:val="32"/>
          <w:rtl/>
        </w:rPr>
        <w:t>רוז</w:t>
      </w:r>
      <w:r w:rsidR="00A07C23" w:rsidRPr="003C331E">
        <w:rPr>
          <w:rFonts w:cs="Livorna"/>
          <w:sz w:val="32"/>
          <w:szCs w:val="32"/>
          <w:rtl/>
        </w:rPr>
        <w:t>'</w:t>
      </w:r>
      <w:r w:rsidR="00A07C23" w:rsidRPr="003C331E">
        <w:rPr>
          <w:rFonts w:cs="Livorna" w:hint="cs"/>
          <w:sz w:val="32"/>
          <w:szCs w:val="32"/>
          <w:rtl/>
        </w:rPr>
        <w:t>ינער</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וועל</w:t>
      </w:r>
      <w:r w:rsidR="00A07C23" w:rsidRPr="003C331E">
        <w:rPr>
          <w:rFonts w:cs="Livorna"/>
          <w:sz w:val="32"/>
          <w:szCs w:val="32"/>
          <w:rtl/>
        </w:rPr>
        <w:t xml:space="preserve"> </w:t>
      </w:r>
      <w:r w:rsidR="00A07C23" w:rsidRPr="003C331E">
        <w:rPr>
          <w:rFonts w:cs="Livorna" w:hint="cs"/>
          <w:sz w:val="32"/>
          <w:szCs w:val="32"/>
          <w:rtl/>
        </w:rPr>
        <w:t>איך</w:t>
      </w:r>
      <w:r w:rsidR="00A07C23" w:rsidRPr="003C331E">
        <w:rPr>
          <w:rFonts w:cs="Livorna"/>
          <w:sz w:val="32"/>
          <w:szCs w:val="32"/>
          <w:rtl/>
        </w:rPr>
        <w:t xml:space="preserve"> </w:t>
      </w:r>
      <w:r w:rsidR="00A07C23" w:rsidRPr="003C331E">
        <w:rPr>
          <w:rFonts w:cs="Livorna" w:hint="cs"/>
          <w:sz w:val="32"/>
          <w:szCs w:val="32"/>
          <w:rtl/>
        </w:rPr>
        <w:t>דיר</w:t>
      </w:r>
      <w:r w:rsidR="00A07C23" w:rsidRPr="003C331E">
        <w:rPr>
          <w:rFonts w:cs="Livorna"/>
          <w:sz w:val="32"/>
          <w:szCs w:val="32"/>
          <w:rtl/>
        </w:rPr>
        <w:t xml:space="preserve"> </w:t>
      </w:r>
      <w:r w:rsidR="00A07C23" w:rsidRPr="003C331E">
        <w:rPr>
          <w:rFonts w:cs="Livorna" w:hint="cs"/>
          <w:sz w:val="32"/>
          <w:szCs w:val="32"/>
          <w:rtl/>
        </w:rPr>
        <w:t>דערציילן</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סיפור</w:t>
      </w:r>
      <w:r w:rsidR="005C1BBA">
        <w:rPr>
          <w:rFonts w:cs="Livorna" w:hint="cs"/>
          <w:sz w:val="32"/>
          <w:szCs w:val="32"/>
          <w:rtl/>
        </w:rPr>
        <w:t xml:space="preserve">, </w:t>
      </w:r>
      <w:r w:rsidR="00A07C23" w:rsidRPr="003C331E">
        <w:rPr>
          <w:rFonts w:cs="Livorna" w:hint="cs"/>
          <w:sz w:val="32"/>
          <w:szCs w:val="32"/>
          <w:rtl/>
        </w:rPr>
        <w:t>וואס</w:t>
      </w:r>
      <w:r w:rsidR="00A07C23" w:rsidRPr="00467C9A">
        <w:rPr>
          <w:rFonts w:cs="Livorna"/>
          <w:sz w:val="32"/>
          <w:szCs w:val="32"/>
          <w:rtl/>
        </w:rPr>
        <w:t xml:space="preserve"> </w:t>
      </w:r>
      <w:r w:rsidR="00A07C23" w:rsidRPr="003C331E">
        <w:rPr>
          <w:rFonts w:cs="Livorna" w:hint="cs"/>
          <w:sz w:val="32"/>
          <w:szCs w:val="32"/>
          <w:rtl/>
        </w:rPr>
        <w:t>מ</w:t>
      </w:r>
      <w:r w:rsidR="00A07C23" w:rsidRPr="003C331E">
        <w:rPr>
          <w:rFonts w:cs="Livorna"/>
          <w:sz w:val="32"/>
          <w:szCs w:val="32"/>
          <w:rtl/>
        </w:rPr>
        <w:t>'</w:t>
      </w:r>
      <w:r w:rsidR="00A07C23" w:rsidRPr="003C331E">
        <w:rPr>
          <w:rFonts w:cs="Livorna" w:hint="cs"/>
          <w:sz w:val="32"/>
          <w:szCs w:val="32"/>
          <w:rtl/>
        </w:rPr>
        <w:t>זעט</w:t>
      </w:r>
      <w:r w:rsidR="00A07C23" w:rsidRPr="003C331E">
        <w:rPr>
          <w:rFonts w:cs="Livorna"/>
          <w:sz w:val="32"/>
          <w:szCs w:val="32"/>
          <w:rtl/>
        </w:rPr>
        <w:t xml:space="preserve"> </w:t>
      </w:r>
      <w:r w:rsidR="00A07C23" w:rsidRPr="003C331E">
        <w:rPr>
          <w:rFonts w:cs="Livorna" w:hint="cs"/>
          <w:sz w:val="32"/>
          <w:szCs w:val="32"/>
          <w:rtl/>
        </w:rPr>
        <w:t>פון</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כח</w:t>
      </w:r>
      <w:r w:rsidR="00A07C23" w:rsidRPr="003C331E">
        <w:rPr>
          <w:rFonts w:cs="Livorna"/>
          <w:sz w:val="32"/>
          <w:szCs w:val="32"/>
          <w:rtl/>
        </w:rPr>
        <w:t xml:space="preserve"> </w:t>
      </w:r>
      <w:r w:rsidR="00A07C23" w:rsidRPr="003C331E">
        <w:rPr>
          <w:rFonts w:cs="Livorna" w:hint="cs"/>
          <w:sz w:val="32"/>
          <w:szCs w:val="32"/>
          <w:rtl/>
        </w:rPr>
        <w:t>פונעם</w:t>
      </w:r>
      <w:r w:rsidR="00A07C23" w:rsidRPr="003C331E">
        <w:rPr>
          <w:rFonts w:cs="Livorna"/>
          <w:sz w:val="32"/>
          <w:szCs w:val="32"/>
          <w:rtl/>
        </w:rPr>
        <w:t xml:space="preserve"> </w:t>
      </w:r>
      <w:r w:rsidR="00A07C23" w:rsidRPr="003C331E">
        <w:rPr>
          <w:rFonts w:cs="Livorna" w:hint="cs"/>
          <w:sz w:val="32"/>
          <w:szCs w:val="32"/>
          <w:rtl/>
        </w:rPr>
        <w:t>ר</w:t>
      </w:r>
      <w:r w:rsidR="00A07C23" w:rsidRPr="003C331E">
        <w:rPr>
          <w:rFonts w:cs="Livorna"/>
          <w:sz w:val="32"/>
          <w:szCs w:val="32"/>
          <w:rtl/>
        </w:rPr>
        <w:t>"</w:t>
      </w:r>
      <w:r w:rsidR="00A07C23" w:rsidRPr="003C331E">
        <w:rPr>
          <w:rFonts w:cs="Livorna" w:hint="cs"/>
          <w:sz w:val="32"/>
          <w:szCs w:val="32"/>
          <w:rtl/>
        </w:rPr>
        <w:t>ר</w:t>
      </w:r>
      <w:r w:rsidR="00A07C23" w:rsidRPr="003C331E">
        <w:rPr>
          <w:rFonts w:cs="Livorna"/>
          <w:sz w:val="32"/>
          <w:szCs w:val="32"/>
          <w:rtl/>
        </w:rPr>
        <w:t xml:space="preserve"> </w:t>
      </w:r>
      <w:r w:rsidR="00A07C23" w:rsidRPr="003C331E">
        <w:rPr>
          <w:rFonts w:cs="Livorna" w:hint="cs"/>
          <w:sz w:val="32"/>
          <w:szCs w:val="32"/>
          <w:rtl/>
        </w:rPr>
        <w:t>מייל</w:t>
      </w:r>
      <w:r w:rsidR="005C1BBA">
        <w:rPr>
          <w:rFonts w:cs="Livorna" w:hint="cs"/>
          <w:sz w:val="32"/>
          <w:szCs w:val="32"/>
          <w:rtl/>
        </w:rPr>
        <w:t>ע</w:t>
      </w:r>
      <w:r w:rsidR="00A07C23" w:rsidRPr="003C331E">
        <w:rPr>
          <w:rFonts w:cs="Livorna" w:hint="cs"/>
          <w:sz w:val="32"/>
          <w:szCs w:val="32"/>
          <w:rtl/>
        </w:rPr>
        <w:t>ך</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ר</w:t>
      </w:r>
      <w:r w:rsidR="00A07C23" w:rsidRPr="003C331E">
        <w:rPr>
          <w:rFonts w:cs="Livorna"/>
          <w:sz w:val="32"/>
          <w:szCs w:val="32"/>
          <w:rtl/>
        </w:rPr>
        <w:t>"</w:t>
      </w:r>
      <w:r w:rsidR="00A07C23" w:rsidRPr="003C331E">
        <w:rPr>
          <w:rFonts w:cs="Livorna" w:hint="cs"/>
          <w:sz w:val="32"/>
          <w:szCs w:val="32"/>
          <w:rtl/>
        </w:rPr>
        <w:t>ר</w:t>
      </w:r>
      <w:r w:rsidR="00A07C23" w:rsidRPr="003C331E">
        <w:rPr>
          <w:rFonts w:cs="Livorna"/>
          <w:sz w:val="32"/>
          <w:szCs w:val="32"/>
          <w:rtl/>
        </w:rPr>
        <w:t xml:space="preserve"> </w:t>
      </w:r>
      <w:r w:rsidR="00A07C23" w:rsidRPr="003C331E">
        <w:rPr>
          <w:rFonts w:cs="Livorna" w:hint="cs"/>
          <w:sz w:val="32"/>
          <w:szCs w:val="32"/>
          <w:rtl/>
        </w:rPr>
        <w:t>מייל</w:t>
      </w:r>
      <w:r w:rsidR="005C1BBA">
        <w:rPr>
          <w:rFonts w:cs="Livorna" w:hint="cs"/>
          <w:sz w:val="32"/>
          <w:szCs w:val="32"/>
          <w:rtl/>
        </w:rPr>
        <w:t>ע</w:t>
      </w:r>
      <w:r w:rsidR="00A07C23" w:rsidRPr="003C331E">
        <w:rPr>
          <w:rFonts w:cs="Livorna" w:hint="cs"/>
          <w:sz w:val="32"/>
          <w:szCs w:val="32"/>
          <w:rtl/>
        </w:rPr>
        <w:t>ך</w:t>
      </w:r>
      <w:r w:rsidR="00A07C23" w:rsidRPr="00467C9A">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נסתלק</w:t>
      </w:r>
      <w:r w:rsidR="00A07C23" w:rsidRPr="003C331E">
        <w:rPr>
          <w:rFonts w:cs="Livorna"/>
          <w:sz w:val="32"/>
          <w:szCs w:val="32"/>
          <w:rtl/>
        </w:rPr>
        <w:t xml:space="preserve"> </w:t>
      </w:r>
      <w:r w:rsidR="00A07C23" w:rsidRPr="003C331E">
        <w:rPr>
          <w:rFonts w:cs="Livorna" w:hint="cs"/>
          <w:sz w:val="32"/>
          <w:szCs w:val="32"/>
          <w:rtl/>
        </w:rPr>
        <w:t>געווארן</w:t>
      </w:r>
      <w:r w:rsidR="00A07C23" w:rsidRPr="003C331E">
        <w:rPr>
          <w:rFonts w:cs="Livorna"/>
          <w:sz w:val="32"/>
          <w:szCs w:val="32"/>
          <w:rtl/>
        </w:rPr>
        <w:t xml:space="preserve"> </w:t>
      </w:r>
      <w:r w:rsidR="00A07C23" w:rsidRPr="003C331E">
        <w:rPr>
          <w:rFonts w:cs="Livorna" w:hint="cs"/>
          <w:sz w:val="32"/>
          <w:szCs w:val="32"/>
          <w:rtl/>
        </w:rPr>
        <w:t>פרייטאג</w:t>
      </w:r>
      <w:r w:rsidR="00A07C23" w:rsidRPr="003C331E">
        <w:rPr>
          <w:rFonts w:cs="Livorna"/>
          <w:sz w:val="32"/>
          <w:szCs w:val="32"/>
          <w:rtl/>
        </w:rPr>
        <w:t xml:space="preserve"> </w:t>
      </w:r>
      <w:r w:rsidR="00A07C23" w:rsidRPr="003C331E">
        <w:rPr>
          <w:rFonts w:cs="Livorna" w:hint="cs"/>
          <w:sz w:val="32"/>
          <w:szCs w:val="32"/>
          <w:rtl/>
        </w:rPr>
        <w:t>נאכמיטאג</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דעמאלס</w:t>
      </w:r>
      <w:r w:rsidR="00A07C23" w:rsidRPr="003C331E">
        <w:rPr>
          <w:rFonts w:cs="Livorna"/>
          <w:sz w:val="32"/>
          <w:szCs w:val="32"/>
          <w:rtl/>
        </w:rPr>
        <w:t xml:space="preserve"> </w:t>
      </w:r>
      <w:r w:rsidR="00A07C23" w:rsidRPr="003C331E">
        <w:rPr>
          <w:rFonts w:cs="Livorna" w:hint="cs"/>
          <w:sz w:val="32"/>
          <w:szCs w:val="32"/>
          <w:rtl/>
        </w:rPr>
        <w:t>איז</w:t>
      </w:r>
      <w:r w:rsidR="00A07C23" w:rsidRPr="00467C9A">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די</w:t>
      </w:r>
      <w:r w:rsidR="00A07C23" w:rsidRPr="003C331E">
        <w:rPr>
          <w:rFonts w:cs="Livorna"/>
          <w:sz w:val="32"/>
          <w:szCs w:val="32"/>
          <w:rtl/>
        </w:rPr>
        <w:t xml:space="preserve"> </w:t>
      </w:r>
      <w:r w:rsidR="00A07C23" w:rsidRPr="003C331E">
        <w:rPr>
          <w:rFonts w:cs="Livorna" w:hint="cs"/>
          <w:sz w:val="32"/>
          <w:szCs w:val="32"/>
          <w:rtl/>
        </w:rPr>
        <w:t>לוייה</w:t>
      </w:r>
      <w:r w:rsidR="00A07C23" w:rsidRPr="003C331E">
        <w:rPr>
          <w:rFonts w:cs="Livorna"/>
          <w:sz w:val="32"/>
          <w:szCs w:val="32"/>
          <w:rtl/>
        </w:rPr>
        <w:t xml:space="preserve"> </w:t>
      </w:r>
      <w:r w:rsidR="00A07C23" w:rsidRPr="003C331E">
        <w:rPr>
          <w:rFonts w:cs="Livorna" w:hint="cs"/>
          <w:sz w:val="32"/>
          <w:szCs w:val="32"/>
          <w:rtl/>
        </w:rPr>
        <w:t>אויך</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ווען</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ארויפגעקומען</w:t>
      </w:r>
      <w:r w:rsidR="00A07C23" w:rsidRPr="003C331E">
        <w:rPr>
          <w:rFonts w:cs="Livorna"/>
          <w:sz w:val="32"/>
          <w:szCs w:val="32"/>
          <w:rtl/>
        </w:rPr>
        <w:t xml:space="preserve"> </w:t>
      </w:r>
      <w:r w:rsidR="00A07C23" w:rsidRPr="003C331E">
        <w:rPr>
          <w:rFonts w:cs="Livorna" w:hint="cs"/>
          <w:sz w:val="32"/>
          <w:szCs w:val="32"/>
          <w:rtl/>
        </w:rPr>
        <w:t>למעלה</w:t>
      </w:r>
      <w:r w:rsidR="00A07C23" w:rsidRPr="00467C9A">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קודם</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גייט</w:t>
      </w:r>
      <w:r w:rsidR="00A07C23" w:rsidRPr="003C331E">
        <w:rPr>
          <w:rFonts w:cs="Livorna"/>
          <w:sz w:val="32"/>
          <w:szCs w:val="32"/>
          <w:rtl/>
        </w:rPr>
        <w:t xml:space="preserve"> </w:t>
      </w:r>
      <w:r w:rsidR="00A07C23" w:rsidRPr="003C331E">
        <w:rPr>
          <w:rFonts w:cs="Livorna" w:hint="cs"/>
          <w:sz w:val="32"/>
          <w:szCs w:val="32"/>
          <w:rtl/>
        </w:rPr>
        <w:t>אין</w:t>
      </w:r>
      <w:r w:rsidR="00A07C23" w:rsidRPr="003C331E">
        <w:rPr>
          <w:rFonts w:cs="Livorna"/>
          <w:sz w:val="32"/>
          <w:szCs w:val="32"/>
          <w:rtl/>
        </w:rPr>
        <w:t xml:space="preserve"> </w:t>
      </w:r>
      <w:r w:rsidR="00A07C23" w:rsidRPr="003C331E">
        <w:rPr>
          <w:rFonts w:cs="Livorna" w:hint="cs"/>
          <w:sz w:val="32"/>
          <w:szCs w:val="32"/>
          <w:rtl/>
        </w:rPr>
        <w:t>גן</w:t>
      </w:r>
      <w:r w:rsidR="00A07C23" w:rsidRPr="003C331E">
        <w:rPr>
          <w:rFonts w:cs="Livorna"/>
          <w:sz w:val="32"/>
          <w:szCs w:val="32"/>
          <w:rtl/>
        </w:rPr>
        <w:t xml:space="preserve"> </w:t>
      </w:r>
      <w:r w:rsidR="00A07C23" w:rsidRPr="003C331E">
        <w:rPr>
          <w:rFonts w:cs="Livorna" w:hint="cs"/>
          <w:sz w:val="32"/>
          <w:szCs w:val="32"/>
          <w:rtl/>
        </w:rPr>
        <w:t>עדן</w:t>
      </w:r>
      <w:r w:rsidR="00A07C23" w:rsidRPr="003C331E">
        <w:rPr>
          <w:rFonts w:cs="Livorna"/>
          <w:sz w:val="32"/>
          <w:szCs w:val="32"/>
          <w:rtl/>
        </w:rPr>
        <w:t xml:space="preserve"> </w:t>
      </w:r>
      <w:r w:rsidR="00A07C23" w:rsidRPr="003C331E">
        <w:rPr>
          <w:rFonts w:cs="Livorna" w:hint="cs"/>
          <w:sz w:val="32"/>
          <w:szCs w:val="32"/>
          <w:rtl/>
        </w:rPr>
        <w:t>התחתון</w:t>
      </w:r>
      <w:r w:rsidR="00A07C23" w:rsidRPr="00467C9A">
        <w:rPr>
          <w:rFonts w:cs="Livorna"/>
          <w:sz w:val="32"/>
          <w:szCs w:val="32"/>
          <w:rtl/>
        </w:rPr>
        <w:t xml:space="preserve">, </w:t>
      </w:r>
      <w:r w:rsidR="00A07C23" w:rsidRPr="003C331E">
        <w:rPr>
          <w:rFonts w:cs="Livorna" w:hint="cs"/>
          <w:sz w:val="32"/>
          <w:szCs w:val="32"/>
          <w:rtl/>
        </w:rPr>
        <w:t>היות</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מנהג</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ר</w:t>
      </w:r>
      <w:r w:rsidR="00A07C23" w:rsidRPr="003C331E">
        <w:rPr>
          <w:rFonts w:cs="Livorna"/>
          <w:sz w:val="32"/>
          <w:szCs w:val="32"/>
          <w:rtl/>
        </w:rPr>
        <w:t>"</w:t>
      </w:r>
      <w:r w:rsidR="00A07C23" w:rsidRPr="003C331E">
        <w:rPr>
          <w:rFonts w:cs="Livorna" w:hint="cs"/>
          <w:sz w:val="32"/>
          <w:szCs w:val="32"/>
          <w:rtl/>
        </w:rPr>
        <w:t>ר</w:t>
      </w:r>
      <w:r w:rsidR="00A07C23" w:rsidRPr="003C331E">
        <w:rPr>
          <w:rFonts w:cs="Livorna"/>
          <w:sz w:val="32"/>
          <w:szCs w:val="32"/>
          <w:rtl/>
        </w:rPr>
        <w:t xml:space="preserve"> </w:t>
      </w:r>
      <w:r w:rsidR="00A07C23" w:rsidRPr="003C331E">
        <w:rPr>
          <w:rFonts w:cs="Livorna" w:hint="cs"/>
          <w:sz w:val="32"/>
          <w:szCs w:val="32"/>
          <w:rtl/>
        </w:rPr>
        <w:t>אלימלך</w:t>
      </w:r>
      <w:r w:rsidR="00A07C23" w:rsidRPr="003C331E">
        <w:rPr>
          <w:rFonts w:cs="Livorna"/>
          <w:sz w:val="32"/>
          <w:szCs w:val="32"/>
          <w:rtl/>
        </w:rPr>
        <w:t xml:space="preserve"> </w:t>
      </w:r>
      <w:r w:rsidR="00A07C23" w:rsidRPr="003C331E">
        <w:rPr>
          <w:rFonts w:cs="Livorna" w:hint="cs"/>
          <w:sz w:val="32"/>
          <w:szCs w:val="32"/>
          <w:rtl/>
        </w:rPr>
        <w:t>פלעגט</w:t>
      </w:r>
      <w:r w:rsidR="00A07C23" w:rsidRPr="00467C9A">
        <w:rPr>
          <w:rFonts w:cs="Livorna"/>
          <w:sz w:val="32"/>
          <w:szCs w:val="32"/>
          <w:rtl/>
        </w:rPr>
        <w:t xml:space="preserve"> </w:t>
      </w:r>
      <w:r w:rsidR="00A07C23" w:rsidRPr="003C331E">
        <w:rPr>
          <w:rFonts w:cs="Livorna" w:hint="cs"/>
          <w:sz w:val="32"/>
          <w:szCs w:val="32"/>
          <w:rtl/>
        </w:rPr>
        <w:t>דאווענען</w:t>
      </w:r>
      <w:r w:rsidR="00A07C23" w:rsidRPr="003C331E">
        <w:rPr>
          <w:rFonts w:cs="Livorna"/>
          <w:sz w:val="32"/>
          <w:szCs w:val="32"/>
          <w:rtl/>
        </w:rPr>
        <w:t xml:space="preserve"> </w:t>
      </w:r>
      <w:r w:rsidR="00A07C23" w:rsidRPr="003C331E">
        <w:rPr>
          <w:rFonts w:cs="Livorna" w:hint="cs"/>
          <w:sz w:val="32"/>
          <w:szCs w:val="32"/>
          <w:rtl/>
        </w:rPr>
        <w:t>קבלת</w:t>
      </w:r>
      <w:r w:rsidR="00A07C23" w:rsidRPr="003C331E">
        <w:rPr>
          <w:rFonts w:cs="Livorna"/>
          <w:sz w:val="32"/>
          <w:szCs w:val="32"/>
          <w:rtl/>
        </w:rPr>
        <w:t xml:space="preserve"> </w:t>
      </w:r>
      <w:r w:rsidR="00A07C23" w:rsidRPr="003C331E">
        <w:rPr>
          <w:rFonts w:cs="Livorna" w:hint="cs"/>
          <w:sz w:val="32"/>
          <w:szCs w:val="32"/>
          <w:rtl/>
        </w:rPr>
        <w:t>שבת</w:t>
      </w:r>
      <w:r w:rsidR="00A07C23" w:rsidRPr="003C331E">
        <w:rPr>
          <w:rFonts w:cs="Livorna"/>
          <w:sz w:val="32"/>
          <w:szCs w:val="32"/>
          <w:rtl/>
        </w:rPr>
        <w:t xml:space="preserve"> </w:t>
      </w:r>
      <w:r w:rsidR="00A07C23" w:rsidRPr="003C331E">
        <w:rPr>
          <w:rFonts w:cs="Livorna" w:hint="cs"/>
          <w:sz w:val="32"/>
          <w:szCs w:val="32"/>
          <w:rtl/>
        </w:rPr>
        <w:t>פאר</w:t>
      </w:r>
      <w:r w:rsidR="00A07C23" w:rsidRPr="003C331E">
        <w:rPr>
          <w:rFonts w:cs="Livorna"/>
          <w:sz w:val="32"/>
          <w:szCs w:val="32"/>
          <w:rtl/>
        </w:rPr>
        <w:t>'</w:t>
      </w:r>
      <w:r w:rsidR="00A07C23" w:rsidRPr="003C331E">
        <w:rPr>
          <w:rFonts w:cs="Livorna" w:hint="cs"/>
          <w:sz w:val="32"/>
          <w:szCs w:val="32"/>
          <w:rtl/>
        </w:rPr>
        <w:t>ן</w:t>
      </w:r>
      <w:r w:rsidR="00A07C23" w:rsidRPr="003C331E">
        <w:rPr>
          <w:rFonts w:cs="Livorna"/>
          <w:sz w:val="32"/>
          <w:szCs w:val="32"/>
          <w:rtl/>
        </w:rPr>
        <w:t xml:space="preserve"> </w:t>
      </w:r>
      <w:r w:rsidR="00A07C23" w:rsidRPr="003C331E">
        <w:rPr>
          <w:rFonts w:cs="Livorna" w:hint="cs"/>
          <w:sz w:val="32"/>
          <w:szCs w:val="32"/>
          <w:rtl/>
        </w:rPr>
        <w:t>עמוד</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דארט</w:t>
      </w:r>
      <w:r w:rsidR="00A07C23" w:rsidRPr="00467C9A">
        <w:rPr>
          <w:rFonts w:cs="Livorna"/>
          <w:sz w:val="32"/>
          <w:szCs w:val="32"/>
          <w:rtl/>
        </w:rPr>
        <w:t xml:space="preserve"> </w:t>
      </w:r>
      <w:r w:rsidR="00A07C23" w:rsidRPr="003C331E">
        <w:rPr>
          <w:rFonts w:cs="Livorna" w:hint="cs"/>
          <w:sz w:val="32"/>
          <w:szCs w:val="32"/>
          <w:rtl/>
        </w:rPr>
        <w:t>אויך</w:t>
      </w:r>
      <w:r w:rsidR="00A07C23" w:rsidRPr="003C331E">
        <w:rPr>
          <w:rFonts w:cs="Livorna"/>
          <w:sz w:val="32"/>
          <w:szCs w:val="32"/>
          <w:rtl/>
        </w:rPr>
        <w:t xml:space="preserve"> </w:t>
      </w:r>
      <w:r w:rsidR="00A07C23" w:rsidRPr="003C331E">
        <w:rPr>
          <w:rFonts w:cs="Livorna" w:hint="cs"/>
          <w:sz w:val="32"/>
          <w:szCs w:val="32"/>
          <w:rtl/>
        </w:rPr>
        <w:t>מכבד</w:t>
      </w:r>
      <w:r w:rsidR="00A07C23" w:rsidRPr="003C331E">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צו</w:t>
      </w:r>
      <w:r w:rsidR="00A07C23" w:rsidRPr="003C331E">
        <w:rPr>
          <w:rFonts w:cs="Livorna"/>
          <w:sz w:val="32"/>
          <w:szCs w:val="32"/>
          <w:rtl/>
        </w:rPr>
        <w:t xml:space="preserve"> </w:t>
      </w:r>
      <w:r w:rsidR="00A07C23" w:rsidRPr="003C331E">
        <w:rPr>
          <w:rFonts w:cs="Livorna" w:hint="cs"/>
          <w:sz w:val="32"/>
          <w:szCs w:val="32"/>
          <w:rtl/>
        </w:rPr>
        <w:t>דאווענען</w:t>
      </w:r>
      <w:r w:rsidR="00A07C23" w:rsidRPr="003C331E">
        <w:rPr>
          <w:rFonts w:cs="Livorna"/>
          <w:sz w:val="32"/>
          <w:szCs w:val="32"/>
          <w:rtl/>
        </w:rPr>
        <w:t xml:space="preserve"> </w:t>
      </w:r>
      <w:r w:rsidR="00A07C23" w:rsidRPr="003C331E">
        <w:rPr>
          <w:rFonts w:cs="Livorna" w:hint="cs"/>
          <w:sz w:val="32"/>
          <w:szCs w:val="32"/>
          <w:rtl/>
        </w:rPr>
        <w:t>פאר</w:t>
      </w:r>
      <w:r w:rsidR="00A07C23" w:rsidRPr="003C331E">
        <w:rPr>
          <w:rFonts w:cs="Livorna"/>
          <w:sz w:val="32"/>
          <w:szCs w:val="32"/>
          <w:rtl/>
        </w:rPr>
        <w:t>'</w:t>
      </w:r>
      <w:r w:rsidR="00A07C23" w:rsidRPr="003C331E">
        <w:rPr>
          <w:rFonts w:cs="Livorna" w:hint="cs"/>
          <w:sz w:val="32"/>
          <w:szCs w:val="32"/>
          <w:rtl/>
        </w:rPr>
        <w:t>ן</w:t>
      </w:r>
      <w:r w:rsidR="00A07C23" w:rsidRPr="003C331E">
        <w:rPr>
          <w:rFonts w:cs="Livorna"/>
          <w:sz w:val="32"/>
          <w:szCs w:val="32"/>
          <w:rtl/>
        </w:rPr>
        <w:t xml:space="preserve"> </w:t>
      </w:r>
      <w:r w:rsidR="00A07C23" w:rsidRPr="003C331E">
        <w:rPr>
          <w:rFonts w:cs="Livorna" w:hint="cs"/>
          <w:sz w:val="32"/>
          <w:szCs w:val="32"/>
          <w:rtl/>
        </w:rPr>
        <w:t>עמוד</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467C9A">
        <w:rPr>
          <w:rFonts w:cs="Livorna" w:hint="cs"/>
          <w:sz w:val="32"/>
          <w:szCs w:val="32"/>
          <w:rtl/>
        </w:rPr>
        <w:t xml:space="preserve"> </w:t>
      </w:r>
      <w:r w:rsidR="00A07C23" w:rsidRPr="003C331E">
        <w:rPr>
          <w:rFonts w:cs="Livorna" w:hint="cs"/>
          <w:sz w:val="32"/>
          <w:szCs w:val="32"/>
          <w:rtl/>
        </w:rPr>
        <w:t>געדאוונט</w:t>
      </w:r>
      <w:r w:rsidR="00A07C23" w:rsidRPr="003C331E">
        <w:rPr>
          <w:rFonts w:cs="Livorna"/>
          <w:sz w:val="32"/>
          <w:szCs w:val="32"/>
          <w:rtl/>
        </w:rPr>
        <w:t xml:space="preserve"> </w:t>
      </w:r>
      <w:r w:rsidR="00A07C23" w:rsidRPr="003C331E">
        <w:rPr>
          <w:rFonts w:cs="Livorna" w:hint="cs"/>
          <w:sz w:val="32"/>
          <w:szCs w:val="32"/>
          <w:rtl/>
        </w:rPr>
        <w:t>פאר</w:t>
      </w:r>
      <w:r w:rsidR="00A07C23" w:rsidRPr="003C331E">
        <w:rPr>
          <w:rFonts w:cs="Livorna"/>
          <w:sz w:val="32"/>
          <w:szCs w:val="32"/>
          <w:rtl/>
        </w:rPr>
        <w:t>'</w:t>
      </w:r>
      <w:r w:rsidR="00A07C23" w:rsidRPr="003C331E">
        <w:rPr>
          <w:rFonts w:cs="Livorna" w:hint="cs"/>
          <w:sz w:val="32"/>
          <w:szCs w:val="32"/>
          <w:rtl/>
        </w:rPr>
        <w:t>ן</w:t>
      </w:r>
      <w:r w:rsidR="00A07C23" w:rsidRPr="003C331E">
        <w:rPr>
          <w:rFonts w:cs="Livorna"/>
          <w:sz w:val="32"/>
          <w:szCs w:val="32"/>
          <w:rtl/>
        </w:rPr>
        <w:t xml:space="preserve"> </w:t>
      </w:r>
      <w:r w:rsidR="00A07C23" w:rsidRPr="003C331E">
        <w:rPr>
          <w:rFonts w:cs="Livorna" w:hint="cs"/>
          <w:sz w:val="32"/>
          <w:szCs w:val="32"/>
          <w:rtl/>
        </w:rPr>
        <w:t>עמוד</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אינמיטן</w:t>
      </w:r>
      <w:r w:rsidR="00A07C23" w:rsidRPr="003C331E">
        <w:rPr>
          <w:rFonts w:cs="Livorna"/>
          <w:sz w:val="32"/>
          <w:szCs w:val="32"/>
          <w:rtl/>
        </w:rPr>
        <w:t xml:space="preserve"> </w:t>
      </w:r>
      <w:r w:rsidR="00A07C23" w:rsidRPr="003C331E">
        <w:rPr>
          <w:rFonts w:cs="Livorna" w:hint="cs"/>
          <w:sz w:val="32"/>
          <w:szCs w:val="32"/>
          <w:rtl/>
        </w:rPr>
        <w:t>פאר</w:t>
      </w:r>
      <w:r w:rsidR="00A07C23" w:rsidRPr="003C331E">
        <w:rPr>
          <w:rFonts w:cs="Livorna"/>
          <w:sz w:val="32"/>
          <w:szCs w:val="32"/>
          <w:rtl/>
        </w:rPr>
        <w:t xml:space="preserve"> '</w:t>
      </w:r>
      <w:r w:rsidR="00A07C23" w:rsidRPr="003C331E">
        <w:rPr>
          <w:rFonts w:cs="Livorna" w:hint="cs"/>
          <w:sz w:val="32"/>
          <w:szCs w:val="32"/>
          <w:rtl/>
        </w:rPr>
        <w:t>מזמור</w:t>
      </w:r>
      <w:r w:rsidR="00A07C23" w:rsidRPr="003C331E">
        <w:rPr>
          <w:rFonts w:cs="Livorna"/>
          <w:sz w:val="32"/>
          <w:szCs w:val="32"/>
          <w:rtl/>
        </w:rPr>
        <w:t xml:space="preserve"> </w:t>
      </w:r>
      <w:r w:rsidR="00A07C23" w:rsidRPr="003C331E">
        <w:rPr>
          <w:rFonts w:cs="Livorna" w:hint="cs"/>
          <w:sz w:val="32"/>
          <w:szCs w:val="32"/>
          <w:rtl/>
        </w:rPr>
        <w:t>שיר</w:t>
      </w:r>
      <w:r w:rsidR="00A07C23" w:rsidRPr="003C331E">
        <w:rPr>
          <w:rFonts w:cs="Livorna"/>
          <w:sz w:val="32"/>
          <w:szCs w:val="32"/>
          <w:rtl/>
        </w:rPr>
        <w:t xml:space="preserve"> </w:t>
      </w:r>
      <w:r w:rsidR="00A07C23" w:rsidRPr="003C331E">
        <w:rPr>
          <w:rFonts w:cs="Livorna" w:hint="cs"/>
          <w:sz w:val="32"/>
          <w:szCs w:val="32"/>
          <w:rtl/>
        </w:rPr>
        <w:t>ליום</w:t>
      </w:r>
      <w:r w:rsidR="00A07C23" w:rsidRPr="00467C9A">
        <w:rPr>
          <w:rFonts w:cs="Livorna"/>
          <w:sz w:val="32"/>
          <w:szCs w:val="32"/>
          <w:rtl/>
        </w:rPr>
        <w:t xml:space="preserve"> </w:t>
      </w:r>
      <w:r w:rsidR="00A07C23" w:rsidRPr="003C331E">
        <w:rPr>
          <w:rFonts w:cs="Livorna" w:hint="cs"/>
          <w:sz w:val="32"/>
          <w:szCs w:val="32"/>
          <w:rtl/>
        </w:rPr>
        <w:t>השבת</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געזעהן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ס</w:t>
      </w:r>
      <w:r w:rsidR="00A07C23" w:rsidRPr="003C331E">
        <w:rPr>
          <w:rFonts w:cs="Livorna"/>
          <w:sz w:val="32"/>
          <w:szCs w:val="32"/>
          <w:rtl/>
        </w:rPr>
        <w:t>'</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שטיל</w:t>
      </w:r>
      <w:r w:rsidR="00A07C23" w:rsidRPr="003C331E">
        <w:rPr>
          <w:rFonts w:cs="Livorna"/>
          <w:sz w:val="32"/>
          <w:szCs w:val="32"/>
          <w:rtl/>
        </w:rPr>
        <w:t xml:space="preserve"> </w:t>
      </w:r>
      <w:r w:rsidR="00A07C23" w:rsidRPr="003C331E">
        <w:rPr>
          <w:rFonts w:cs="Livorna" w:hint="cs"/>
          <w:sz w:val="32"/>
          <w:szCs w:val="32"/>
          <w:rtl/>
        </w:rPr>
        <w:t>געווארן</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ווען</w:t>
      </w:r>
      <w:r w:rsidR="00A07C23" w:rsidRPr="003C331E">
        <w:rPr>
          <w:rFonts w:cs="Livorna"/>
          <w:sz w:val="32"/>
          <w:szCs w:val="32"/>
          <w:rtl/>
        </w:rPr>
        <w:t xml:space="preserve"> </w:t>
      </w:r>
      <w:r w:rsidR="00A07C23" w:rsidRPr="003C331E">
        <w:rPr>
          <w:rFonts w:cs="Livorna" w:hint="cs"/>
          <w:sz w:val="32"/>
          <w:szCs w:val="32"/>
          <w:rtl/>
        </w:rPr>
        <w:t>ער</w:t>
      </w:r>
      <w:r w:rsidR="00A07C23" w:rsidRPr="00467C9A">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זיך</w:t>
      </w:r>
      <w:r w:rsidR="00A07C23" w:rsidRPr="003C331E">
        <w:rPr>
          <w:rFonts w:cs="Livorna"/>
          <w:sz w:val="32"/>
          <w:szCs w:val="32"/>
          <w:rtl/>
        </w:rPr>
        <w:t xml:space="preserve"> </w:t>
      </w:r>
      <w:r w:rsidR="00A07C23" w:rsidRPr="003C331E">
        <w:rPr>
          <w:rFonts w:cs="Livorna" w:hint="cs"/>
          <w:sz w:val="32"/>
          <w:szCs w:val="32"/>
          <w:rtl/>
        </w:rPr>
        <w:t>אויסגעדרייט</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געזען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קיינער</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נישטא</w:t>
      </w:r>
      <w:r w:rsidR="00A07C23" w:rsidRPr="00467C9A">
        <w:rPr>
          <w:rFonts w:cs="Livorna" w:hint="cs"/>
          <w:sz w:val="32"/>
          <w:szCs w:val="32"/>
          <w:rtl/>
        </w:rPr>
        <w:t xml:space="preserve"> </w:t>
      </w:r>
      <w:r w:rsidR="00A07C23" w:rsidRPr="003C331E">
        <w:rPr>
          <w:rFonts w:cs="Livorna" w:hint="cs"/>
          <w:sz w:val="32"/>
          <w:szCs w:val="32"/>
          <w:rtl/>
        </w:rPr>
        <w:t>יעדער</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אוועקגעגאנגען</w:t>
      </w:r>
      <w:r w:rsidR="00A07C23" w:rsidRPr="00467C9A">
        <w:rPr>
          <w:rFonts w:cs="Livorna" w:hint="cs"/>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געהאט</w:t>
      </w:r>
      <w:r w:rsidR="00A07C23" w:rsidRPr="003C331E">
        <w:rPr>
          <w:rFonts w:cs="Livorna"/>
          <w:sz w:val="32"/>
          <w:szCs w:val="32"/>
          <w:rtl/>
        </w:rPr>
        <w:t xml:space="preserve"> </w:t>
      </w:r>
      <w:r w:rsidR="00A07C23" w:rsidRPr="003C331E">
        <w:rPr>
          <w:rFonts w:cs="Livorna" w:hint="cs"/>
          <w:sz w:val="32"/>
          <w:szCs w:val="32"/>
          <w:rtl/>
        </w:rPr>
        <w:t>חלישות</w:t>
      </w:r>
      <w:r w:rsidR="00A07C23" w:rsidRPr="003C331E">
        <w:rPr>
          <w:rFonts w:cs="Livorna"/>
          <w:sz w:val="32"/>
          <w:szCs w:val="32"/>
          <w:rtl/>
        </w:rPr>
        <w:t xml:space="preserve"> </w:t>
      </w:r>
      <w:r w:rsidR="00A07C23" w:rsidRPr="003C331E">
        <w:rPr>
          <w:rFonts w:cs="Livorna" w:hint="cs"/>
          <w:sz w:val="32"/>
          <w:szCs w:val="32"/>
          <w:rtl/>
        </w:rPr>
        <w:t>הדעת</w:t>
      </w:r>
      <w:r w:rsidR="00A07C23" w:rsidRPr="00467C9A">
        <w:rPr>
          <w:rFonts w:cs="Livorna"/>
          <w:sz w:val="32"/>
          <w:szCs w:val="32"/>
          <w:rtl/>
        </w:rPr>
        <w:t xml:space="preserve"> </w:t>
      </w:r>
      <w:r w:rsidR="00A07C23" w:rsidRPr="003C331E">
        <w:rPr>
          <w:rFonts w:cs="Livorna" w:hint="cs"/>
          <w:sz w:val="32"/>
          <w:szCs w:val="32"/>
          <w:rtl/>
        </w:rPr>
        <w:t>פון</w:t>
      </w:r>
      <w:r w:rsidR="00A07C23" w:rsidRPr="003C331E">
        <w:rPr>
          <w:rFonts w:cs="Livorna"/>
          <w:sz w:val="32"/>
          <w:szCs w:val="32"/>
          <w:rtl/>
        </w:rPr>
        <w:t xml:space="preserve"> </w:t>
      </w:r>
      <w:r w:rsidR="00A07C23" w:rsidRPr="003C331E">
        <w:rPr>
          <w:rFonts w:cs="Livorna" w:hint="cs"/>
          <w:sz w:val="32"/>
          <w:szCs w:val="32"/>
          <w:rtl/>
        </w:rPr>
        <w:t>דעם</w:t>
      </w:r>
      <w:r w:rsidR="00A07C23" w:rsidRPr="00467C9A">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ארומגעגאנגען</w:t>
      </w:r>
      <w:r w:rsidR="00A07C23" w:rsidRPr="003C331E">
        <w:rPr>
          <w:rFonts w:cs="Livorna"/>
          <w:sz w:val="32"/>
          <w:szCs w:val="32"/>
          <w:rtl/>
        </w:rPr>
        <w:t xml:space="preserve"> </w:t>
      </w:r>
      <w:r w:rsidR="00A07C23" w:rsidRPr="003C331E">
        <w:rPr>
          <w:rFonts w:cs="Livorna" w:hint="cs"/>
          <w:sz w:val="32"/>
          <w:szCs w:val="32"/>
          <w:rtl/>
        </w:rPr>
        <w:t>זוכן</w:t>
      </w:r>
      <w:r w:rsidR="00A07C23" w:rsidRPr="003C331E">
        <w:rPr>
          <w:rFonts w:cs="Livorna"/>
          <w:sz w:val="32"/>
          <w:szCs w:val="32"/>
          <w:rtl/>
        </w:rPr>
        <w:t xml:space="preserve"> </w:t>
      </w:r>
      <w:r w:rsidR="00A07C23" w:rsidRPr="003C331E">
        <w:rPr>
          <w:rFonts w:cs="Livorna" w:hint="cs"/>
          <w:sz w:val="32"/>
          <w:szCs w:val="32"/>
          <w:rtl/>
        </w:rPr>
        <w:t>דארט</w:t>
      </w:r>
      <w:r w:rsidR="00A07C23" w:rsidRPr="003C331E">
        <w:rPr>
          <w:rFonts w:cs="Livorna"/>
          <w:sz w:val="32"/>
          <w:szCs w:val="32"/>
          <w:rtl/>
        </w:rPr>
        <w:t xml:space="preserve"> </w:t>
      </w:r>
      <w:r w:rsidR="00A07C23" w:rsidRPr="003C331E">
        <w:rPr>
          <w:rFonts w:cs="Livorna" w:hint="cs"/>
          <w:sz w:val="32"/>
          <w:szCs w:val="32"/>
          <w:rtl/>
        </w:rPr>
        <w:t>וואס</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געשען</w:t>
      </w:r>
      <w:r w:rsidR="00A07C23" w:rsidRPr="003C331E">
        <w:rPr>
          <w:rFonts w:cs="Livorna"/>
          <w:sz w:val="32"/>
          <w:szCs w:val="32"/>
          <w:rtl/>
        </w:rPr>
        <w:t xml:space="preserve">, </w:t>
      </w:r>
      <w:r w:rsidR="00A07C23" w:rsidRPr="003C331E">
        <w:rPr>
          <w:rFonts w:cs="Livorna" w:hint="cs"/>
          <w:sz w:val="32"/>
          <w:szCs w:val="32"/>
          <w:rtl/>
        </w:rPr>
        <w:t>האט</w:t>
      </w:r>
      <w:r w:rsidR="00A07C23" w:rsidRPr="00467C9A">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געטראפן</w:t>
      </w:r>
      <w:r w:rsidR="00A07C23" w:rsidRPr="003C331E">
        <w:rPr>
          <w:rFonts w:cs="Livorna"/>
          <w:sz w:val="32"/>
          <w:szCs w:val="32"/>
          <w:rtl/>
        </w:rPr>
        <w:t xml:space="preserve"> </w:t>
      </w:r>
      <w:r w:rsidR="00A07C23" w:rsidRPr="003C331E">
        <w:rPr>
          <w:rFonts w:cs="Livorna" w:hint="cs"/>
          <w:sz w:val="32"/>
          <w:szCs w:val="32"/>
          <w:rtl/>
        </w:rPr>
        <w:t>אין</w:t>
      </w:r>
      <w:r w:rsidR="00A07C23" w:rsidRPr="003C331E">
        <w:rPr>
          <w:rFonts w:cs="Livorna"/>
          <w:sz w:val="32"/>
          <w:szCs w:val="32"/>
          <w:rtl/>
        </w:rPr>
        <w:t xml:space="preserve"> </w:t>
      </w:r>
      <w:r w:rsidR="00A07C23" w:rsidRPr="003C331E">
        <w:rPr>
          <w:rFonts w:cs="Livorna" w:hint="cs"/>
          <w:sz w:val="32"/>
          <w:szCs w:val="32"/>
          <w:rtl/>
        </w:rPr>
        <w:t>איין</w:t>
      </w:r>
      <w:r w:rsidR="00A07C23" w:rsidRPr="003C331E">
        <w:rPr>
          <w:rFonts w:cs="Livorna"/>
          <w:sz w:val="32"/>
          <w:szCs w:val="32"/>
          <w:rtl/>
        </w:rPr>
        <w:t xml:space="preserve"> </w:t>
      </w:r>
      <w:r w:rsidR="00A07C23" w:rsidRPr="003C331E">
        <w:rPr>
          <w:rFonts w:cs="Livorna" w:hint="cs"/>
          <w:sz w:val="32"/>
          <w:szCs w:val="32"/>
          <w:rtl/>
        </w:rPr>
        <w:t>חדר</w:t>
      </w:r>
      <w:r w:rsidR="00A07C23" w:rsidRPr="003C331E">
        <w:rPr>
          <w:rFonts w:cs="Livorna"/>
          <w:sz w:val="32"/>
          <w:szCs w:val="32"/>
          <w:rtl/>
        </w:rPr>
        <w:t xml:space="preserve"> </w:t>
      </w:r>
      <w:r w:rsidR="00A07C23" w:rsidRPr="003C331E">
        <w:rPr>
          <w:rFonts w:cs="Livorna" w:hint="cs"/>
          <w:sz w:val="32"/>
          <w:szCs w:val="32"/>
          <w:rtl/>
        </w:rPr>
        <w:t>עפעס</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זקן</w:t>
      </w:r>
      <w:r w:rsidR="00A07C23" w:rsidRPr="003C331E">
        <w:rPr>
          <w:rFonts w:cs="Livorna"/>
          <w:sz w:val="32"/>
          <w:szCs w:val="32"/>
          <w:rtl/>
        </w:rPr>
        <w:t xml:space="preserve"> </w:t>
      </w:r>
      <w:r w:rsidR="00A07C23" w:rsidRPr="003C331E">
        <w:rPr>
          <w:rFonts w:cs="Livorna" w:hint="cs"/>
          <w:sz w:val="32"/>
          <w:szCs w:val="32"/>
          <w:rtl/>
        </w:rPr>
        <w:t>וואס</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געזעצן</w:t>
      </w:r>
      <w:r w:rsidR="00A07C23" w:rsidRPr="003C331E">
        <w:rPr>
          <w:rFonts w:cs="Livorna"/>
          <w:sz w:val="32"/>
          <w:szCs w:val="32"/>
          <w:rtl/>
        </w:rPr>
        <w:t xml:space="preserve"> </w:t>
      </w:r>
      <w:r w:rsidR="00A07C23" w:rsidRPr="003C331E">
        <w:rPr>
          <w:rFonts w:cs="Livorna" w:hint="cs"/>
          <w:sz w:val="32"/>
          <w:szCs w:val="32"/>
          <w:rtl/>
        </w:rPr>
        <w:t>און</w:t>
      </w:r>
      <w:r w:rsidR="00A07C23" w:rsidRPr="00467C9A">
        <w:rPr>
          <w:rFonts w:cs="Livorna"/>
          <w:sz w:val="32"/>
          <w:szCs w:val="32"/>
          <w:rtl/>
        </w:rPr>
        <w:t xml:space="preserve"> </w:t>
      </w:r>
      <w:r w:rsidR="00A07C23" w:rsidRPr="003C331E">
        <w:rPr>
          <w:rFonts w:cs="Livorna" w:hint="cs"/>
          <w:sz w:val="32"/>
          <w:szCs w:val="32"/>
          <w:rtl/>
        </w:rPr>
        <w:t>געלערנט</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געפרעגט</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זקן</w:t>
      </w:r>
      <w:r w:rsidR="00A07C23" w:rsidRPr="003C331E">
        <w:rPr>
          <w:rFonts w:cs="Livorna"/>
          <w:sz w:val="32"/>
          <w:szCs w:val="32"/>
          <w:rtl/>
        </w:rPr>
        <w:t xml:space="preserve"> </w:t>
      </w:r>
      <w:r w:rsidR="00A07C23" w:rsidRPr="003C331E">
        <w:rPr>
          <w:rFonts w:cs="Livorna" w:hint="cs"/>
          <w:sz w:val="32"/>
          <w:szCs w:val="32"/>
          <w:rtl/>
        </w:rPr>
        <w:t>צי</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ווייסט</w:t>
      </w:r>
      <w:r w:rsidR="00A07C23" w:rsidRPr="003C331E">
        <w:rPr>
          <w:rFonts w:cs="Livorna"/>
          <w:sz w:val="32"/>
          <w:szCs w:val="32"/>
          <w:rtl/>
        </w:rPr>
        <w:t xml:space="preserve"> </w:t>
      </w:r>
      <w:r w:rsidR="00A07C23" w:rsidRPr="003C331E">
        <w:rPr>
          <w:rFonts w:cs="Livorna" w:hint="cs"/>
          <w:sz w:val="32"/>
          <w:szCs w:val="32"/>
          <w:rtl/>
        </w:rPr>
        <w:t>פשט</w:t>
      </w:r>
      <w:r w:rsidR="00A07C23" w:rsidRPr="003C331E">
        <w:rPr>
          <w:rFonts w:cs="Livorna"/>
          <w:sz w:val="32"/>
          <w:szCs w:val="32"/>
          <w:rtl/>
        </w:rPr>
        <w:t xml:space="preserve"> </w:t>
      </w:r>
      <w:r w:rsidR="00A07C23" w:rsidRPr="003C331E">
        <w:rPr>
          <w:rFonts w:cs="Livorna" w:hint="cs"/>
          <w:sz w:val="32"/>
          <w:szCs w:val="32"/>
          <w:rtl/>
        </w:rPr>
        <w:t>פון</w:t>
      </w:r>
      <w:r w:rsidR="00A07C23" w:rsidRPr="00467C9A">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וואס</w:t>
      </w:r>
      <w:r w:rsidR="00A07C23" w:rsidRPr="003C331E">
        <w:rPr>
          <w:rFonts w:cs="Livorna"/>
          <w:sz w:val="32"/>
          <w:szCs w:val="32"/>
          <w:rtl/>
        </w:rPr>
        <w:t xml:space="preserve"> </w:t>
      </w:r>
      <w:r w:rsidR="00A07C23" w:rsidRPr="003C331E">
        <w:rPr>
          <w:rFonts w:cs="Livorna" w:hint="cs"/>
          <w:sz w:val="32"/>
          <w:szCs w:val="32"/>
          <w:rtl/>
        </w:rPr>
        <w:t>אינמיטן</w:t>
      </w:r>
      <w:r w:rsidR="00A07C23" w:rsidRPr="003C331E">
        <w:rPr>
          <w:rFonts w:cs="Livorna"/>
          <w:sz w:val="32"/>
          <w:szCs w:val="32"/>
          <w:rtl/>
        </w:rPr>
        <w:t xml:space="preserve"> </w:t>
      </w:r>
      <w:r w:rsidR="00A07C23" w:rsidRPr="003C331E">
        <w:rPr>
          <w:rFonts w:cs="Livorna" w:hint="cs"/>
          <w:sz w:val="32"/>
          <w:szCs w:val="32"/>
          <w:rtl/>
        </w:rPr>
        <w:t>דאווענען</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יעדער</w:t>
      </w:r>
      <w:r w:rsidR="00A07C23" w:rsidRPr="003C331E">
        <w:rPr>
          <w:rFonts w:cs="Livorna"/>
          <w:sz w:val="32"/>
          <w:szCs w:val="32"/>
          <w:rtl/>
        </w:rPr>
        <w:t xml:space="preserve"> </w:t>
      </w:r>
      <w:r w:rsidR="00A07C23" w:rsidRPr="003C331E">
        <w:rPr>
          <w:rFonts w:cs="Livorna" w:hint="cs"/>
          <w:sz w:val="32"/>
          <w:szCs w:val="32"/>
          <w:rtl/>
        </w:rPr>
        <w:t>אוועק</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איז</w:t>
      </w:r>
      <w:r w:rsidR="00A07C23" w:rsidRPr="00467C9A">
        <w:rPr>
          <w:rFonts w:cs="Livorna"/>
          <w:sz w:val="32"/>
          <w:szCs w:val="32"/>
          <w:rtl/>
        </w:rPr>
        <w:t xml:space="preserve"> </w:t>
      </w:r>
      <w:r w:rsidR="00A07C23" w:rsidRPr="003C331E">
        <w:rPr>
          <w:rFonts w:cs="Livorna" w:hint="cs"/>
          <w:sz w:val="32"/>
          <w:szCs w:val="32"/>
          <w:rtl/>
        </w:rPr>
        <w:t>געבליבן</w:t>
      </w:r>
      <w:r w:rsidR="00A07C23" w:rsidRPr="003C331E">
        <w:rPr>
          <w:rFonts w:cs="Livorna"/>
          <w:sz w:val="32"/>
          <w:szCs w:val="32"/>
          <w:rtl/>
        </w:rPr>
        <w:t xml:space="preserve"> </w:t>
      </w:r>
      <w:r w:rsidR="00A07C23" w:rsidRPr="003C331E">
        <w:rPr>
          <w:rFonts w:cs="Livorna" w:hint="cs"/>
          <w:sz w:val="32"/>
          <w:szCs w:val="32"/>
          <w:rtl/>
        </w:rPr>
        <w:t>אליין</w:t>
      </w:r>
      <w:r w:rsidR="00A07C23" w:rsidRPr="003C331E">
        <w:rPr>
          <w:rFonts w:cs="Livorna"/>
          <w:sz w:val="32"/>
          <w:szCs w:val="32"/>
          <w:rtl/>
        </w:rPr>
        <w:t xml:space="preserve"> </w:t>
      </w:r>
      <w:r w:rsidR="00A07C23" w:rsidRPr="003C331E">
        <w:rPr>
          <w:rFonts w:cs="Livorna" w:hint="cs"/>
          <w:sz w:val="32"/>
          <w:szCs w:val="32"/>
          <w:rtl/>
        </w:rPr>
        <w:t>דארט</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זקן</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פשט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וויבאלד</w:t>
      </w:r>
      <w:r w:rsidR="00A07C23" w:rsidRPr="00467C9A">
        <w:rPr>
          <w:rFonts w:cs="Livorna"/>
          <w:sz w:val="32"/>
          <w:szCs w:val="32"/>
          <w:rtl/>
        </w:rPr>
        <w:t xml:space="preserve"> </w:t>
      </w:r>
      <w:r w:rsidR="00A07C23" w:rsidRPr="003C331E">
        <w:rPr>
          <w:rFonts w:cs="Livorna" w:hint="cs"/>
          <w:sz w:val="32"/>
          <w:szCs w:val="32"/>
          <w:rtl/>
        </w:rPr>
        <w:t>ווען</w:t>
      </w:r>
      <w:r w:rsidR="00A07C23" w:rsidRPr="003C331E">
        <w:rPr>
          <w:rFonts w:cs="Livorna"/>
          <w:sz w:val="32"/>
          <w:szCs w:val="32"/>
          <w:rtl/>
        </w:rPr>
        <w:t xml:space="preserve"> </w:t>
      </w:r>
      <w:r w:rsidR="00A07C23" w:rsidRPr="003C331E">
        <w:rPr>
          <w:rFonts w:cs="Livorna" w:hint="cs"/>
          <w:sz w:val="32"/>
          <w:szCs w:val="32"/>
          <w:rtl/>
        </w:rPr>
        <w:t>ס</w:t>
      </w:r>
      <w:r w:rsidR="00A07C23" w:rsidRPr="003C331E">
        <w:rPr>
          <w:rFonts w:cs="Livorna"/>
          <w:sz w:val="32"/>
          <w:szCs w:val="32"/>
          <w:rtl/>
        </w:rPr>
        <w:t>'</w:t>
      </w:r>
      <w:r w:rsidR="00A07C23" w:rsidRPr="003C331E">
        <w:rPr>
          <w:rFonts w:cs="Livorna" w:hint="cs"/>
          <w:sz w:val="32"/>
          <w:szCs w:val="32"/>
          <w:rtl/>
        </w:rPr>
        <w:t>קומט</w:t>
      </w:r>
      <w:r w:rsidR="00A07C23" w:rsidRPr="003C331E">
        <w:rPr>
          <w:rFonts w:cs="Livorna"/>
          <w:sz w:val="32"/>
          <w:szCs w:val="32"/>
          <w:rtl/>
        </w:rPr>
        <w:t xml:space="preserve"> </w:t>
      </w:r>
      <w:r w:rsidR="00A07C23" w:rsidRPr="003C331E">
        <w:rPr>
          <w:rFonts w:cs="Livorna" w:hint="cs"/>
          <w:sz w:val="32"/>
          <w:szCs w:val="32"/>
          <w:rtl/>
        </w:rPr>
        <w:t>צו</w:t>
      </w:r>
      <w:r w:rsidR="00A07C23" w:rsidRPr="003C331E">
        <w:rPr>
          <w:rFonts w:cs="Livorna"/>
          <w:sz w:val="32"/>
          <w:szCs w:val="32"/>
          <w:rtl/>
        </w:rPr>
        <w:t xml:space="preserve"> </w:t>
      </w:r>
      <w:r w:rsidR="00A07C23" w:rsidRPr="003C331E">
        <w:rPr>
          <w:rFonts w:cs="Livorna" w:hint="cs"/>
          <w:sz w:val="32"/>
          <w:szCs w:val="32"/>
          <w:rtl/>
        </w:rPr>
        <w:t>מזמור</w:t>
      </w:r>
      <w:r w:rsidR="00A07C23" w:rsidRPr="003C331E">
        <w:rPr>
          <w:rFonts w:cs="Livorna"/>
          <w:sz w:val="32"/>
          <w:szCs w:val="32"/>
          <w:rtl/>
        </w:rPr>
        <w:t xml:space="preserve"> </w:t>
      </w:r>
      <w:r w:rsidR="00A07C23" w:rsidRPr="003C331E">
        <w:rPr>
          <w:rFonts w:cs="Livorna" w:hint="cs"/>
          <w:sz w:val="32"/>
          <w:szCs w:val="32"/>
          <w:rtl/>
        </w:rPr>
        <w:t>שיר</w:t>
      </w:r>
      <w:r w:rsidR="00A07C23" w:rsidRPr="003C331E">
        <w:rPr>
          <w:rFonts w:cs="Livorna"/>
          <w:sz w:val="32"/>
          <w:szCs w:val="32"/>
          <w:rtl/>
        </w:rPr>
        <w:t xml:space="preserve"> </w:t>
      </w:r>
      <w:r w:rsidR="00A07C23" w:rsidRPr="003C331E">
        <w:rPr>
          <w:rFonts w:cs="Livorna" w:hint="cs"/>
          <w:sz w:val="32"/>
          <w:szCs w:val="32"/>
          <w:rtl/>
        </w:rPr>
        <w:t>ליום</w:t>
      </w:r>
      <w:r w:rsidR="00A07C23" w:rsidRPr="003C331E">
        <w:rPr>
          <w:rFonts w:cs="Livorna"/>
          <w:sz w:val="32"/>
          <w:szCs w:val="32"/>
          <w:rtl/>
        </w:rPr>
        <w:t xml:space="preserve"> </w:t>
      </w:r>
      <w:r w:rsidR="00A07C23" w:rsidRPr="003C331E">
        <w:rPr>
          <w:rFonts w:cs="Livorna" w:hint="cs"/>
          <w:sz w:val="32"/>
          <w:szCs w:val="32"/>
          <w:rtl/>
        </w:rPr>
        <w:t>השבת</w:t>
      </w:r>
      <w:r w:rsidR="005C1BBA">
        <w:rPr>
          <w:rFonts w:cs="Livorna" w:hint="cs"/>
          <w:sz w:val="32"/>
          <w:szCs w:val="32"/>
          <w:rtl/>
        </w:rPr>
        <w:t>,</w:t>
      </w:r>
      <w:r w:rsidR="00A07C23" w:rsidRPr="003C331E">
        <w:rPr>
          <w:rFonts w:cs="Livorna"/>
          <w:sz w:val="32"/>
          <w:szCs w:val="32"/>
          <w:rtl/>
        </w:rPr>
        <w:t xml:space="preserve"> </w:t>
      </w:r>
      <w:r w:rsidR="00A07C23" w:rsidRPr="003C331E">
        <w:rPr>
          <w:rFonts w:cs="Livorna" w:hint="cs"/>
          <w:sz w:val="32"/>
          <w:szCs w:val="32"/>
          <w:rtl/>
        </w:rPr>
        <w:t>זינגט</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שר</w:t>
      </w:r>
      <w:r w:rsidR="00A07C23" w:rsidRPr="003C331E">
        <w:rPr>
          <w:rFonts w:cs="Livorna"/>
          <w:sz w:val="32"/>
          <w:szCs w:val="32"/>
          <w:rtl/>
        </w:rPr>
        <w:t xml:space="preserve"> </w:t>
      </w:r>
      <w:r w:rsidR="00A07C23" w:rsidRPr="003C331E">
        <w:rPr>
          <w:rFonts w:cs="Livorna" w:hint="cs"/>
          <w:sz w:val="32"/>
          <w:szCs w:val="32"/>
          <w:rtl/>
        </w:rPr>
        <w:t>מט</w:t>
      </w:r>
      <w:r w:rsidR="00A07C23" w:rsidRPr="003C331E">
        <w:rPr>
          <w:rFonts w:cs="Livorna"/>
          <w:sz w:val="32"/>
          <w:szCs w:val="32"/>
          <w:rtl/>
        </w:rPr>
        <w:t>"</w:t>
      </w:r>
      <w:r w:rsidR="00A07C23" w:rsidRPr="003C331E">
        <w:rPr>
          <w:rFonts w:cs="Livorna" w:hint="cs"/>
          <w:sz w:val="32"/>
          <w:szCs w:val="32"/>
          <w:rtl/>
        </w:rPr>
        <w:t>ט</w:t>
      </w:r>
      <w:r w:rsidR="00A07C23" w:rsidRPr="00467C9A">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מזמור</w:t>
      </w:r>
      <w:r w:rsidR="00A07C23" w:rsidRPr="003C331E">
        <w:rPr>
          <w:rFonts w:cs="Livorna"/>
          <w:sz w:val="32"/>
          <w:szCs w:val="32"/>
          <w:rtl/>
        </w:rPr>
        <w:t xml:space="preserve"> </w:t>
      </w:r>
      <w:r w:rsidR="00A07C23" w:rsidRPr="003C331E">
        <w:rPr>
          <w:rFonts w:cs="Livorna" w:hint="cs"/>
          <w:sz w:val="32"/>
          <w:szCs w:val="32"/>
          <w:rtl/>
        </w:rPr>
        <w:t>שיר</w:t>
      </w:r>
      <w:r w:rsidR="00A07C23" w:rsidRPr="003C331E">
        <w:rPr>
          <w:rFonts w:cs="Livorna"/>
          <w:sz w:val="32"/>
          <w:szCs w:val="32"/>
          <w:rtl/>
        </w:rPr>
        <w:t xml:space="preserve"> </w:t>
      </w:r>
      <w:r w:rsidR="00A07C23" w:rsidRPr="003C331E">
        <w:rPr>
          <w:rFonts w:cs="Livorna" w:hint="cs"/>
          <w:sz w:val="32"/>
          <w:szCs w:val="32"/>
          <w:rtl/>
        </w:rPr>
        <w:t>ליום</w:t>
      </w:r>
      <w:r w:rsidR="00A07C23" w:rsidRPr="003C331E">
        <w:rPr>
          <w:rFonts w:cs="Livorna"/>
          <w:sz w:val="32"/>
          <w:szCs w:val="32"/>
          <w:rtl/>
        </w:rPr>
        <w:t xml:space="preserve"> </w:t>
      </w:r>
      <w:r w:rsidR="00A07C23" w:rsidRPr="003C331E">
        <w:rPr>
          <w:rFonts w:cs="Livorna" w:hint="cs"/>
          <w:sz w:val="32"/>
          <w:szCs w:val="32"/>
          <w:rtl/>
        </w:rPr>
        <w:t>השבת</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ממילא</w:t>
      </w:r>
      <w:r w:rsidR="00A07C23" w:rsidRPr="003C331E">
        <w:rPr>
          <w:rFonts w:cs="Livorna"/>
          <w:sz w:val="32"/>
          <w:szCs w:val="32"/>
          <w:rtl/>
        </w:rPr>
        <w:t xml:space="preserve"> </w:t>
      </w:r>
      <w:r w:rsidR="00A07C23" w:rsidRPr="003C331E">
        <w:rPr>
          <w:rFonts w:cs="Livorna" w:hint="cs"/>
          <w:sz w:val="32"/>
          <w:szCs w:val="32"/>
          <w:rtl/>
        </w:rPr>
        <w:t>דארף</w:t>
      </w:r>
      <w:r w:rsidR="00A07C23" w:rsidRPr="003C331E">
        <w:rPr>
          <w:rFonts w:cs="Livorna"/>
          <w:sz w:val="32"/>
          <w:szCs w:val="32"/>
          <w:rtl/>
        </w:rPr>
        <w:t xml:space="preserve"> </w:t>
      </w:r>
      <w:r w:rsidR="00A07C23" w:rsidRPr="003C331E">
        <w:rPr>
          <w:rFonts w:cs="Livorna" w:hint="cs"/>
          <w:sz w:val="32"/>
          <w:szCs w:val="32"/>
          <w:rtl/>
        </w:rPr>
        <w:t>עס</w:t>
      </w:r>
      <w:r w:rsidR="00A07C23" w:rsidRPr="003C331E">
        <w:rPr>
          <w:rFonts w:cs="Livorna"/>
          <w:sz w:val="32"/>
          <w:szCs w:val="32"/>
          <w:rtl/>
        </w:rPr>
        <w:t xml:space="preserve"> </w:t>
      </w:r>
      <w:r w:rsidR="00A07C23" w:rsidRPr="003C331E">
        <w:rPr>
          <w:rFonts w:cs="Livorna" w:hint="cs"/>
          <w:sz w:val="32"/>
          <w:szCs w:val="32"/>
          <w:rtl/>
        </w:rPr>
        <w:t>נישט</w:t>
      </w:r>
      <w:r w:rsidR="00A07C23" w:rsidRPr="00467C9A">
        <w:rPr>
          <w:rFonts w:cs="Livorna"/>
          <w:sz w:val="32"/>
          <w:szCs w:val="32"/>
          <w:rtl/>
        </w:rPr>
        <w:t xml:space="preserve"> </w:t>
      </w:r>
      <w:r w:rsidR="00A07C23" w:rsidRPr="003C331E">
        <w:rPr>
          <w:rFonts w:cs="Livorna" w:hint="cs"/>
          <w:sz w:val="32"/>
          <w:szCs w:val="32"/>
          <w:rtl/>
        </w:rPr>
        <w:t>זיין</w:t>
      </w:r>
      <w:r w:rsidR="00A07C23" w:rsidRPr="003C331E">
        <w:rPr>
          <w:rFonts w:cs="Livorna"/>
          <w:sz w:val="32"/>
          <w:szCs w:val="32"/>
          <w:rtl/>
        </w:rPr>
        <w:t xml:space="preserve"> </w:t>
      </w:r>
      <w:r w:rsidR="00A07C23" w:rsidRPr="003C331E">
        <w:rPr>
          <w:rFonts w:cs="Livorna" w:hint="cs"/>
          <w:sz w:val="32"/>
          <w:szCs w:val="32"/>
          <w:rtl/>
        </w:rPr>
        <w:t>קיין</w:t>
      </w:r>
      <w:r w:rsidR="00A07C23" w:rsidRPr="003C331E">
        <w:rPr>
          <w:rFonts w:cs="Livorna"/>
          <w:sz w:val="32"/>
          <w:szCs w:val="32"/>
          <w:rtl/>
        </w:rPr>
        <w:t xml:space="preserve"> </w:t>
      </w:r>
      <w:r w:rsidR="00A07C23" w:rsidRPr="003C331E">
        <w:rPr>
          <w:rFonts w:cs="Livorna" w:hint="cs"/>
          <w:sz w:val="32"/>
          <w:szCs w:val="32"/>
          <w:rtl/>
        </w:rPr>
        <w:t>חלישות</w:t>
      </w:r>
      <w:r w:rsidR="00A07C23" w:rsidRPr="003C331E">
        <w:rPr>
          <w:rFonts w:cs="Livorna"/>
          <w:sz w:val="32"/>
          <w:szCs w:val="32"/>
          <w:rtl/>
        </w:rPr>
        <w:t xml:space="preserve"> </w:t>
      </w:r>
      <w:r w:rsidR="00A07C23" w:rsidRPr="003C331E">
        <w:rPr>
          <w:rFonts w:cs="Livorna" w:hint="cs"/>
          <w:sz w:val="32"/>
          <w:szCs w:val="32"/>
          <w:rtl/>
        </w:rPr>
        <w:t>הדעת</w:t>
      </w:r>
      <w:r w:rsidR="00A07C23" w:rsidRPr="003C331E">
        <w:rPr>
          <w:rFonts w:cs="Livorna"/>
          <w:sz w:val="32"/>
          <w:szCs w:val="32"/>
          <w:rtl/>
        </w:rPr>
        <w:t xml:space="preserve"> </w:t>
      </w:r>
      <w:r w:rsidR="00A07C23" w:rsidRPr="003C331E">
        <w:rPr>
          <w:rFonts w:cs="Livorna" w:hint="cs"/>
          <w:sz w:val="32"/>
          <w:szCs w:val="32"/>
          <w:rtl/>
        </w:rPr>
        <w:t>פאר</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ווייל</w:t>
      </w:r>
      <w:r w:rsidR="00A07C23" w:rsidRPr="003C331E">
        <w:rPr>
          <w:rFonts w:cs="Livorna"/>
          <w:sz w:val="32"/>
          <w:szCs w:val="32"/>
          <w:rtl/>
        </w:rPr>
        <w:t xml:space="preserve"> </w:t>
      </w:r>
      <w:r w:rsidR="00A07C23" w:rsidRPr="003C331E">
        <w:rPr>
          <w:rFonts w:cs="Livorna" w:hint="cs"/>
          <w:sz w:val="32"/>
          <w:szCs w:val="32"/>
          <w:rtl/>
        </w:rPr>
        <w:t>אלע</w:t>
      </w:r>
      <w:r w:rsidR="00A07C23" w:rsidRPr="003C331E">
        <w:rPr>
          <w:rFonts w:cs="Livorna"/>
          <w:sz w:val="32"/>
          <w:szCs w:val="32"/>
          <w:rtl/>
        </w:rPr>
        <w:t xml:space="preserve"> </w:t>
      </w:r>
      <w:r w:rsidR="00A07C23" w:rsidRPr="003C331E">
        <w:rPr>
          <w:rFonts w:cs="Livorna" w:hint="cs"/>
          <w:sz w:val="32"/>
          <w:szCs w:val="32"/>
          <w:rtl/>
        </w:rPr>
        <w:t>זענען</w:t>
      </w:r>
      <w:r w:rsidR="00A07C23" w:rsidRPr="003C331E">
        <w:rPr>
          <w:rFonts w:cs="Livorna"/>
          <w:sz w:val="32"/>
          <w:szCs w:val="32"/>
          <w:rtl/>
        </w:rPr>
        <w:t xml:space="preserve"> </w:t>
      </w:r>
      <w:r w:rsidR="00A07C23" w:rsidRPr="003C331E">
        <w:rPr>
          <w:rFonts w:cs="Livorna" w:hint="cs"/>
          <w:sz w:val="32"/>
          <w:szCs w:val="32"/>
          <w:rtl/>
        </w:rPr>
        <w:t>פשוט</w:t>
      </w:r>
      <w:r w:rsidR="00A07C23" w:rsidRPr="00467C9A">
        <w:rPr>
          <w:rFonts w:cs="Livorna"/>
          <w:sz w:val="32"/>
          <w:szCs w:val="32"/>
          <w:rtl/>
        </w:rPr>
        <w:t xml:space="preserve"> </w:t>
      </w:r>
      <w:r w:rsidR="00A07C23" w:rsidRPr="003C331E">
        <w:rPr>
          <w:rFonts w:cs="Livorna" w:hint="cs"/>
          <w:sz w:val="32"/>
          <w:szCs w:val="32"/>
          <w:rtl/>
        </w:rPr>
        <w:t>געגאנגען</w:t>
      </w:r>
      <w:r w:rsidR="00A07C23" w:rsidRPr="003C331E">
        <w:rPr>
          <w:rFonts w:cs="Livorna"/>
          <w:sz w:val="32"/>
          <w:szCs w:val="32"/>
          <w:rtl/>
        </w:rPr>
        <w:t xml:space="preserve"> </w:t>
      </w:r>
      <w:r w:rsidR="00A07C23" w:rsidRPr="003C331E">
        <w:rPr>
          <w:rFonts w:cs="Livorna" w:hint="cs"/>
          <w:sz w:val="32"/>
          <w:szCs w:val="32"/>
          <w:rtl/>
        </w:rPr>
        <w:t>הערן</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מלאך</w:t>
      </w:r>
      <w:r w:rsidR="00A07C23" w:rsidRPr="003C331E">
        <w:rPr>
          <w:rFonts w:cs="Livorna"/>
          <w:sz w:val="32"/>
          <w:szCs w:val="32"/>
          <w:rtl/>
        </w:rPr>
        <w:t xml:space="preserve"> </w:t>
      </w:r>
      <w:r w:rsidR="00A07C23" w:rsidRPr="003C331E">
        <w:rPr>
          <w:rFonts w:cs="Livorna" w:hint="cs"/>
          <w:sz w:val="32"/>
          <w:szCs w:val="32"/>
          <w:rtl/>
        </w:rPr>
        <w:t>מט</w:t>
      </w:r>
      <w:r w:rsidR="00A07C23" w:rsidRPr="003C331E">
        <w:rPr>
          <w:rFonts w:cs="Livorna"/>
          <w:sz w:val="32"/>
          <w:szCs w:val="32"/>
          <w:rtl/>
        </w:rPr>
        <w:t>"</w:t>
      </w:r>
      <w:r w:rsidR="00A07C23" w:rsidRPr="003C331E">
        <w:rPr>
          <w:rFonts w:cs="Livorna" w:hint="cs"/>
          <w:sz w:val="32"/>
          <w:szCs w:val="32"/>
          <w:rtl/>
        </w:rPr>
        <w:t>ט</w:t>
      </w:r>
      <w:r w:rsidR="00A07C23" w:rsidRPr="003C331E">
        <w:rPr>
          <w:rFonts w:cs="Livorna"/>
          <w:sz w:val="32"/>
          <w:szCs w:val="32"/>
          <w:rtl/>
        </w:rPr>
        <w:t xml:space="preserve"> </w:t>
      </w:r>
      <w:r w:rsidR="00A07C23" w:rsidRPr="003C331E">
        <w:rPr>
          <w:rFonts w:cs="Livorna" w:hint="cs"/>
          <w:sz w:val="32"/>
          <w:szCs w:val="32"/>
          <w:rtl/>
        </w:rPr>
        <w:t>זינגען</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רר</w:t>
      </w:r>
      <w:r w:rsidR="00A07C23" w:rsidRPr="003C331E">
        <w:rPr>
          <w:rFonts w:cs="Livorna"/>
          <w:sz w:val="32"/>
          <w:szCs w:val="32"/>
          <w:rtl/>
        </w:rPr>
        <w:t>"</w:t>
      </w:r>
      <w:r w:rsidR="00A07C23" w:rsidRPr="003C331E">
        <w:rPr>
          <w:rFonts w:cs="Livorna" w:hint="cs"/>
          <w:sz w:val="32"/>
          <w:szCs w:val="32"/>
          <w:rtl/>
        </w:rPr>
        <w:t>א</w:t>
      </w:r>
      <w:r w:rsidR="00A07C23" w:rsidRPr="00467C9A">
        <w:rPr>
          <w:rFonts w:cs="Livorna"/>
          <w:sz w:val="32"/>
          <w:szCs w:val="32"/>
          <w:rtl/>
        </w:rPr>
        <w:t xml:space="preserve"> </w:t>
      </w:r>
      <w:r w:rsidR="00A07C23" w:rsidRPr="003C331E">
        <w:rPr>
          <w:rFonts w:cs="Livorna" w:hint="cs"/>
          <w:sz w:val="32"/>
          <w:szCs w:val="32"/>
          <w:rtl/>
        </w:rPr>
        <w:t>געפרעגט</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אידן</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פארוואס</w:t>
      </w:r>
      <w:r w:rsidR="00A07C23" w:rsidRPr="003C331E">
        <w:rPr>
          <w:rFonts w:cs="Livorna"/>
          <w:sz w:val="32"/>
          <w:szCs w:val="32"/>
          <w:rtl/>
        </w:rPr>
        <w:t xml:space="preserve"> </w:t>
      </w:r>
      <w:r w:rsidR="00A07C23" w:rsidRPr="003C331E">
        <w:rPr>
          <w:rFonts w:cs="Livorna" w:hint="cs"/>
          <w:sz w:val="32"/>
          <w:szCs w:val="32"/>
          <w:rtl/>
        </w:rPr>
        <w:t>ביסטו</w:t>
      </w:r>
      <w:r w:rsidR="00A07C23" w:rsidRPr="003C331E">
        <w:rPr>
          <w:rFonts w:cs="Livorna"/>
          <w:sz w:val="32"/>
          <w:szCs w:val="32"/>
          <w:rtl/>
        </w:rPr>
        <w:t xml:space="preserve"> </w:t>
      </w:r>
      <w:r w:rsidR="00A07C23" w:rsidRPr="003C331E">
        <w:rPr>
          <w:rFonts w:cs="Livorna" w:hint="cs"/>
          <w:sz w:val="32"/>
          <w:szCs w:val="32"/>
          <w:rtl/>
        </w:rPr>
        <w:t>דא</w:t>
      </w:r>
      <w:r w:rsidR="00A07C23" w:rsidRPr="00467C9A">
        <w:rPr>
          <w:rFonts w:cs="Livorna"/>
          <w:sz w:val="32"/>
          <w:szCs w:val="32"/>
          <w:rtl/>
        </w:rPr>
        <w:t xml:space="preserve">, </w:t>
      </w:r>
      <w:r w:rsidR="00A07C23" w:rsidRPr="00467C9A">
        <w:rPr>
          <w:rFonts w:cs="Livorna" w:hint="cs"/>
          <w:sz w:val="32"/>
          <w:szCs w:val="32"/>
          <w:rtl/>
        </w:rPr>
        <w:t>האט</w:t>
      </w:r>
      <w:r w:rsidR="00A07C23" w:rsidRPr="00467C9A">
        <w:rPr>
          <w:rFonts w:cs="Livorna"/>
          <w:sz w:val="32"/>
          <w:szCs w:val="32"/>
          <w:rtl/>
        </w:rPr>
        <w:t xml:space="preserve"> </w:t>
      </w:r>
      <w:r w:rsidR="00A07C23" w:rsidRPr="00467C9A">
        <w:rPr>
          <w:rFonts w:cs="Livorna" w:hint="cs"/>
          <w:sz w:val="32"/>
          <w:szCs w:val="32"/>
          <w:rtl/>
        </w:rPr>
        <w:t>ער</w:t>
      </w:r>
      <w:r w:rsidR="00A07C23" w:rsidRPr="00467C9A">
        <w:rPr>
          <w:rFonts w:cs="Livorna"/>
          <w:sz w:val="32"/>
          <w:szCs w:val="32"/>
          <w:rtl/>
        </w:rPr>
        <w:t xml:space="preserve"> </w:t>
      </w:r>
      <w:r w:rsidR="00A07C23" w:rsidRPr="00467C9A">
        <w:rPr>
          <w:rFonts w:cs="Livorna" w:hint="cs"/>
          <w:sz w:val="32"/>
          <w:szCs w:val="32"/>
          <w:rtl/>
        </w:rPr>
        <w:t>געזאגט</w:t>
      </w:r>
      <w:r w:rsidR="00A07C23" w:rsidRPr="00467C9A">
        <w:rPr>
          <w:rFonts w:cs="Livorna"/>
          <w:sz w:val="32"/>
          <w:szCs w:val="32"/>
          <w:rtl/>
        </w:rPr>
        <w:t xml:space="preserve"> </w:t>
      </w:r>
      <w:r w:rsidR="00A07C23" w:rsidRPr="00467C9A">
        <w:rPr>
          <w:rFonts w:cs="Livorna" w:hint="cs"/>
          <w:sz w:val="32"/>
          <w:szCs w:val="32"/>
          <w:rtl/>
        </w:rPr>
        <w:t>אז</w:t>
      </w:r>
      <w:r w:rsidR="00A07C23" w:rsidRPr="00467C9A">
        <w:rPr>
          <w:rFonts w:cs="Livorna"/>
          <w:sz w:val="32"/>
          <w:szCs w:val="32"/>
          <w:rtl/>
        </w:rPr>
        <w:t xml:space="preserve"> </w:t>
      </w:r>
      <w:r w:rsidR="00A07C23" w:rsidRPr="00467C9A">
        <w:rPr>
          <w:rFonts w:cs="Livorna" w:hint="cs"/>
          <w:sz w:val="32"/>
          <w:szCs w:val="32"/>
          <w:rtl/>
        </w:rPr>
        <w:t>מ</w:t>
      </w:r>
      <w:r w:rsidR="00A07C23" w:rsidRPr="00467C9A">
        <w:rPr>
          <w:rFonts w:cs="Livorna"/>
          <w:sz w:val="32"/>
          <w:szCs w:val="32"/>
          <w:rtl/>
        </w:rPr>
        <w:t>'</w:t>
      </w:r>
      <w:r w:rsidR="00A07C23" w:rsidRPr="00467C9A">
        <w:rPr>
          <w:rFonts w:cs="Livorna" w:hint="cs"/>
          <w:sz w:val="32"/>
          <w:szCs w:val="32"/>
          <w:rtl/>
        </w:rPr>
        <w:t>האט</w:t>
      </w:r>
      <w:r w:rsidR="00A07C23" w:rsidRPr="00467C9A">
        <w:rPr>
          <w:rFonts w:cs="Livorna"/>
          <w:sz w:val="32"/>
          <w:szCs w:val="32"/>
          <w:rtl/>
        </w:rPr>
        <w:t xml:space="preserve"> </w:t>
      </w:r>
      <w:r w:rsidR="00A07C23" w:rsidRPr="00467C9A">
        <w:rPr>
          <w:rFonts w:cs="Livorna" w:hint="cs"/>
          <w:sz w:val="32"/>
          <w:szCs w:val="32"/>
          <w:rtl/>
        </w:rPr>
        <w:t>אויף</w:t>
      </w:r>
      <w:r w:rsidR="00A07C23" w:rsidRPr="00467C9A">
        <w:rPr>
          <w:rFonts w:cs="Livorna"/>
          <w:sz w:val="32"/>
          <w:szCs w:val="32"/>
          <w:rtl/>
        </w:rPr>
        <w:t xml:space="preserve"> </w:t>
      </w:r>
      <w:r w:rsidR="005C1BBA">
        <w:rPr>
          <w:rFonts w:cs="Livorna" w:hint="cs"/>
          <w:sz w:val="32"/>
          <w:szCs w:val="32"/>
          <w:rtl/>
        </w:rPr>
        <w:t>אים</w:t>
      </w:r>
      <w:r w:rsidR="00A07C23" w:rsidRPr="00467C9A">
        <w:rPr>
          <w:rFonts w:cs="Livorna"/>
          <w:sz w:val="32"/>
          <w:szCs w:val="32"/>
          <w:rtl/>
        </w:rPr>
        <w:t xml:space="preserve"> </w:t>
      </w:r>
      <w:r w:rsidR="00A07C23" w:rsidRPr="00467C9A">
        <w:rPr>
          <w:rFonts w:cs="Livorna" w:hint="cs"/>
          <w:sz w:val="32"/>
          <w:szCs w:val="32"/>
          <w:rtl/>
        </w:rPr>
        <w:t>אזוי</w:t>
      </w:r>
      <w:r w:rsidR="00A07C23" w:rsidRPr="00467C9A">
        <w:rPr>
          <w:rFonts w:cs="Livorna"/>
          <w:sz w:val="32"/>
          <w:szCs w:val="32"/>
          <w:rtl/>
        </w:rPr>
        <w:t xml:space="preserve"> </w:t>
      </w:r>
      <w:r w:rsidR="00A07C23" w:rsidRPr="00467C9A">
        <w:rPr>
          <w:rFonts w:cs="Livorna" w:hint="cs"/>
          <w:sz w:val="32"/>
          <w:szCs w:val="32"/>
          <w:rtl/>
        </w:rPr>
        <w:t>גוזר</w:t>
      </w:r>
      <w:r w:rsidR="00A07C23" w:rsidRPr="00467C9A">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היות</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פלעגט</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בייטן</w:t>
      </w:r>
      <w:r w:rsidR="00A07C23" w:rsidRPr="003C331E">
        <w:rPr>
          <w:rFonts w:cs="Livorna"/>
          <w:sz w:val="32"/>
          <w:szCs w:val="32"/>
          <w:rtl/>
        </w:rPr>
        <w:t xml:space="preserve"> </w:t>
      </w:r>
      <w:r w:rsidR="00A07C23" w:rsidRPr="003C331E">
        <w:rPr>
          <w:rFonts w:cs="Livorna" w:hint="cs"/>
          <w:sz w:val="32"/>
          <w:szCs w:val="32"/>
          <w:rtl/>
        </w:rPr>
        <w:t>דאס</w:t>
      </w:r>
      <w:r w:rsidR="00A07C23" w:rsidRPr="003C331E">
        <w:rPr>
          <w:rFonts w:cs="Livorna"/>
          <w:sz w:val="32"/>
          <w:szCs w:val="32"/>
          <w:rtl/>
        </w:rPr>
        <w:t xml:space="preserve"> </w:t>
      </w:r>
      <w:r w:rsidR="00A07C23" w:rsidRPr="003C331E">
        <w:rPr>
          <w:rFonts w:cs="Livorna" w:hint="cs"/>
          <w:sz w:val="32"/>
          <w:szCs w:val="32"/>
          <w:rtl/>
        </w:rPr>
        <w:t>העמד</w:t>
      </w:r>
      <w:r w:rsidR="00A07C23" w:rsidRPr="003C331E">
        <w:rPr>
          <w:rFonts w:cs="Livorna"/>
          <w:sz w:val="32"/>
          <w:szCs w:val="32"/>
          <w:rtl/>
        </w:rPr>
        <w:t xml:space="preserve"> </w:t>
      </w:r>
      <w:r w:rsidR="00A07C23" w:rsidRPr="003C331E">
        <w:rPr>
          <w:rFonts w:cs="Livorna" w:hint="cs"/>
          <w:sz w:val="32"/>
          <w:szCs w:val="32"/>
          <w:rtl/>
        </w:rPr>
        <w:t>פרייטאג</w:t>
      </w:r>
      <w:r w:rsidR="00A07C23" w:rsidRPr="00467C9A">
        <w:rPr>
          <w:rFonts w:cs="Livorna"/>
          <w:sz w:val="32"/>
          <w:szCs w:val="32"/>
          <w:rtl/>
        </w:rPr>
        <w:t xml:space="preserve"> </w:t>
      </w:r>
      <w:r w:rsidR="00A07C23" w:rsidRPr="003C331E">
        <w:rPr>
          <w:rFonts w:cs="Livorna" w:hint="cs"/>
          <w:sz w:val="32"/>
          <w:szCs w:val="32"/>
          <w:rtl/>
        </w:rPr>
        <w:t>צונאכטס</w:t>
      </w:r>
      <w:r w:rsidR="00A07C23" w:rsidRPr="003C331E">
        <w:rPr>
          <w:rFonts w:cs="Livorna"/>
          <w:sz w:val="32"/>
          <w:szCs w:val="32"/>
          <w:rtl/>
        </w:rPr>
        <w:t xml:space="preserve"> </w:t>
      </w:r>
      <w:r w:rsidR="00A07C23" w:rsidRPr="003C331E">
        <w:rPr>
          <w:rFonts w:cs="Livorna" w:hint="cs"/>
          <w:sz w:val="32"/>
          <w:szCs w:val="32"/>
          <w:rtl/>
        </w:rPr>
        <w:t>נאר</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דאס</w:t>
      </w:r>
      <w:r w:rsidR="00A07C23" w:rsidRPr="003C331E">
        <w:rPr>
          <w:rFonts w:cs="Livorna"/>
          <w:sz w:val="32"/>
          <w:szCs w:val="32"/>
          <w:rtl/>
        </w:rPr>
        <w:t xml:space="preserve"> </w:t>
      </w:r>
      <w:r w:rsidR="00A07C23" w:rsidRPr="003C331E">
        <w:rPr>
          <w:rFonts w:cs="Livorna" w:hint="cs"/>
          <w:sz w:val="32"/>
          <w:szCs w:val="32"/>
          <w:rtl/>
        </w:rPr>
        <w:t>הערשט</w:t>
      </w:r>
      <w:r w:rsidR="00A07C23" w:rsidRPr="003C331E">
        <w:rPr>
          <w:rFonts w:cs="Livorna"/>
          <w:sz w:val="32"/>
          <w:szCs w:val="32"/>
          <w:rtl/>
        </w:rPr>
        <w:t xml:space="preserve"> </w:t>
      </w:r>
      <w:r w:rsidR="00A07C23" w:rsidRPr="003C331E">
        <w:rPr>
          <w:rFonts w:cs="Livorna" w:hint="cs"/>
          <w:sz w:val="32"/>
          <w:szCs w:val="32"/>
          <w:rtl/>
        </w:rPr>
        <w:t>געביטן</w:t>
      </w:r>
      <w:r w:rsidR="00A07C23" w:rsidRPr="003C331E">
        <w:rPr>
          <w:rFonts w:cs="Livorna"/>
          <w:sz w:val="32"/>
          <w:szCs w:val="32"/>
          <w:rtl/>
        </w:rPr>
        <w:t xml:space="preserve"> </w:t>
      </w:r>
      <w:r w:rsidR="00A07C23" w:rsidRPr="003C331E">
        <w:rPr>
          <w:rFonts w:cs="Livorna" w:hint="cs"/>
          <w:sz w:val="32"/>
          <w:szCs w:val="32"/>
          <w:rtl/>
        </w:rPr>
        <w:t>שבת</w:t>
      </w:r>
      <w:r w:rsidR="00A07C23" w:rsidRPr="00467C9A">
        <w:rPr>
          <w:rFonts w:cs="Livorna"/>
          <w:sz w:val="32"/>
          <w:szCs w:val="32"/>
          <w:rtl/>
        </w:rPr>
        <w:t xml:space="preserve"> </w:t>
      </w:r>
      <w:r w:rsidR="00A07C23" w:rsidRPr="003C331E">
        <w:rPr>
          <w:rFonts w:cs="Livorna" w:hint="cs"/>
          <w:sz w:val="32"/>
          <w:szCs w:val="32"/>
          <w:rtl/>
        </w:rPr>
        <w:t>אינדערפרי</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אויסגעקומען</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שטיקל</w:t>
      </w:r>
      <w:r w:rsidR="00A07C23" w:rsidRPr="003C331E">
        <w:rPr>
          <w:rFonts w:cs="Livorna"/>
          <w:sz w:val="32"/>
          <w:szCs w:val="32"/>
          <w:rtl/>
        </w:rPr>
        <w:t xml:space="preserve"> </w:t>
      </w:r>
      <w:r w:rsidR="00A07C23" w:rsidRPr="003C331E">
        <w:rPr>
          <w:rFonts w:cs="Livorna" w:hint="cs"/>
          <w:sz w:val="32"/>
          <w:szCs w:val="32"/>
          <w:rtl/>
        </w:rPr>
        <w:t>פחיתות</w:t>
      </w:r>
      <w:r w:rsidR="00A07C23" w:rsidRPr="003C331E">
        <w:rPr>
          <w:rFonts w:cs="Livorna"/>
          <w:sz w:val="32"/>
          <w:szCs w:val="32"/>
          <w:rtl/>
        </w:rPr>
        <w:t xml:space="preserve"> </w:t>
      </w:r>
      <w:r w:rsidR="00A07C23" w:rsidRPr="003C331E">
        <w:rPr>
          <w:rFonts w:cs="Livorna" w:hint="cs"/>
          <w:sz w:val="32"/>
          <w:szCs w:val="32"/>
          <w:rtl/>
        </w:rPr>
        <w:t>אין</w:t>
      </w:r>
      <w:r w:rsidR="00A07C23" w:rsidRPr="003C331E">
        <w:rPr>
          <w:rFonts w:cs="Livorna"/>
          <w:sz w:val="32"/>
          <w:szCs w:val="32"/>
          <w:rtl/>
        </w:rPr>
        <w:t xml:space="preserve"> </w:t>
      </w:r>
      <w:r w:rsidR="00A07C23" w:rsidRPr="003C331E">
        <w:rPr>
          <w:rFonts w:cs="Livorna" w:hint="cs"/>
          <w:sz w:val="32"/>
          <w:szCs w:val="32"/>
          <w:rtl/>
        </w:rPr>
        <w:t>כבוד</w:t>
      </w:r>
      <w:r w:rsidR="00A07C23" w:rsidRPr="00467C9A">
        <w:rPr>
          <w:rFonts w:cs="Livorna"/>
          <w:sz w:val="32"/>
          <w:szCs w:val="32"/>
          <w:rtl/>
        </w:rPr>
        <w:t xml:space="preserve"> </w:t>
      </w:r>
      <w:r w:rsidR="00A07C23" w:rsidRPr="003C331E">
        <w:rPr>
          <w:rFonts w:cs="Livorna" w:hint="cs"/>
          <w:sz w:val="32"/>
          <w:szCs w:val="32"/>
          <w:rtl/>
        </w:rPr>
        <w:t>פון</w:t>
      </w:r>
      <w:r w:rsidR="00A07C23" w:rsidRPr="003C331E">
        <w:rPr>
          <w:rFonts w:cs="Livorna"/>
          <w:sz w:val="32"/>
          <w:szCs w:val="32"/>
          <w:rtl/>
        </w:rPr>
        <w:t xml:space="preserve"> </w:t>
      </w:r>
      <w:r w:rsidR="00A07C23" w:rsidRPr="003C331E">
        <w:rPr>
          <w:rFonts w:cs="Livorna" w:hint="cs"/>
          <w:sz w:val="32"/>
          <w:szCs w:val="32"/>
          <w:rtl/>
        </w:rPr>
        <w:t>פרייטאג</w:t>
      </w:r>
      <w:r w:rsidR="00A07C23" w:rsidRPr="003C331E">
        <w:rPr>
          <w:rFonts w:cs="Livorna"/>
          <w:sz w:val="32"/>
          <w:szCs w:val="32"/>
          <w:rtl/>
        </w:rPr>
        <w:t xml:space="preserve"> </w:t>
      </w:r>
      <w:r w:rsidR="00A07C23" w:rsidRPr="003C331E">
        <w:rPr>
          <w:rFonts w:cs="Livorna" w:hint="cs"/>
          <w:sz w:val="32"/>
          <w:szCs w:val="32"/>
          <w:rtl/>
        </w:rPr>
        <w:t>צונאכטס</w:t>
      </w:r>
      <w:r w:rsidR="00A07C23" w:rsidRPr="003C331E">
        <w:rPr>
          <w:rFonts w:cs="Livorna"/>
          <w:sz w:val="32"/>
          <w:szCs w:val="32"/>
          <w:rtl/>
        </w:rPr>
        <w:t xml:space="preserve"> -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A07C23" w:rsidRPr="003C331E">
        <w:rPr>
          <w:rFonts w:cs="Livorna" w:hint="cs"/>
          <w:sz w:val="32"/>
          <w:szCs w:val="32"/>
          <w:rtl/>
        </w:rPr>
        <w:t>גוזר</w:t>
      </w:r>
      <w:r w:rsidR="00A07C23" w:rsidRPr="003C331E">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קען</w:t>
      </w:r>
      <w:r w:rsidR="00A07C23" w:rsidRPr="00467C9A">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קומען</w:t>
      </w:r>
      <w:r w:rsidR="00A07C23" w:rsidRPr="003C331E">
        <w:rPr>
          <w:rFonts w:cs="Livorna"/>
          <w:sz w:val="32"/>
          <w:szCs w:val="32"/>
          <w:rtl/>
        </w:rPr>
        <w:t xml:space="preserve"> </w:t>
      </w:r>
      <w:r w:rsidR="00A07C23" w:rsidRPr="003C331E">
        <w:rPr>
          <w:rFonts w:cs="Livorna" w:hint="cs"/>
          <w:sz w:val="32"/>
          <w:szCs w:val="32"/>
          <w:rtl/>
        </w:rPr>
        <w:t>ביינאכט</w:t>
      </w:r>
      <w:r w:rsidR="00A07C23" w:rsidRPr="003C331E">
        <w:rPr>
          <w:rFonts w:cs="Livorna"/>
          <w:sz w:val="32"/>
          <w:szCs w:val="32"/>
          <w:rtl/>
        </w:rPr>
        <w:t xml:space="preserve"> </w:t>
      </w:r>
      <w:r w:rsidR="00A07C23" w:rsidRPr="003C331E">
        <w:rPr>
          <w:rFonts w:cs="Livorna" w:hint="cs"/>
          <w:sz w:val="32"/>
          <w:szCs w:val="32"/>
          <w:rtl/>
        </w:rPr>
        <w:t>צו</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שיר</w:t>
      </w:r>
      <w:r w:rsidR="00A07C23" w:rsidRPr="003C331E">
        <w:rPr>
          <w:rFonts w:cs="Livorna"/>
          <w:sz w:val="32"/>
          <w:szCs w:val="32"/>
          <w:rtl/>
        </w:rPr>
        <w:t xml:space="preserve"> </w:t>
      </w:r>
      <w:r w:rsidR="00A07C23" w:rsidRPr="003C331E">
        <w:rPr>
          <w:rFonts w:cs="Livorna" w:hint="cs"/>
          <w:sz w:val="32"/>
          <w:szCs w:val="32"/>
          <w:rtl/>
        </w:rPr>
        <w:t>וואס</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מלאך</w:t>
      </w:r>
      <w:r w:rsidR="00A07C23" w:rsidRPr="003C331E">
        <w:rPr>
          <w:rFonts w:cs="Livorna"/>
          <w:sz w:val="32"/>
          <w:szCs w:val="32"/>
          <w:rtl/>
        </w:rPr>
        <w:t xml:space="preserve"> </w:t>
      </w:r>
      <w:r w:rsidR="00A07C23" w:rsidRPr="003C331E">
        <w:rPr>
          <w:rFonts w:cs="Livorna" w:hint="cs"/>
          <w:sz w:val="32"/>
          <w:szCs w:val="32"/>
          <w:rtl/>
        </w:rPr>
        <w:t>מט</w:t>
      </w:r>
      <w:r w:rsidR="00A07C23" w:rsidRPr="003C331E">
        <w:rPr>
          <w:rFonts w:cs="Livorna"/>
          <w:sz w:val="32"/>
          <w:szCs w:val="32"/>
          <w:rtl/>
        </w:rPr>
        <w:t>"</w:t>
      </w:r>
      <w:r w:rsidR="00A07C23" w:rsidRPr="003C331E">
        <w:rPr>
          <w:rFonts w:cs="Livorna" w:hint="cs"/>
          <w:sz w:val="32"/>
          <w:szCs w:val="32"/>
          <w:rtl/>
        </w:rPr>
        <w:t>ט</w:t>
      </w:r>
      <w:r w:rsidR="00A07C23" w:rsidRPr="00467C9A">
        <w:rPr>
          <w:rFonts w:cs="Livorna"/>
          <w:sz w:val="32"/>
          <w:szCs w:val="32"/>
          <w:rtl/>
        </w:rPr>
        <w:t xml:space="preserve"> </w:t>
      </w:r>
      <w:r w:rsidR="00A07C23" w:rsidRPr="003C331E">
        <w:rPr>
          <w:rFonts w:cs="Livorna" w:hint="cs"/>
          <w:sz w:val="32"/>
          <w:szCs w:val="32"/>
          <w:rtl/>
        </w:rPr>
        <w:t>זינגט</w:t>
      </w:r>
      <w:r w:rsidR="00A07C23" w:rsidRPr="00467C9A">
        <w:rPr>
          <w:rFonts w:cs="Livorna" w:hint="cs"/>
          <w:sz w:val="32"/>
          <w:szCs w:val="32"/>
          <w:rtl/>
        </w:rPr>
        <w:t>.</w:t>
      </w:r>
      <w:r w:rsidR="00A07C23" w:rsidRPr="00467C9A">
        <w:rPr>
          <w:rFonts w:cs="Livorna"/>
          <w:sz w:val="32"/>
          <w:szCs w:val="32"/>
          <w:rtl/>
        </w:rPr>
        <w:t xml:space="preserve"> </w:t>
      </w:r>
      <w:r w:rsidR="00A07C23" w:rsidRPr="003C331E">
        <w:rPr>
          <w:rFonts w:cs="Livorna" w:hint="cs"/>
          <w:sz w:val="32"/>
          <w:szCs w:val="32"/>
          <w:rtl/>
        </w:rPr>
        <w:t>ביני</w:t>
      </w:r>
      <w:r w:rsidR="00A07C23" w:rsidRPr="003C331E">
        <w:rPr>
          <w:rFonts w:cs="Livorna"/>
          <w:sz w:val="32"/>
          <w:szCs w:val="32"/>
          <w:rtl/>
        </w:rPr>
        <w:t xml:space="preserve"> </w:t>
      </w:r>
      <w:r w:rsidR="00A07C23" w:rsidRPr="003C331E">
        <w:rPr>
          <w:rFonts w:cs="Livorna" w:hint="cs"/>
          <w:sz w:val="32"/>
          <w:szCs w:val="32"/>
          <w:rtl/>
        </w:rPr>
        <w:t>לביני</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אנגעקומען</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שליח</w:t>
      </w:r>
      <w:r w:rsidR="00A07C23" w:rsidRPr="003C331E">
        <w:rPr>
          <w:rFonts w:cs="Livorna"/>
          <w:sz w:val="32"/>
          <w:szCs w:val="32"/>
          <w:rtl/>
        </w:rPr>
        <w:t xml:space="preserve"> </w:t>
      </w:r>
      <w:r w:rsidR="00A07C23" w:rsidRPr="003C331E">
        <w:rPr>
          <w:rFonts w:cs="Livorna" w:hint="cs"/>
          <w:sz w:val="32"/>
          <w:szCs w:val="32"/>
          <w:rtl/>
        </w:rPr>
        <w:t>צום</w:t>
      </w:r>
      <w:r w:rsidR="00A07C23" w:rsidRPr="003C331E">
        <w:rPr>
          <w:rFonts w:cs="Livorna"/>
          <w:sz w:val="32"/>
          <w:szCs w:val="32"/>
          <w:rtl/>
        </w:rPr>
        <w:t xml:space="preserve"> </w:t>
      </w:r>
      <w:r w:rsidR="00A07C23" w:rsidRPr="003C331E">
        <w:rPr>
          <w:rFonts w:cs="Livorna" w:hint="cs"/>
          <w:sz w:val="32"/>
          <w:szCs w:val="32"/>
          <w:rtl/>
        </w:rPr>
        <w:t>רר</w:t>
      </w:r>
      <w:r w:rsidR="00A07C23" w:rsidRPr="003C331E">
        <w:rPr>
          <w:rFonts w:cs="Livorna"/>
          <w:sz w:val="32"/>
          <w:szCs w:val="32"/>
          <w:rtl/>
        </w:rPr>
        <w:t>"</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האט</w:t>
      </w:r>
      <w:r w:rsidR="00A07C23" w:rsidRPr="00467C9A">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מלאך</w:t>
      </w:r>
      <w:r w:rsidR="00A07C23" w:rsidRPr="003C331E">
        <w:rPr>
          <w:rFonts w:cs="Livorna"/>
          <w:sz w:val="32"/>
          <w:szCs w:val="32"/>
          <w:rtl/>
        </w:rPr>
        <w:t xml:space="preserve"> </w:t>
      </w:r>
      <w:r w:rsidR="00A07C23" w:rsidRPr="003C331E">
        <w:rPr>
          <w:rFonts w:cs="Livorna" w:hint="cs"/>
          <w:sz w:val="32"/>
          <w:szCs w:val="32"/>
          <w:rtl/>
        </w:rPr>
        <w:t>מט</w:t>
      </w:r>
      <w:r w:rsidR="00A07C23" w:rsidRPr="003C331E">
        <w:rPr>
          <w:rFonts w:cs="Livorna"/>
          <w:sz w:val="32"/>
          <w:szCs w:val="32"/>
          <w:rtl/>
        </w:rPr>
        <w:t>"</w:t>
      </w:r>
      <w:r w:rsidR="00A07C23" w:rsidRPr="003C331E">
        <w:rPr>
          <w:rFonts w:cs="Livorna" w:hint="cs"/>
          <w:sz w:val="32"/>
          <w:szCs w:val="32"/>
          <w:rtl/>
        </w:rPr>
        <w:t>ט</w:t>
      </w:r>
      <w:r w:rsidR="00A07C23" w:rsidRPr="003C331E">
        <w:rPr>
          <w:rFonts w:cs="Livorna"/>
          <w:sz w:val="32"/>
          <w:szCs w:val="32"/>
          <w:rtl/>
        </w:rPr>
        <w:t xml:space="preserve"> </w:t>
      </w:r>
      <w:r w:rsidR="00A07C23" w:rsidRPr="003C331E">
        <w:rPr>
          <w:rFonts w:cs="Livorna" w:hint="cs"/>
          <w:sz w:val="32"/>
          <w:szCs w:val="32"/>
          <w:rtl/>
        </w:rPr>
        <w:t>רופט</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זאל</w:t>
      </w:r>
      <w:r w:rsidR="00A07C23" w:rsidRPr="003C331E">
        <w:rPr>
          <w:rFonts w:cs="Livorna"/>
          <w:sz w:val="32"/>
          <w:szCs w:val="32"/>
          <w:rtl/>
        </w:rPr>
        <w:t xml:space="preserve"> </w:t>
      </w:r>
      <w:r w:rsidR="00A07C23" w:rsidRPr="003C331E">
        <w:rPr>
          <w:rFonts w:cs="Livorna" w:hint="cs"/>
          <w:sz w:val="32"/>
          <w:szCs w:val="32"/>
          <w:rtl/>
        </w:rPr>
        <w:t>קומען</w:t>
      </w:r>
      <w:r w:rsidR="00A07C23" w:rsidRPr="00467C9A">
        <w:rPr>
          <w:rFonts w:cs="Livorna"/>
          <w:sz w:val="32"/>
          <w:szCs w:val="32"/>
          <w:rtl/>
        </w:rPr>
        <w:t xml:space="preserve"> </w:t>
      </w:r>
      <w:r w:rsidR="00A07C23" w:rsidRPr="003C331E">
        <w:rPr>
          <w:rFonts w:cs="Livorna" w:hint="cs"/>
          <w:sz w:val="32"/>
          <w:szCs w:val="32"/>
          <w:rtl/>
        </w:rPr>
        <w:t>צו</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מזמור</w:t>
      </w:r>
      <w:r w:rsidR="00A07C23" w:rsidRPr="003C331E">
        <w:rPr>
          <w:rFonts w:cs="Livorna"/>
          <w:sz w:val="32"/>
          <w:szCs w:val="32"/>
          <w:rtl/>
        </w:rPr>
        <w:t xml:space="preserve"> </w:t>
      </w:r>
      <w:r w:rsidR="00A07C23" w:rsidRPr="003C331E">
        <w:rPr>
          <w:rFonts w:cs="Livorna" w:hint="cs"/>
          <w:sz w:val="32"/>
          <w:szCs w:val="32"/>
          <w:rtl/>
        </w:rPr>
        <w:t>שיר</w:t>
      </w:r>
      <w:r w:rsidR="00A07C23" w:rsidRPr="003C331E">
        <w:rPr>
          <w:rFonts w:cs="Livorna"/>
          <w:sz w:val="32"/>
          <w:szCs w:val="32"/>
          <w:rtl/>
        </w:rPr>
        <w:t xml:space="preserve"> </w:t>
      </w:r>
      <w:r w:rsidR="00A07C23" w:rsidRPr="003C331E">
        <w:rPr>
          <w:rFonts w:cs="Livorna" w:hint="cs"/>
          <w:sz w:val="32"/>
          <w:szCs w:val="32"/>
          <w:rtl/>
        </w:rPr>
        <w:t>ליום</w:t>
      </w:r>
      <w:r w:rsidR="00A07C23" w:rsidRPr="003C331E">
        <w:rPr>
          <w:rFonts w:cs="Livorna"/>
          <w:sz w:val="32"/>
          <w:szCs w:val="32"/>
          <w:rtl/>
        </w:rPr>
        <w:t xml:space="preserve"> </w:t>
      </w:r>
      <w:r w:rsidR="00A07C23" w:rsidRPr="003C331E">
        <w:rPr>
          <w:rFonts w:cs="Livorna" w:hint="cs"/>
          <w:sz w:val="32"/>
          <w:szCs w:val="32"/>
          <w:rtl/>
        </w:rPr>
        <w:t>השבת</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קען</w:t>
      </w:r>
      <w:r w:rsidR="00A07C23" w:rsidRPr="00467C9A">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וויבאלד</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זעהט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ס</w:t>
      </w:r>
      <w:r w:rsidR="00A07C23" w:rsidRPr="003C331E">
        <w:rPr>
          <w:rFonts w:cs="Livorna"/>
          <w:sz w:val="32"/>
          <w:szCs w:val="32"/>
          <w:rtl/>
        </w:rPr>
        <w:t>'</w:t>
      </w:r>
      <w:r w:rsidR="00A07C23" w:rsidRPr="003C331E">
        <w:rPr>
          <w:rFonts w:cs="Livorna" w:hint="cs"/>
          <w:sz w:val="32"/>
          <w:szCs w:val="32"/>
          <w:rtl/>
        </w:rPr>
        <w:t>זיצט</w:t>
      </w:r>
      <w:r w:rsidR="00A07C23" w:rsidRPr="003C331E">
        <w:rPr>
          <w:rFonts w:cs="Livorna"/>
          <w:sz w:val="32"/>
          <w:szCs w:val="32"/>
          <w:rtl/>
        </w:rPr>
        <w:t xml:space="preserve"> </w:t>
      </w:r>
      <w:r w:rsidR="00A07C23" w:rsidRPr="003C331E">
        <w:rPr>
          <w:rFonts w:cs="Livorna" w:hint="cs"/>
          <w:sz w:val="32"/>
          <w:szCs w:val="32"/>
          <w:rtl/>
        </w:rPr>
        <w:t>דא</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איד</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זיך</w:t>
      </w:r>
      <w:r w:rsidR="00A07C23" w:rsidRPr="00467C9A">
        <w:rPr>
          <w:rFonts w:cs="Livorna"/>
          <w:sz w:val="32"/>
          <w:szCs w:val="32"/>
          <w:rtl/>
        </w:rPr>
        <w:t xml:space="preserve"> </w:t>
      </w:r>
      <w:r w:rsidR="00A07C23" w:rsidRPr="003C331E">
        <w:rPr>
          <w:rFonts w:cs="Livorna" w:hint="cs"/>
          <w:sz w:val="32"/>
          <w:szCs w:val="32"/>
          <w:rtl/>
        </w:rPr>
        <w:t>מצער</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שליח</w:t>
      </w:r>
      <w:r w:rsidR="00A07C23" w:rsidRPr="003C331E">
        <w:rPr>
          <w:rFonts w:cs="Livorna"/>
          <w:sz w:val="32"/>
          <w:szCs w:val="32"/>
          <w:rtl/>
        </w:rPr>
        <w:t xml:space="preserve"> </w:t>
      </w:r>
      <w:r w:rsidR="00A07C23" w:rsidRPr="003C331E">
        <w:rPr>
          <w:rFonts w:cs="Livorna" w:hint="cs"/>
          <w:sz w:val="32"/>
          <w:szCs w:val="32"/>
          <w:rtl/>
        </w:rPr>
        <w:t>צוריקגעגאנגען</w:t>
      </w:r>
      <w:r w:rsidR="00A07C23" w:rsidRPr="003C331E">
        <w:rPr>
          <w:rFonts w:cs="Livorna"/>
          <w:sz w:val="32"/>
          <w:szCs w:val="32"/>
          <w:rtl/>
        </w:rPr>
        <w:t xml:space="preserve"> </w:t>
      </w:r>
      <w:r w:rsidR="00A07C23" w:rsidRPr="003C331E">
        <w:rPr>
          <w:rFonts w:cs="Livorna" w:hint="cs"/>
          <w:sz w:val="32"/>
          <w:szCs w:val="32"/>
          <w:rtl/>
        </w:rPr>
        <w:t>דאס</w:t>
      </w:r>
      <w:r w:rsidR="00A07C23" w:rsidRPr="003C331E">
        <w:rPr>
          <w:rFonts w:cs="Livorna"/>
          <w:sz w:val="32"/>
          <w:szCs w:val="32"/>
          <w:rtl/>
        </w:rPr>
        <w:t xml:space="preserve"> </w:t>
      </w:r>
      <w:r w:rsidR="00A07C23" w:rsidRPr="003C331E">
        <w:rPr>
          <w:rFonts w:cs="Livorna" w:hint="cs"/>
          <w:sz w:val="32"/>
          <w:szCs w:val="32"/>
          <w:rtl/>
        </w:rPr>
        <w:t>ענטפערן</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ער</w:t>
      </w:r>
      <w:r w:rsidR="00A07C23" w:rsidRPr="00467C9A">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צוריקגעקומען</w:t>
      </w:r>
      <w:r w:rsidR="00A07C23" w:rsidRPr="003C331E">
        <w:rPr>
          <w:rFonts w:cs="Livorna"/>
          <w:sz w:val="32"/>
          <w:szCs w:val="32"/>
          <w:rtl/>
        </w:rPr>
        <w:t xml:space="preserve"> </w:t>
      </w:r>
      <w:r w:rsidR="00A07C23" w:rsidRPr="003C331E">
        <w:rPr>
          <w:rFonts w:cs="Livorna" w:hint="cs"/>
          <w:sz w:val="32"/>
          <w:szCs w:val="32"/>
          <w:rtl/>
        </w:rPr>
        <w:t>מיט</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שליחות</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דאס</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פשוט</w:t>
      </w:r>
      <w:r w:rsidR="00A07C23" w:rsidRPr="003C331E">
        <w:rPr>
          <w:rFonts w:cs="Livorna"/>
          <w:sz w:val="32"/>
          <w:szCs w:val="32"/>
          <w:rtl/>
        </w:rPr>
        <w:t xml:space="preserve"> </w:t>
      </w:r>
      <w:r w:rsidR="00A07C23" w:rsidRPr="003C331E">
        <w:rPr>
          <w:rFonts w:cs="Livorna" w:hint="cs"/>
          <w:sz w:val="32"/>
          <w:szCs w:val="32"/>
          <w:rtl/>
        </w:rPr>
        <w:t>אן</w:t>
      </w:r>
      <w:r w:rsidR="00A07C23" w:rsidRPr="003C331E">
        <w:rPr>
          <w:rFonts w:cs="Livorna"/>
          <w:sz w:val="32"/>
          <w:szCs w:val="32"/>
          <w:rtl/>
        </w:rPr>
        <w:t xml:space="preserve"> </w:t>
      </w:r>
      <w:r w:rsidR="00A07C23" w:rsidRPr="003C331E">
        <w:rPr>
          <w:rFonts w:cs="Livorna" w:hint="cs"/>
          <w:sz w:val="32"/>
          <w:szCs w:val="32"/>
          <w:rtl/>
        </w:rPr>
        <w:t>ענין</w:t>
      </w:r>
      <w:r w:rsidR="00A07C23" w:rsidRPr="00467C9A">
        <w:rPr>
          <w:rFonts w:cs="Livorna"/>
          <w:sz w:val="32"/>
          <w:szCs w:val="32"/>
          <w:rtl/>
        </w:rPr>
        <w:t xml:space="preserve"> </w:t>
      </w:r>
      <w:r w:rsidR="00A07C23" w:rsidRPr="003C331E">
        <w:rPr>
          <w:rFonts w:cs="Livorna" w:hint="cs"/>
          <w:sz w:val="32"/>
          <w:szCs w:val="32"/>
          <w:rtl/>
        </w:rPr>
        <w:t>וואס</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אויסגעקומען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יענער</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גענוג</w:t>
      </w:r>
      <w:r w:rsidR="00A07C23" w:rsidRPr="003C331E">
        <w:rPr>
          <w:rFonts w:cs="Livorna"/>
          <w:sz w:val="32"/>
          <w:szCs w:val="32"/>
          <w:rtl/>
        </w:rPr>
        <w:t xml:space="preserve"> </w:t>
      </w:r>
      <w:r w:rsidR="00A07C23" w:rsidRPr="003C331E">
        <w:rPr>
          <w:rFonts w:cs="Livorna" w:hint="cs"/>
          <w:sz w:val="32"/>
          <w:szCs w:val="32"/>
          <w:rtl/>
        </w:rPr>
        <w:t>מכבד</w:t>
      </w:r>
      <w:r w:rsidR="00A07C23" w:rsidRPr="00467C9A">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פרייטאג</w:t>
      </w:r>
      <w:r w:rsidR="00A07C23" w:rsidRPr="003C331E">
        <w:rPr>
          <w:rFonts w:cs="Livorna"/>
          <w:sz w:val="32"/>
          <w:szCs w:val="32"/>
          <w:rtl/>
        </w:rPr>
        <w:t xml:space="preserve"> </w:t>
      </w:r>
      <w:r w:rsidR="00A07C23" w:rsidRPr="003C331E">
        <w:rPr>
          <w:rFonts w:cs="Livorna" w:hint="cs"/>
          <w:sz w:val="32"/>
          <w:szCs w:val="32"/>
          <w:rtl/>
        </w:rPr>
        <w:t>צונאכטס</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A07C23" w:rsidRPr="003C331E">
        <w:rPr>
          <w:rFonts w:cs="Livorna" w:hint="cs"/>
          <w:sz w:val="32"/>
          <w:szCs w:val="32"/>
          <w:rtl/>
        </w:rPr>
        <w:t>אויף</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גוזר</w:t>
      </w:r>
      <w:r w:rsidR="00A07C23" w:rsidRPr="00467C9A">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פרייטאג</w:t>
      </w:r>
      <w:r w:rsidR="00A07C23" w:rsidRPr="003C331E">
        <w:rPr>
          <w:rFonts w:cs="Livorna"/>
          <w:sz w:val="32"/>
          <w:szCs w:val="32"/>
          <w:rtl/>
        </w:rPr>
        <w:t xml:space="preserve"> </w:t>
      </w:r>
      <w:r w:rsidR="00A07C23" w:rsidRPr="003C331E">
        <w:rPr>
          <w:rFonts w:cs="Livorna" w:hint="cs"/>
          <w:sz w:val="32"/>
          <w:szCs w:val="32"/>
          <w:rtl/>
        </w:rPr>
        <w:t>צונאכטס</w:t>
      </w:r>
      <w:r w:rsidR="00A07C23" w:rsidRPr="003C331E">
        <w:rPr>
          <w:rFonts w:cs="Livorna"/>
          <w:sz w:val="32"/>
          <w:szCs w:val="32"/>
          <w:rtl/>
        </w:rPr>
        <w:t xml:space="preserve"> </w:t>
      </w:r>
      <w:r w:rsidR="00A07C23" w:rsidRPr="003C331E">
        <w:rPr>
          <w:rFonts w:cs="Livorna" w:hint="cs"/>
          <w:sz w:val="32"/>
          <w:szCs w:val="32"/>
          <w:rtl/>
        </w:rPr>
        <w:t>קען</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קומען</w:t>
      </w:r>
      <w:r w:rsidR="00A07C23" w:rsidRPr="003C331E">
        <w:rPr>
          <w:rFonts w:cs="Livorna"/>
          <w:sz w:val="32"/>
          <w:szCs w:val="32"/>
          <w:rtl/>
        </w:rPr>
        <w:t xml:space="preserve"> </w:t>
      </w:r>
      <w:r w:rsidR="00A07C23" w:rsidRPr="003C331E">
        <w:rPr>
          <w:rFonts w:cs="Livorna" w:hint="cs"/>
          <w:sz w:val="32"/>
          <w:szCs w:val="32"/>
          <w:rtl/>
        </w:rPr>
        <w:t>אהין</w:t>
      </w:r>
      <w:r w:rsidR="00A07C23" w:rsidRPr="003C331E">
        <w:rPr>
          <w:rFonts w:cs="Livorna"/>
          <w:sz w:val="32"/>
          <w:szCs w:val="32"/>
          <w:rtl/>
        </w:rPr>
        <w:t xml:space="preserve"> </w:t>
      </w:r>
      <w:r w:rsidR="00A07C23" w:rsidRPr="003C331E">
        <w:rPr>
          <w:rFonts w:cs="Livorna" w:hint="cs"/>
          <w:sz w:val="32"/>
          <w:szCs w:val="32"/>
          <w:rtl/>
        </w:rPr>
        <w:t>און</w:t>
      </w:r>
      <w:r w:rsidR="00A07C23" w:rsidRPr="00467C9A">
        <w:rPr>
          <w:rFonts w:cs="Livorna"/>
          <w:sz w:val="32"/>
          <w:szCs w:val="32"/>
          <w:rtl/>
        </w:rPr>
        <w:t xml:space="preserve"> </w:t>
      </w:r>
      <w:r w:rsidR="00A07C23" w:rsidRPr="003C331E">
        <w:rPr>
          <w:rFonts w:cs="Livorna" w:hint="cs"/>
          <w:sz w:val="32"/>
          <w:szCs w:val="32"/>
          <w:rtl/>
        </w:rPr>
        <w:t>ממילא</w:t>
      </w:r>
      <w:r w:rsidR="00A07C23" w:rsidRPr="003C331E">
        <w:rPr>
          <w:rFonts w:cs="Livorna"/>
          <w:sz w:val="32"/>
          <w:szCs w:val="32"/>
          <w:rtl/>
        </w:rPr>
        <w:t xml:space="preserve"> </w:t>
      </w:r>
      <w:r w:rsidR="00A07C23" w:rsidRPr="003C331E">
        <w:rPr>
          <w:rFonts w:cs="Livorna" w:hint="cs"/>
          <w:sz w:val="32"/>
          <w:szCs w:val="32"/>
          <w:rtl/>
        </w:rPr>
        <w:t>קען</w:t>
      </w:r>
      <w:r w:rsidR="00A07C23" w:rsidRPr="003C331E">
        <w:rPr>
          <w:rFonts w:cs="Livorna"/>
          <w:sz w:val="32"/>
          <w:szCs w:val="32"/>
          <w:rtl/>
        </w:rPr>
        <w:t xml:space="preserve"> </w:t>
      </w:r>
      <w:r w:rsidR="00A07C23" w:rsidRPr="003C331E">
        <w:rPr>
          <w:rFonts w:cs="Livorna" w:hint="cs"/>
          <w:sz w:val="32"/>
          <w:szCs w:val="32"/>
          <w:rtl/>
        </w:rPr>
        <w:t>יענער</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קומען</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רר</w:t>
      </w:r>
      <w:r w:rsidR="00A07C23" w:rsidRPr="003C331E">
        <w:rPr>
          <w:rFonts w:cs="Livorna"/>
          <w:sz w:val="32"/>
          <w:szCs w:val="32"/>
          <w:rtl/>
        </w:rPr>
        <w:t>"</w:t>
      </w:r>
      <w:r w:rsidR="00A07C23" w:rsidRPr="003C331E">
        <w:rPr>
          <w:rFonts w:cs="Livorna" w:hint="cs"/>
          <w:sz w:val="32"/>
          <w:szCs w:val="32"/>
          <w:rtl/>
        </w:rPr>
        <w:t>א</w:t>
      </w:r>
      <w:r w:rsidR="00A07C23" w:rsidRPr="00467C9A">
        <w:rPr>
          <w:rFonts w:cs="Livorna" w:hint="cs"/>
          <w:sz w:val="32"/>
          <w:szCs w:val="32"/>
          <w:rtl/>
        </w:rPr>
        <w:t xml:space="preserve"> </w:t>
      </w:r>
      <w:r w:rsidR="00A07C23" w:rsidRPr="003C331E">
        <w:rPr>
          <w:rFonts w:cs="Livorna" w:hint="cs"/>
          <w:sz w:val="32"/>
          <w:szCs w:val="32"/>
          <w:rtl/>
        </w:rPr>
        <w:t>צוריקגעשיקט</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lastRenderedPageBreak/>
        <w:t>ער</w:t>
      </w:r>
      <w:r w:rsidR="00A07C23" w:rsidRPr="003C331E">
        <w:rPr>
          <w:rFonts w:cs="Livorna"/>
          <w:sz w:val="32"/>
          <w:szCs w:val="32"/>
          <w:rtl/>
        </w:rPr>
        <w:t xml:space="preserve"> </w:t>
      </w:r>
      <w:r w:rsidR="00A07C23" w:rsidRPr="003C331E">
        <w:rPr>
          <w:rFonts w:cs="Livorna" w:hint="cs"/>
          <w:sz w:val="32"/>
          <w:szCs w:val="32"/>
          <w:rtl/>
        </w:rPr>
        <w:t>קען</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אזוי</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ס</w:t>
      </w:r>
      <w:r w:rsidR="00A07C23" w:rsidRPr="003C331E">
        <w:rPr>
          <w:rFonts w:cs="Livorna"/>
          <w:sz w:val="32"/>
          <w:szCs w:val="32"/>
          <w:rtl/>
        </w:rPr>
        <w:t>'</w:t>
      </w:r>
      <w:r w:rsidR="00A07C23" w:rsidRPr="003C331E">
        <w:rPr>
          <w:rFonts w:cs="Livorna" w:hint="cs"/>
          <w:sz w:val="32"/>
          <w:szCs w:val="32"/>
          <w:rtl/>
        </w:rPr>
        <w:t>זיצט</w:t>
      </w:r>
      <w:r w:rsidR="00A07C23" w:rsidRPr="003C331E">
        <w:rPr>
          <w:rFonts w:cs="Livorna"/>
          <w:sz w:val="32"/>
          <w:szCs w:val="32"/>
          <w:rtl/>
        </w:rPr>
        <w:t xml:space="preserve"> </w:t>
      </w:r>
      <w:r w:rsidR="00A07C23" w:rsidRPr="003C331E">
        <w:rPr>
          <w:rFonts w:cs="Livorna" w:hint="cs"/>
          <w:sz w:val="32"/>
          <w:szCs w:val="32"/>
          <w:rtl/>
        </w:rPr>
        <w:t>דא</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איד</w:t>
      </w:r>
      <w:r w:rsidR="00A07C23" w:rsidRPr="00467C9A">
        <w:rPr>
          <w:rFonts w:cs="Livorna"/>
          <w:sz w:val="32"/>
          <w:szCs w:val="32"/>
          <w:rtl/>
        </w:rPr>
        <w:t xml:space="preserve"> </w:t>
      </w:r>
      <w:r w:rsidR="00A07C23" w:rsidRPr="003C331E">
        <w:rPr>
          <w:rFonts w:cs="Livorna" w:hint="cs"/>
          <w:sz w:val="32"/>
          <w:szCs w:val="32"/>
          <w:rtl/>
        </w:rPr>
        <w:t>אזוי</w:t>
      </w:r>
      <w:r w:rsidR="00A07C23" w:rsidRPr="003C331E">
        <w:rPr>
          <w:rFonts w:cs="Livorna"/>
          <w:sz w:val="32"/>
          <w:szCs w:val="32"/>
          <w:rtl/>
        </w:rPr>
        <w:t xml:space="preserve"> </w:t>
      </w:r>
      <w:r w:rsidR="00A07C23" w:rsidRPr="003C331E">
        <w:rPr>
          <w:rFonts w:cs="Livorna" w:hint="cs"/>
          <w:sz w:val="32"/>
          <w:szCs w:val="32"/>
          <w:rtl/>
        </w:rPr>
        <w:t>בצער</w:t>
      </w:r>
      <w:r w:rsidR="00A07C23" w:rsidRPr="00467C9A">
        <w:rPr>
          <w:rFonts w:cs="Livorna" w:hint="cs"/>
          <w:sz w:val="32"/>
          <w:szCs w:val="32"/>
          <w:rtl/>
        </w:rPr>
        <w:t>,</w:t>
      </w:r>
      <w:r w:rsidR="00A07C23" w:rsidRPr="003C331E">
        <w:rPr>
          <w:rFonts w:cs="Livorna"/>
          <w:sz w:val="32"/>
          <w:szCs w:val="32"/>
          <w:rtl/>
        </w:rPr>
        <w:t xml:space="preserve"> </w:t>
      </w:r>
      <w:r w:rsidR="00A07C23" w:rsidRPr="003C331E">
        <w:rPr>
          <w:rFonts w:cs="Livorna" w:hint="cs"/>
          <w:sz w:val="32"/>
          <w:szCs w:val="32"/>
          <w:rtl/>
        </w:rPr>
        <w:t>אויב</w:t>
      </w:r>
      <w:r w:rsidR="00A07C23" w:rsidRPr="003C331E">
        <w:rPr>
          <w:rFonts w:cs="Livorna"/>
          <w:sz w:val="32"/>
          <w:szCs w:val="32"/>
          <w:rtl/>
        </w:rPr>
        <w:t xml:space="preserve"> </w:t>
      </w:r>
      <w:r w:rsidR="00A07C23" w:rsidRPr="003C331E">
        <w:rPr>
          <w:rFonts w:cs="Livorna" w:hint="cs"/>
          <w:sz w:val="32"/>
          <w:szCs w:val="32"/>
          <w:rtl/>
        </w:rPr>
        <w:t>מ</w:t>
      </w:r>
      <w:r w:rsidR="00A07C23" w:rsidRPr="003C331E">
        <w:rPr>
          <w:rFonts w:cs="Livorna"/>
          <w:sz w:val="32"/>
          <w:szCs w:val="32"/>
          <w:rtl/>
        </w:rPr>
        <w:t>'</w:t>
      </w:r>
      <w:r w:rsidR="00A07C23" w:rsidRPr="003C331E">
        <w:rPr>
          <w:rFonts w:cs="Livorna" w:hint="cs"/>
          <w:sz w:val="32"/>
          <w:szCs w:val="32"/>
          <w:rtl/>
        </w:rPr>
        <w:t>וועט</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אידן</w:t>
      </w:r>
      <w:r w:rsidR="00A07C23" w:rsidRPr="003C331E">
        <w:rPr>
          <w:rFonts w:cs="Livorna"/>
          <w:sz w:val="32"/>
          <w:szCs w:val="32"/>
          <w:rtl/>
        </w:rPr>
        <w:t xml:space="preserve"> </w:t>
      </w:r>
      <w:r w:rsidR="00A07C23" w:rsidRPr="003C331E">
        <w:rPr>
          <w:rFonts w:cs="Livorna" w:hint="cs"/>
          <w:sz w:val="32"/>
          <w:szCs w:val="32"/>
          <w:rtl/>
        </w:rPr>
        <w:t>אויך</w:t>
      </w:r>
      <w:r w:rsidR="00A07C23" w:rsidRPr="003C331E">
        <w:rPr>
          <w:rFonts w:cs="Livorna"/>
          <w:sz w:val="32"/>
          <w:szCs w:val="32"/>
          <w:rtl/>
        </w:rPr>
        <w:t xml:space="preserve"> </w:t>
      </w:r>
      <w:r w:rsidR="00A07C23" w:rsidRPr="003C331E">
        <w:rPr>
          <w:rFonts w:cs="Livorna" w:hint="cs"/>
          <w:sz w:val="32"/>
          <w:szCs w:val="32"/>
          <w:rtl/>
        </w:rPr>
        <w:t>לאזן</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דעמאלס</w:t>
      </w:r>
      <w:r w:rsidR="00A07C23" w:rsidRPr="00467C9A">
        <w:rPr>
          <w:rFonts w:cs="Livorna"/>
          <w:sz w:val="32"/>
          <w:szCs w:val="32"/>
          <w:rtl/>
        </w:rPr>
        <w:t xml:space="preserve"> </w:t>
      </w:r>
      <w:r w:rsidR="00A07C23" w:rsidRPr="003C331E">
        <w:rPr>
          <w:rFonts w:cs="Livorna" w:hint="cs"/>
          <w:sz w:val="32"/>
          <w:szCs w:val="32"/>
          <w:rtl/>
        </w:rPr>
        <w:t>וועט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אויך</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און</w:t>
      </w:r>
      <w:r w:rsidR="00A07C23" w:rsidRPr="003C331E">
        <w:rPr>
          <w:rFonts w:cs="Livorna"/>
          <w:sz w:val="32"/>
          <w:szCs w:val="32"/>
          <w:rtl/>
        </w:rPr>
        <w:t xml:space="preserve"> </w:t>
      </w:r>
      <w:r w:rsidR="00A07C23" w:rsidRPr="003C331E">
        <w:rPr>
          <w:rFonts w:cs="Livorna" w:hint="cs"/>
          <w:sz w:val="32"/>
          <w:szCs w:val="32"/>
          <w:rtl/>
        </w:rPr>
        <w:t>אויב</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וועט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דער</w:t>
      </w:r>
      <w:r w:rsidR="00A07C23" w:rsidRPr="00744052">
        <w:rPr>
          <w:rFonts w:cs="Livorna"/>
          <w:sz w:val="32"/>
          <w:szCs w:val="32"/>
          <w:rtl/>
        </w:rPr>
        <w:t xml:space="preserve"> </w:t>
      </w:r>
      <w:r w:rsidR="00A07C23" w:rsidRPr="003C331E">
        <w:rPr>
          <w:rFonts w:cs="Livorna" w:hint="cs"/>
          <w:sz w:val="32"/>
          <w:szCs w:val="32"/>
          <w:rtl/>
        </w:rPr>
        <w:t>שליח</w:t>
      </w:r>
      <w:r w:rsidR="00A07C23" w:rsidRPr="003C331E">
        <w:rPr>
          <w:rFonts w:cs="Livorna"/>
          <w:sz w:val="32"/>
          <w:szCs w:val="32"/>
          <w:rtl/>
        </w:rPr>
        <w:t xml:space="preserve"> </w:t>
      </w:r>
      <w:r w:rsidR="00A07C23" w:rsidRPr="003C331E">
        <w:rPr>
          <w:rFonts w:cs="Livorna" w:hint="cs"/>
          <w:sz w:val="32"/>
          <w:szCs w:val="32"/>
          <w:rtl/>
        </w:rPr>
        <w:t>צוריקגעקומען</w:t>
      </w:r>
      <w:r w:rsidR="00A07C23" w:rsidRPr="003C331E">
        <w:rPr>
          <w:rFonts w:cs="Livorna"/>
          <w:sz w:val="32"/>
          <w:szCs w:val="32"/>
          <w:rtl/>
        </w:rPr>
        <w:t xml:space="preserve"> </w:t>
      </w:r>
      <w:r w:rsidR="00A07C23" w:rsidRPr="003C331E">
        <w:rPr>
          <w:rFonts w:cs="Livorna" w:hint="cs"/>
          <w:sz w:val="32"/>
          <w:szCs w:val="32"/>
          <w:rtl/>
        </w:rPr>
        <w:t>זאגן</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רר</w:t>
      </w:r>
      <w:r w:rsidR="00A07C23" w:rsidRPr="003C331E">
        <w:rPr>
          <w:rFonts w:cs="Livorna"/>
          <w:sz w:val="32"/>
          <w:szCs w:val="32"/>
          <w:rtl/>
        </w:rPr>
        <w:t>"</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וויל</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נאר</w:t>
      </w:r>
      <w:r w:rsidR="00A07C23" w:rsidRPr="00744052">
        <w:rPr>
          <w:rFonts w:cs="Livorna"/>
          <w:sz w:val="32"/>
          <w:szCs w:val="32"/>
          <w:rtl/>
        </w:rPr>
        <w:t xml:space="preserve"> </w:t>
      </w:r>
      <w:r w:rsidR="00A07C23" w:rsidRPr="003C331E">
        <w:rPr>
          <w:rFonts w:cs="Livorna" w:hint="cs"/>
          <w:sz w:val="32"/>
          <w:szCs w:val="32"/>
          <w:rtl/>
        </w:rPr>
        <w:t>טאמער</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איד</w:t>
      </w:r>
      <w:r w:rsidR="00A07C23" w:rsidRPr="003C331E">
        <w:rPr>
          <w:rFonts w:cs="Livorna"/>
          <w:sz w:val="32"/>
          <w:szCs w:val="32"/>
          <w:rtl/>
        </w:rPr>
        <w:t xml:space="preserve"> </w:t>
      </w:r>
      <w:r w:rsidR="00A07C23" w:rsidRPr="003C331E">
        <w:rPr>
          <w:rFonts w:cs="Livorna" w:hint="cs"/>
          <w:sz w:val="32"/>
          <w:szCs w:val="32"/>
          <w:rtl/>
        </w:rPr>
        <w:t>גייט</w:t>
      </w:r>
      <w:r w:rsidR="00A07C23" w:rsidRPr="003C331E">
        <w:rPr>
          <w:rFonts w:cs="Livorna"/>
          <w:sz w:val="32"/>
          <w:szCs w:val="32"/>
          <w:rtl/>
        </w:rPr>
        <w:t xml:space="preserve"> </w:t>
      </w:r>
      <w:r w:rsidR="00A07C23" w:rsidRPr="003C331E">
        <w:rPr>
          <w:rFonts w:cs="Livorna" w:hint="cs"/>
          <w:sz w:val="32"/>
          <w:szCs w:val="32"/>
          <w:rtl/>
        </w:rPr>
        <w:t>מיט</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צוריקגעקומען</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שליחות</w:t>
      </w:r>
      <w:r w:rsidR="00A07C23" w:rsidRPr="00744052">
        <w:rPr>
          <w:rFonts w:cs="Livorna" w:hint="cs"/>
          <w:sz w:val="32"/>
          <w:szCs w:val="32"/>
          <w:rtl/>
        </w:rPr>
        <w:t>,</w:t>
      </w:r>
      <w:r w:rsidR="00A07C23" w:rsidRPr="003C331E">
        <w:rPr>
          <w:rFonts w:cs="Livorna"/>
          <w:sz w:val="32"/>
          <w:szCs w:val="32"/>
          <w:rtl/>
        </w:rPr>
        <w:t xml:space="preserve"> </w:t>
      </w:r>
      <w:r w:rsidR="00A07C23" w:rsidRPr="003C331E">
        <w:rPr>
          <w:rFonts w:cs="Livorna" w:hint="cs"/>
          <w:sz w:val="32"/>
          <w:szCs w:val="32"/>
          <w:rtl/>
        </w:rPr>
        <w:t>אז</w:t>
      </w:r>
      <w:r w:rsidR="00A07C23" w:rsidRPr="00744052">
        <w:rPr>
          <w:rFonts w:cs="Livorna"/>
          <w:sz w:val="32"/>
          <w:szCs w:val="32"/>
          <w:rtl/>
        </w:rPr>
        <w:t xml:space="preserve"> </w:t>
      </w:r>
      <w:r w:rsidR="00A07C23" w:rsidRPr="003C331E">
        <w:rPr>
          <w:rFonts w:cs="Livorna" w:hint="cs"/>
          <w:sz w:val="32"/>
          <w:szCs w:val="32"/>
          <w:rtl/>
        </w:rPr>
        <w:t>כאטש</w:t>
      </w:r>
      <w:r w:rsidR="00A07C23" w:rsidRPr="003C331E">
        <w:rPr>
          <w:rFonts w:cs="Livorna"/>
          <w:sz w:val="32"/>
          <w:szCs w:val="32"/>
          <w:rtl/>
        </w:rPr>
        <w:t xml:space="preserve"> </w:t>
      </w:r>
      <w:r w:rsidR="00A07C23" w:rsidRPr="003C331E">
        <w:rPr>
          <w:rFonts w:cs="Livorna" w:hint="cs"/>
          <w:sz w:val="32"/>
          <w:szCs w:val="32"/>
          <w:rtl/>
        </w:rPr>
        <w:t>באמת</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דאך</w:t>
      </w:r>
      <w:r w:rsidR="00A07C23" w:rsidRPr="003C331E">
        <w:rPr>
          <w:rFonts w:cs="Livorna"/>
          <w:sz w:val="32"/>
          <w:szCs w:val="32"/>
          <w:rtl/>
        </w:rPr>
        <w:t xml:space="preserve"> </w:t>
      </w:r>
      <w:r w:rsidR="00A07C23" w:rsidRPr="003C331E">
        <w:rPr>
          <w:rFonts w:cs="Livorna" w:hint="cs"/>
          <w:sz w:val="32"/>
          <w:szCs w:val="32"/>
          <w:rtl/>
        </w:rPr>
        <w:t>אויף</w:t>
      </w:r>
      <w:r w:rsidR="00A07C23" w:rsidRPr="003C331E">
        <w:rPr>
          <w:rFonts w:cs="Livorna"/>
          <w:sz w:val="32"/>
          <w:szCs w:val="32"/>
          <w:rtl/>
        </w:rPr>
        <w:t xml:space="preserve"> </w:t>
      </w:r>
      <w:r w:rsidR="00A07C23" w:rsidRPr="003C331E">
        <w:rPr>
          <w:rFonts w:cs="Livorna" w:hint="cs"/>
          <w:sz w:val="32"/>
          <w:szCs w:val="32"/>
          <w:rtl/>
        </w:rPr>
        <w:t>יענע</w:t>
      </w:r>
      <w:r w:rsidR="00CB612A">
        <w:rPr>
          <w:rFonts w:cs="Livorna" w:hint="cs"/>
          <w:sz w:val="32"/>
          <w:szCs w:val="32"/>
          <w:rtl/>
        </w:rPr>
        <w:t>ם</w:t>
      </w:r>
      <w:r w:rsidR="00A07C23" w:rsidRPr="003C331E">
        <w:rPr>
          <w:rFonts w:cs="Livorna"/>
          <w:sz w:val="32"/>
          <w:szCs w:val="32"/>
          <w:rtl/>
        </w:rPr>
        <w:t xml:space="preserve"> </w:t>
      </w:r>
      <w:r w:rsidR="00A07C23" w:rsidRPr="003C331E">
        <w:rPr>
          <w:rFonts w:cs="Livorna" w:hint="cs"/>
          <w:sz w:val="32"/>
          <w:szCs w:val="32"/>
          <w:rtl/>
        </w:rPr>
        <w:t>נגזר</w:t>
      </w:r>
      <w:r w:rsidR="00A07C23" w:rsidRPr="003C331E">
        <w:rPr>
          <w:rFonts w:cs="Livorna"/>
          <w:sz w:val="32"/>
          <w:szCs w:val="32"/>
          <w:rtl/>
        </w:rPr>
        <w:t xml:space="preserve"> </w:t>
      </w:r>
      <w:r w:rsidR="00A07C23" w:rsidRPr="003C331E">
        <w:rPr>
          <w:rFonts w:cs="Livorna" w:hint="cs"/>
          <w:sz w:val="32"/>
          <w:szCs w:val="32"/>
          <w:rtl/>
        </w:rPr>
        <w:t>געווארן</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גזירה</w:t>
      </w:r>
      <w:r w:rsidR="00A07C23" w:rsidRPr="00744052">
        <w:rPr>
          <w:rFonts w:cs="Livorna"/>
          <w:sz w:val="32"/>
          <w:szCs w:val="32"/>
          <w:rtl/>
        </w:rPr>
        <w:t xml:space="preserve"> </w:t>
      </w:r>
      <w:r w:rsidR="00A07C23" w:rsidRPr="003C331E">
        <w:rPr>
          <w:rFonts w:cs="Livorna" w:hint="cs"/>
          <w:sz w:val="32"/>
          <w:szCs w:val="32"/>
          <w:rtl/>
        </w:rPr>
        <w:t>מלמעלה</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זאל</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אבער</w:t>
      </w:r>
      <w:r w:rsidR="00A07C23" w:rsidRPr="003C331E">
        <w:rPr>
          <w:rFonts w:cs="Livorna"/>
          <w:sz w:val="32"/>
          <w:szCs w:val="32"/>
          <w:rtl/>
        </w:rPr>
        <w:t xml:space="preserve"> </w:t>
      </w:r>
      <w:r w:rsidR="00A07C23" w:rsidRPr="003C331E">
        <w:rPr>
          <w:rFonts w:cs="Livorna" w:hint="cs"/>
          <w:sz w:val="32"/>
          <w:szCs w:val="32"/>
          <w:rtl/>
        </w:rPr>
        <w:t>אזויווי</w:t>
      </w:r>
      <w:r w:rsidR="00A07C23" w:rsidRPr="003C331E">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רר</w:t>
      </w:r>
      <w:r w:rsidR="00A07C23" w:rsidRPr="003C331E">
        <w:rPr>
          <w:rFonts w:cs="Livorna"/>
          <w:sz w:val="32"/>
          <w:szCs w:val="32"/>
          <w:rtl/>
        </w:rPr>
        <w:t>"</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זאגט</w:t>
      </w:r>
      <w:r w:rsidR="00A07C23" w:rsidRPr="00744052">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אן</w:t>
      </w:r>
      <w:r w:rsidR="00A07C23" w:rsidRPr="003C331E">
        <w:rPr>
          <w:rFonts w:cs="Livorna"/>
          <w:sz w:val="32"/>
          <w:szCs w:val="32"/>
          <w:rtl/>
        </w:rPr>
        <w:t xml:space="preserve"> </w:t>
      </w:r>
      <w:r w:rsidR="005C1BBA">
        <w:rPr>
          <w:rFonts w:cs="Livorna" w:hint="cs"/>
          <w:sz w:val="32"/>
          <w:szCs w:val="32"/>
          <w:rtl/>
        </w:rPr>
        <w:t>אים</w:t>
      </w:r>
      <w:r w:rsidR="00A07C23" w:rsidRPr="003C331E">
        <w:rPr>
          <w:rFonts w:cs="Livorna"/>
          <w:sz w:val="32"/>
          <w:szCs w:val="32"/>
          <w:rtl/>
        </w:rPr>
        <w:t xml:space="preserve"> </w:t>
      </w:r>
      <w:r w:rsidR="00A07C23" w:rsidRPr="003C331E">
        <w:rPr>
          <w:rFonts w:cs="Livorna" w:hint="cs"/>
          <w:sz w:val="32"/>
          <w:szCs w:val="32"/>
          <w:rtl/>
        </w:rPr>
        <w:t>וועט</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גיין</w:t>
      </w:r>
      <w:r w:rsidR="00A07C23" w:rsidRPr="003C331E">
        <w:rPr>
          <w:rFonts w:cs="Livorna"/>
          <w:sz w:val="32"/>
          <w:szCs w:val="32"/>
          <w:rtl/>
        </w:rPr>
        <w:t xml:space="preserve"> </w:t>
      </w:r>
      <w:r w:rsidR="00A07C23" w:rsidRPr="003C331E">
        <w:rPr>
          <w:rFonts w:cs="Livorna" w:hint="cs"/>
          <w:sz w:val="32"/>
          <w:szCs w:val="32"/>
          <w:rtl/>
        </w:rPr>
        <w:t>איז</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A07C23" w:rsidRPr="003C331E">
        <w:rPr>
          <w:rFonts w:cs="Livorna" w:hint="cs"/>
          <w:sz w:val="32"/>
          <w:szCs w:val="32"/>
          <w:rtl/>
        </w:rPr>
        <w:t>מבטל</w:t>
      </w:r>
      <w:r w:rsidR="00A07C23" w:rsidRPr="003C331E">
        <w:rPr>
          <w:rFonts w:cs="Livorna"/>
          <w:sz w:val="32"/>
          <w:szCs w:val="32"/>
          <w:rtl/>
        </w:rPr>
        <w:t xml:space="preserve"> </w:t>
      </w:r>
      <w:r w:rsidR="00A07C23" w:rsidRPr="003C331E">
        <w:rPr>
          <w:rFonts w:cs="Livorna" w:hint="cs"/>
          <w:sz w:val="32"/>
          <w:szCs w:val="32"/>
          <w:rtl/>
        </w:rPr>
        <w:t>די</w:t>
      </w:r>
      <w:r w:rsidR="00A07C23" w:rsidRPr="003C331E">
        <w:rPr>
          <w:rFonts w:cs="Livorna"/>
          <w:sz w:val="32"/>
          <w:szCs w:val="32"/>
          <w:rtl/>
        </w:rPr>
        <w:t xml:space="preserve"> </w:t>
      </w:r>
      <w:r w:rsidR="00A07C23" w:rsidRPr="003C331E">
        <w:rPr>
          <w:rFonts w:cs="Livorna" w:hint="cs"/>
          <w:sz w:val="32"/>
          <w:szCs w:val="32"/>
          <w:rtl/>
        </w:rPr>
        <w:t>גזירה</w:t>
      </w:r>
      <w:r w:rsidR="00A07C23" w:rsidRPr="003C331E">
        <w:rPr>
          <w:rFonts w:cs="Livorna"/>
          <w:sz w:val="32"/>
          <w:szCs w:val="32"/>
          <w:rtl/>
        </w:rPr>
        <w:t xml:space="preserve"> </w:t>
      </w:r>
      <w:r w:rsidR="00A07C23" w:rsidRPr="003C331E">
        <w:rPr>
          <w:rFonts w:cs="Livorna" w:hint="cs"/>
          <w:sz w:val="32"/>
          <w:szCs w:val="32"/>
          <w:rtl/>
        </w:rPr>
        <w:t>און</w:t>
      </w:r>
      <w:r w:rsidR="00A07C23" w:rsidRPr="00744052">
        <w:rPr>
          <w:rFonts w:cs="Livorna"/>
          <w:sz w:val="32"/>
          <w:szCs w:val="32"/>
          <w:rtl/>
        </w:rPr>
        <w:t xml:space="preserve"> </w:t>
      </w:r>
      <w:r w:rsidR="00A07C23" w:rsidRPr="003C331E">
        <w:rPr>
          <w:rFonts w:cs="Livorna" w:hint="cs"/>
          <w:sz w:val="32"/>
          <w:szCs w:val="32"/>
          <w:rtl/>
        </w:rPr>
        <w:t>דער</w:t>
      </w:r>
      <w:r w:rsidR="00A07C23" w:rsidRPr="003C331E">
        <w:rPr>
          <w:rFonts w:cs="Livorna"/>
          <w:sz w:val="32"/>
          <w:szCs w:val="32"/>
          <w:rtl/>
        </w:rPr>
        <w:t xml:space="preserve"> </w:t>
      </w:r>
      <w:r w:rsidR="00A07C23" w:rsidRPr="003C331E">
        <w:rPr>
          <w:rFonts w:cs="Livorna" w:hint="cs"/>
          <w:sz w:val="32"/>
          <w:szCs w:val="32"/>
          <w:rtl/>
        </w:rPr>
        <w:t>איד</w:t>
      </w:r>
      <w:r w:rsidR="00A07C23" w:rsidRPr="003C331E">
        <w:rPr>
          <w:rFonts w:cs="Livorna"/>
          <w:sz w:val="32"/>
          <w:szCs w:val="32"/>
          <w:rtl/>
        </w:rPr>
        <w:t xml:space="preserve"> </w:t>
      </w:r>
      <w:r w:rsidR="00A07C23" w:rsidRPr="003C331E">
        <w:rPr>
          <w:rFonts w:cs="Livorna" w:hint="cs"/>
          <w:sz w:val="32"/>
          <w:szCs w:val="32"/>
          <w:rtl/>
        </w:rPr>
        <w:t>קען</w:t>
      </w:r>
      <w:r w:rsidR="00A07C23" w:rsidRPr="003C331E">
        <w:rPr>
          <w:rFonts w:cs="Livorna"/>
          <w:sz w:val="32"/>
          <w:szCs w:val="32"/>
          <w:rtl/>
        </w:rPr>
        <w:t xml:space="preserve"> </w:t>
      </w:r>
      <w:r w:rsidR="00A07C23" w:rsidRPr="003C331E">
        <w:rPr>
          <w:rFonts w:cs="Livorna" w:hint="cs"/>
          <w:sz w:val="32"/>
          <w:szCs w:val="32"/>
          <w:rtl/>
        </w:rPr>
        <w:t>אויך</w:t>
      </w:r>
      <w:r w:rsidR="00A07C23" w:rsidRPr="003C331E">
        <w:rPr>
          <w:rFonts w:cs="Livorna"/>
          <w:sz w:val="32"/>
          <w:szCs w:val="32"/>
          <w:rtl/>
        </w:rPr>
        <w:t xml:space="preserve"> </w:t>
      </w:r>
      <w:r w:rsidR="00A07C23" w:rsidRPr="003C331E">
        <w:rPr>
          <w:rFonts w:cs="Livorna" w:hint="cs"/>
          <w:sz w:val="32"/>
          <w:szCs w:val="32"/>
          <w:rtl/>
        </w:rPr>
        <w:t>מיטגיין</w:t>
      </w:r>
      <w:r w:rsidR="00A07C23" w:rsidRPr="00744052">
        <w:rPr>
          <w:rFonts w:cs="Livorna"/>
          <w:sz w:val="32"/>
          <w:szCs w:val="32"/>
          <w:rtl/>
        </w:rPr>
        <w:t xml:space="preserve">, </w:t>
      </w:r>
      <w:r w:rsidR="00A07C23" w:rsidRPr="003C331E">
        <w:rPr>
          <w:rFonts w:cs="Livorna" w:hint="cs"/>
          <w:sz w:val="32"/>
          <w:szCs w:val="32"/>
          <w:rtl/>
        </w:rPr>
        <w:t>זעהט</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כח</w:t>
      </w:r>
      <w:r w:rsidR="00A07C23" w:rsidRPr="003C331E">
        <w:rPr>
          <w:rFonts w:cs="Livorna"/>
          <w:sz w:val="32"/>
          <w:szCs w:val="32"/>
          <w:rtl/>
        </w:rPr>
        <w:t xml:space="preserve"> </w:t>
      </w:r>
      <w:r w:rsidR="00A07C23" w:rsidRPr="003C331E">
        <w:rPr>
          <w:rFonts w:cs="Livorna" w:hint="cs"/>
          <w:sz w:val="32"/>
          <w:szCs w:val="32"/>
          <w:rtl/>
        </w:rPr>
        <w:t>פונעם</w:t>
      </w:r>
      <w:r w:rsidR="00A07C23" w:rsidRPr="003C331E">
        <w:rPr>
          <w:rFonts w:cs="Livorna"/>
          <w:sz w:val="32"/>
          <w:szCs w:val="32"/>
          <w:rtl/>
        </w:rPr>
        <w:t xml:space="preserve"> </w:t>
      </w:r>
      <w:r w:rsidR="00A07C23" w:rsidRPr="003C331E">
        <w:rPr>
          <w:rFonts w:cs="Livorna" w:hint="cs"/>
          <w:sz w:val="32"/>
          <w:szCs w:val="32"/>
          <w:rtl/>
        </w:rPr>
        <w:t>ר</w:t>
      </w:r>
      <w:r w:rsidR="00A07C23" w:rsidRPr="003C331E">
        <w:rPr>
          <w:rFonts w:cs="Livorna"/>
          <w:sz w:val="32"/>
          <w:szCs w:val="32"/>
          <w:rtl/>
        </w:rPr>
        <w:t>"</w:t>
      </w:r>
      <w:r w:rsidR="00A07C23" w:rsidRPr="003C331E">
        <w:rPr>
          <w:rFonts w:cs="Livorna" w:hint="cs"/>
          <w:sz w:val="32"/>
          <w:szCs w:val="32"/>
          <w:rtl/>
        </w:rPr>
        <w:t>ר</w:t>
      </w:r>
      <w:r w:rsidR="00A07C23" w:rsidRPr="003C331E">
        <w:rPr>
          <w:rFonts w:cs="Livorna"/>
          <w:sz w:val="32"/>
          <w:szCs w:val="32"/>
          <w:rtl/>
        </w:rPr>
        <w:t xml:space="preserve"> </w:t>
      </w:r>
      <w:r w:rsidR="00A07C23" w:rsidRPr="003C331E">
        <w:rPr>
          <w:rFonts w:cs="Livorna" w:hint="cs"/>
          <w:sz w:val="32"/>
          <w:szCs w:val="32"/>
          <w:rtl/>
        </w:rPr>
        <w:t>אלימלך</w:t>
      </w:r>
      <w:r w:rsidR="00A07C23" w:rsidRPr="003C331E">
        <w:rPr>
          <w:rFonts w:cs="Livorna"/>
          <w:sz w:val="32"/>
          <w:szCs w:val="32"/>
          <w:rtl/>
        </w:rPr>
        <w:t xml:space="preserve"> </w:t>
      </w:r>
      <w:r w:rsidR="00A07C23" w:rsidRPr="003C331E">
        <w:rPr>
          <w:rFonts w:cs="Livorna" w:hint="cs"/>
          <w:sz w:val="32"/>
          <w:szCs w:val="32"/>
          <w:rtl/>
        </w:rPr>
        <w:t>אז</w:t>
      </w:r>
      <w:r w:rsidR="00A07C23" w:rsidRPr="003C331E">
        <w:rPr>
          <w:rFonts w:cs="Livorna"/>
          <w:sz w:val="32"/>
          <w:szCs w:val="32"/>
          <w:rtl/>
        </w:rPr>
        <w:t xml:space="preserve"> </w:t>
      </w:r>
      <w:r w:rsidR="00A07C23" w:rsidRPr="003C331E">
        <w:rPr>
          <w:rFonts w:cs="Livorna" w:hint="cs"/>
          <w:sz w:val="32"/>
          <w:szCs w:val="32"/>
          <w:rtl/>
        </w:rPr>
        <w:t>כאטש</w:t>
      </w:r>
      <w:r w:rsidR="00A07C23" w:rsidRPr="003C331E">
        <w:rPr>
          <w:rFonts w:cs="Livorna"/>
          <w:sz w:val="32"/>
          <w:szCs w:val="32"/>
          <w:rtl/>
        </w:rPr>
        <w:t xml:space="preserve"> </w:t>
      </w:r>
      <w:r w:rsidR="00A07C23" w:rsidRPr="003C331E">
        <w:rPr>
          <w:rFonts w:cs="Livorna" w:hint="cs"/>
          <w:sz w:val="32"/>
          <w:szCs w:val="32"/>
          <w:rtl/>
        </w:rPr>
        <w:t>ס</w:t>
      </w:r>
      <w:r w:rsidR="00A07C23" w:rsidRPr="003C331E">
        <w:rPr>
          <w:rFonts w:cs="Livorna"/>
          <w:sz w:val="32"/>
          <w:szCs w:val="32"/>
          <w:rtl/>
        </w:rPr>
        <w:t>'</w:t>
      </w:r>
      <w:r w:rsidR="00A07C23" w:rsidRPr="003C331E">
        <w:rPr>
          <w:rFonts w:cs="Livorna" w:hint="cs"/>
          <w:sz w:val="32"/>
          <w:szCs w:val="32"/>
          <w:rtl/>
        </w:rPr>
        <w:t>איז</w:t>
      </w:r>
      <w:r w:rsidR="00A07C23" w:rsidRPr="00744052">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אין</w:t>
      </w:r>
      <w:r w:rsidR="00A07C23" w:rsidRPr="003C331E">
        <w:rPr>
          <w:rFonts w:cs="Livorna"/>
          <w:sz w:val="32"/>
          <w:szCs w:val="32"/>
          <w:rtl/>
        </w:rPr>
        <w:t xml:space="preserve"> </w:t>
      </w:r>
      <w:r w:rsidR="00A07C23" w:rsidRPr="003C331E">
        <w:rPr>
          <w:rFonts w:cs="Livorna" w:hint="cs"/>
          <w:sz w:val="32"/>
          <w:szCs w:val="32"/>
          <w:rtl/>
        </w:rPr>
        <w:t>הימל</w:t>
      </w:r>
      <w:r w:rsidR="00A07C23" w:rsidRPr="003C331E">
        <w:rPr>
          <w:rFonts w:cs="Livorna"/>
          <w:sz w:val="32"/>
          <w:szCs w:val="32"/>
          <w:rtl/>
        </w:rPr>
        <w:t xml:space="preserve"> </w:t>
      </w:r>
      <w:r w:rsidR="00A07C23" w:rsidRPr="003C331E">
        <w:rPr>
          <w:rFonts w:cs="Livorna" w:hint="cs"/>
          <w:sz w:val="32"/>
          <w:szCs w:val="32"/>
          <w:rtl/>
        </w:rPr>
        <w:t>א</w:t>
      </w:r>
      <w:r w:rsidR="00A07C23" w:rsidRPr="003C331E">
        <w:rPr>
          <w:rFonts w:cs="Livorna"/>
          <w:sz w:val="32"/>
          <w:szCs w:val="32"/>
          <w:rtl/>
        </w:rPr>
        <w:t xml:space="preserve"> </w:t>
      </w:r>
      <w:r w:rsidR="00A07C23" w:rsidRPr="003C331E">
        <w:rPr>
          <w:rFonts w:cs="Livorna" w:hint="cs"/>
          <w:sz w:val="32"/>
          <w:szCs w:val="32"/>
          <w:rtl/>
        </w:rPr>
        <w:t>גזירה</w:t>
      </w:r>
      <w:r w:rsidR="00A07C23" w:rsidRPr="003C331E">
        <w:rPr>
          <w:rFonts w:cs="Livorna"/>
          <w:sz w:val="32"/>
          <w:szCs w:val="32"/>
          <w:rtl/>
        </w:rPr>
        <w:t xml:space="preserve">, </w:t>
      </w:r>
      <w:r w:rsidR="00A07C23" w:rsidRPr="003C331E">
        <w:rPr>
          <w:rFonts w:cs="Livorna" w:hint="cs"/>
          <w:sz w:val="32"/>
          <w:szCs w:val="32"/>
          <w:rtl/>
        </w:rPr>
        <w:t>אבער</w:t>
      </w:r>
      <w:r w:rsidR="00A07C23" w:rsidRPr="003C331E">
        <w:rPr>
          <w:rFonts w:cs="Livorna"/>
          <w:sz w:val="32"/>
          <w:szCs w:val="32"/>
          <w:rtl/>
        </w:rPr>
        <w:t xml:space="preserve"> </w:t>
      </w:r>
      <w:r w:rsidR="00A07C23" w:rsidRPr="003C331E">
        <w:rPr>
          <w:rFonts w:cs="Livorna" w:hint="cs"/>
          <w:sz w:val="32"/>
          <w:szCs w:val="32"/>
          <w:rtl/>
        </w:rPr>
        <w:t>אזויווי</w:t>
      </w:r>
      <w:r w:rsidR="00A07C23" w:rsidRPr="003C331E">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געזאגט</w:t>
      </w:r>
      <w:r w:rsidR="00A07C23" w:rsidRPr="003C331E">
        <w:rPr>
          <w:rFonts w:cs="Livorna"/>
          <w:sz w:val="32"/>
          <w:szCs w:val="32"/>
          <w:rtl/>
        </w:rPr>
        <w:t xml:space="preserve"> </w:t>
      </w:r>
      <w:r w:rsidR="00A07C23" w:rsidRPr="003C331E">
        <w:rPr>
          <w:rFonts w:cs="Livorna" w:hint="cs"/>
          <w:sz w:val="32"/>
          <w:szCs w:val="32"/>
          <w:rtl/>
        </w:rPr>
        <w:t>אז</w:t>
      </w:r>
      <w:r w:rsidR="00A07C23" w:rsidRPr="00744052">
        <w:rPr>
          <w:rFonts w:cs="Livorna"/>
          <w:sz w:val="32"/>
          <w:szCs w:val="32"/>
          <w:rtl/>
        </w:rPr>
        <w:t xml:space="preserve"> </w:t>
      </w:r>
      <w:r w:rsidR="00A07C23" w:rsidRPr="003C331E">
        <w:rPr>
          <w:rFonts w:cs="Livorna" w:hint="cs"/>
          <w:sz w:val="32"/>
          <w:szCs w:val="32"/>
          <w:rtl/>
        </w:rPr>
        <w:t>ער</w:t>
      </w:r>
      <w:r w:rsidR="00A07C23" w:rsidRPr="003C331E">
        <w:rPr>
          <w:rFonts w:cs="Livorna"/>
          <w:sz w:val="32"/>
          <w:szCs w:val="32"/>
          <w:rtl/>
        </w:rPr>
        <w:t xml:space="preserve"> </w:t>
      </w:r>
      <w:r w:rsidR="00A07C23" w:rsidRPr="003C331E">
        <w:rPr>
          <w:rFonts w:cs="Livorna" w:hint="cs"/>
          <w:sz w:val="32"/>
          <w:szCs w:val="32"/>
          <w:rtl/>
        </w:rPr>
        <w:t>קומט</w:t>
      </w:r>
      <w:r w:rsidR="00A07C23" w:rsidRPr="003C331E">
        <w:rPr>
          <w:rFonts w:cs="Livorna"/>
          <w:sz w:val="32"/>
          <w:szCs w:val="32"/>
          <w:rtl/>
        </w:rPr>
        <w:t xml:space="preserve"> </w:t>
      </w:r>
      <w:r w:rsidR="00A07C23" w:rsidRPr="003C331E">
        <w:rPr>
          <w:rFonts w:cs="Livorna" w:hint="cs"/>
          <w:sz w:val="32"/>
          <w:szCs w:val="32"/>
          <w:rtl/>
        </w:rPr>
        <w:t>נישט</w:t>
      </w:r>
      <w:r w:rsidR="00A07C23" w:rsidRPr="003C331E">
        <w:rPr>
          <w:rFonts w:cs="Livorna"/>
          <w:sz w:val="32"/>
          <w:szCs w:val="32"/>
          <w:rtl/>
        </w:rPr>
        <w:t xml:space="preserve">, </w:t>
      </w:r>
      <w:r w:rsidR="00A07C23" w:rsidRPr="003C331E">
        <w:rPr>
          <w:rFonts w:cs="Livorna" w:hint="cs"/>
          <w:sz w:val="32"/>
          <w:szCs w:val="32"/>
          <w:rtl/>
        </w:rPr>
        <w:t>האט</w:t>
      </w:r>
      <w:r w:rsidR="00A07C23" w:rsidRPr="003C331E">
        <w:rPr>
          <w:rFonts w:cs="Livorna"/>
          <w:sz w:val="32"/>
          <w:szCs w:val="32"/>
          <w:rtl/>
        </w:rPr>
        <w:t xml:space="preserve"> </w:t>
      </w:r>
      <w:r w:rsidR="00A07C23" w:rsidRPr="003C331E">
        <w:rPr>
          <w:rFonts w:cs="Livorna" w:hint="cs"/>
          <w:sz w:val="32"/>
          <w:szCs w:val="32"/>
          <w:rtl/>
        </w:rPr>
        <w:t>מען</w:t>
      </w:r>
      <w:r w:rsidR="00A07C23" w:rsidRPr="003C331E">
        <w:rPr>
          <w:rFonts w:cs="Livorna"/>
          <w:sz w:val="32"/>
          <w:szCs w:val="32"/>
          <w:rtl/>
        </w:rPr>
        <w:t xml:space="preserve"> </w:t>
      </w:r>
      <w:r w:rsidR="00A07C23" w:rsidRPr="003C331E">
        <w:rPr>
          <w:rFonts w:cs="Livorna" w:hint="cs"/>
          <w:sz w:val="32"/>
          <w:szCs w:val="32"/>
          <w:rtl/>
        </w:rPr>
        <w:t>מבטל</w:t>
      </w:r>
      <w:r w:rsidR="00A07C23" w:rsidRPr="003C331E">
        <w:rPr>
          <w:rFonts w:cs="Livorna"/>
          <w:sz w:val="32"/>
          <w:szCs w:val="32"/>
          <w:rtl/>
        </w:rPr>
        <w:t xml:space="preserve"> </w:t>
      </w:r>
      <w:r w:rsidR="00A07C23" w:rsidRPr="003C331E">
        <w:rPr>
          <w:rFonts w:cs="Livorna" w:hint="cs"/>
          <w:sz w:val="32"/>
          <w:szCs w:val="32"/>
          <w:rtl/>
        </w:rPr>
        <w:t>געווען</w:t>
      </w:r>
      <w:r w:rsidR="00A07C23" w:rsidRPr="003C331E">
        <w:rPr>
          <w:rFonts w:cs="Livorna"/>
          <w:sz w:val="32"/>
          <w:szCs w:val="32"/>
          <w:rtl/>
        </w:rPr>
        <w:t xml:space="preserve"> </w:t>
      </w:r>
      <w:r w:rsidR="00A07C23" w:rsidRPr="003C331E">
        <w:rPr>
          <w:rFonts w:cs="Livorna" w:hint="cs"/>
          <w:sz w:val="32"/>
          <w:szCs w:val="32"/>
          <w:rtl/>
        </w:rPr>
        <w:t>די</w:t>
      </w:r>
      <w:r w:rsidR="00A07C23" w:rsidRPr="003C331E">
        <w:rPr>
          <w:rFonts w:cs="Livorna"/>
          <w:sz w:val="32"/>
          <w:szCs w:val="32"/>
          <w:rtl/>
        </w:rPr>
        <w:t xml:space="preserve"> </w:t>
      </w:r>
      <w:r w:rsidR="00A07C23" w:rsidRPr="003C331E">
        <w:rPr>
          <w:rFonts w:cs="Livorna" w:hint="cs"/>
          <w:sz w:val="32"/>
          <w:szCs w:val="32"/>
          <w:rtl/>
        </w:rPr>
        <w:t>גזירה</w:t>
      </w:r>
      <w:r w:rsidR="00A07C23" w:rsidRPr="003C331E">
        <w:rPr>
          <w:rFonts w:cs="Livorna"/>
          <w:sz w:val="32"/>
          <w:szCs w:val="32"/>
          <w:rtl/>
        </w:rPr>
        <w:t xml:space="preserve"> </w:t>
      </w:r>
      <w:r w:rsidR="00A07C23" w:rsidRPr="003C331E">
        <w:rPr>
          <w:rFonts w:cs="Livorna" w:hint="cs"/>
          <w:sz w:val="32"/>
          <w:szCs w:val="32"/>
          <w:rtl/>
        </w:rPr>
        <w:t>פון</w:t>
      </w:r>
      <w:r w:rsidR="00A07C23" w:rsidRPr="003C331E">
        <w:rPr>
          <w:rFonts w:cs="Livorna"/>
          <w:sz w:val="32"/>
          <w:szCs w:val="32"/>
          <w:rtl/>
        </w:rPr>
        <w:t xml:space="preserve"> </w:t>
      </w:r>
      <w:r w:rsidR="00A07C23" w:rsidRPr="003C331E">
        <w:rPr>
          <w:rFonts w:cs="Livorna" w:hint="cs"/>
          <w:sz w:val="32"/>
          <w:szCs w:val="32"/>
          <w:rtl/>
        </w:rPr>
        <w:t>דעם</w:t>
      </w:r>
      <w:r w:rsidR="00A07C23" w:rsidRPr="003C331E">
        <w:rPr>
          <w:rFonts w:cs="Livorna"/>
          <w:sz w:val="32"/>
          <w:szCs w:val="32"/>
          <w:rtl/>
        </w:rPr>
        <w:t xml:space="preserve"> </w:t>
      </w:r>
      <w:r w:rsidR="00A07C23" w:rsidRPr="003C331E">
        <w:rPr>
          <w:rFonts w:cs="Livorna" w:hint="cs"/>
          <w:sz w:val="32"/>
          <w:szCs w:val="32"/>
          <w:rtl/>
        </w:rPr>
        <w:t>איד</w:t>
      </w:r>
      <w:r w:rsidR="00A07C23" w:rsidRPr="00744052">
        <w:rPr>
          <w:rFonts w:cs="Livorna"/>
          <w:sz w:val="32"/>
          <w:szCs w:val="32"/>
          <w:rtl/>
        </w:rPr>
        <w:t xml:space="preserve"> </w:t>
      </w:r>
      <w:r w:rsidR="00A07C23" w:rsidRPr="00744052">
        <w:rPr>
          <w:rFonts w:cs="Livorna" w:hint="cs"/>
          <w:sz w:val="32"/>
          <w:szCs w:val="32"/>
          <w:rtl/>
        </w:rPr>
        <w:t>אויך</w:t>
      </w:r>
      <w:r w:rsidR="00CB612A" w:rsidRPr="00744052">
        <w:rPr>
          <w:rFonts w:cs="Livorna"/>
          <w:sz w:val="32"/>
          <w:szCs w:val="32"/>
          <w:rtl/>
        </w:rPr>
        <w:t>,</w:t>
      </w:r>
      <w:r w:rsidR="00A07C23" w:rsidRPr="00744052">
        <w:rPr>
          <w:rFonts w:cs="Livorna"/>
          <w:sz w:val="32"/>
          <w:szCs w:val="32"/>
          <w:rtl/>
        </w:rPr>
        <w:t xml:space="preserve"> </w:t>
      </w:r>
      <w:r w:rsidR="00A07C23" w:rsidRPr="00744052">
        <w:rPr>
          <w:rFonts w:cs="Livorna" w:hint="cs"/>
          <w:sz w:val="32"/>
          <w:szCs w:val="32"/>
          <w:rtl/>
        </w:rPr>
        <w:t>און</w:t>
      </w:r>
      <w:r w:rsidR="00A07C23" w:rsidRPr="00744052">
        <w:rPr>
          <w:rFonts w:cs="Livorna"/>
          <w:sz w:val="32"/>
          <w:szCs w:val="32"/>
          <w:rtl/>
        </w:rPr>
        <w:t xml:space="preserve"> </w:t>
      </w:r>
      <w:r w:rsidR="00A07C23" w:rsidRPr="00744052">
        <w:rPr>
          <w:rFonts w:cs="Livorna" w:hint="cs"/>
          <w:sz w:val="32"/>
          <w:szCs w:val="32"/>
          <w:rtl/>
        </w:rPr>
        <w:t>ער</w:t>
      </w:r>
      <w:r w:rsidR="00A07C23" w:rsidRPr="00744052">
        <w:rPr>
          <w:rFonts w:cs="Livorna"/>
          <w:sz w:val="32"/>
          <w:szCs w:val="32"/>
          <w:rtl/>
        </w:rPr>
        <w:t xml:space="preserve"> </w:t>
      </w:r>
      <w:r w:rsidR="00A07C23" w:rsidRPr="00744052">
        <w:rPr>
          <w:rFonts w:cs="Livorna" w:hint="cs"/>
          <w:sz w:val="32"/>
          <w:szCs w:val="32"/>
          <w:rtl/>
        </w:rPr>
        <w:t>האט</w:t>
      </w:r>
      <w:r w:rsidR="00A07C23" w:rsidRPr="00744052">
        <w:rPr>
          <w:rFonts w:cs="Livorna"/>
          <w:sz w:val="32"/>
          <w:szCs w:val="32"/>
          <w:rtl/>
        </w:rPr>
        <w:t xml:space="preserve"> </w:t>
      </w:r>
      <w:r w:rsidR="00A07C23" w:rsidRPr="00744052">
        <w:rPr>
          <w:rFonts w:cs="Livorna" w:hint="cs"/>
          <w:sz w:val="32"/>
          <w:szCs w:val="32"/>
          <w:rtl/>
        </w:rPr>
        <w:t>אויך</w:t>
      </w:r>
      <w:r w:rsidR="00A07C23" w:rsidRPr="00744052">
        <w:rPr>
          <w:rFonts w:cs="Livorna"/>
          <w:sz w:val="32"/>
          <w:szCs w:val="32"/>
          <w:rtl/>
        </w:rPr>
        <w:t xml:space="preserve"> </w:t>
      </w:r>
      <w:r w:rsidR="00A07C23" w:rsidRPr="00744052">
        <w:rPr>
          <w:rFonts w:cs="Livorna" w:hint="cs"/>
          <w:sz w:val="32"/>
          <w:szCs w:val="32"/>
          <w:rtl/>
        </w:rPr>
        <w:t>געקענט</w:t>
      </w:r>
      <w:r w:rsidR="00A07C23" w:rsidRPr="00744052">
        <w:rPr>
          <w:rFonts w:cs="Livorna"/>
          <w:sz w:val="32"/>
          <w:szCs w:val="32"/>
          <w:rtl/>
        </w:rPr>
        <w:t xml:space="preserve"> </w:t>
      </w:r>
      <w:r w:rsidR="00A07C23" w:rsidRPr="00744052">
        <w:rPr>
          <w:rFonts w:cs="Livorna" w:hint="cs"/>
          <w:sz w:val="32"/>
          <w:szCs w:val="32"/>
          <w:rtl/>
        </w:rPr>
        <w:t xml:space="preserve">מיטגיין: </w:t>
      </w:r>
      <w:r w:rsidR="00A07C23" w:rsidRPr="00744052">
        <w:rPr>
          <w:rFonts w:cs="Livorna" w:hint="cs"/>
          <w:rtl/>
        </w:rPr>
        <w:t>(בשבע ברכות מוצשב"ק פרשת תשא תשע"ו)</w:t>
      </w:r>
    </w:p>
    <w:p w14:paraId="051194AA" w14:textId="77777777" w:rsidR="00926E50" w:rsidRDefault="00926E50" w:rsidP="00926E50">
      <w:pPr>
        <w:bidi/>
        <w:jc w:val="center"/>
        <w:rPr>
          <w:rFonts w:cs="Livorna"/>
          <w:b/>
          <w:bCs/>
          <w:sz w:val="44"/>
          <w:szCs w:val="44"/>
          <w:rtl/>
        </w:rPr>
      </w:pPr>
      <w:r w:rsidRPr="0028179A">
        <w:rPr>
          <w:rFonts w:cs="Livorna" w:hint="cs"/>
          <w:b/>
          <w:bCs/>
          <w:sz w:val="44"/>
          <w:szCs w:val="44"/>
          <w:rtl/>
        </w:rPr>
        <w:t>מאור ושמש</w:t>
      </w:r>
    </w:p>
    <w:p w14:paraId="0E80EA91" w14:textId="78989101" w:rsidR="00926E50" w:rsidRDefault="00926E50" w:rsidP="00926E50">
      <w:pPr>
        <w:bidi/>
        <w:rPr>
          <w:rFonts w:cs="Livorna"/>
          <w:sz w:val="32"/>
          <w:szCs w:val="32"/>
          <w:rtl/>
        </w:rPr>
      </w:pPr>
      <w:r w:rsidRPr="0028179A">
        <w:rPr>
          <w:rFonts w:cs="Livorna" w:hint="cs"/>
          <w:b/>
          <w:bCs/>
          <w:sz w:val="32"/>
          <w:szCs w:val="32"/>
          <w:rtl/>
        </w:rPr>
        <w:t>{א} מרן הבעל שם טוב נבג"מ.</w:t>
      </w:r>
      <w:r>
        <w:rPr>
          <w:rFonts w:cs="Livorna" w:hint="cs"/>
          <w:b/>
          <w:bCs/>
          <w:sz w:val="32"/>
          <w:szCs w:val="32"/>
          <w:rtl/>
        </w:rPr>
        <w:t xml:space="preserve"> </w:t>
      </w:r>
      <w:r w:rsidRPr="0028179A">
        <w:rPr>
          <w:rFonts w:cs="Livorna" w:hint="cs"/>
          <w:sz w:val="32"/>
          <w:szCs w:val="32"/>
          <w:rtl/>
        </w:rPr>
        <w:t>כד</w:t>
      </w:r>
      <w:r w:rsidR="00763EA5">
        <w:rPr>
          <w:rFonts w:cs="Livorna" w:hint="cs"/>
          <w:sz w:val="32"/>
          <w:szCs w:val="32"/>
          <w:rtl/>
        </w:rPr>
        <w:t>א</w:t>
      </w:r>
      <w:r w:rsidRPr="0028179A">
        <w:rPr>
          <w:rFonts w:cs="Livorna" w:hint="cs"/>
          <w:sz w:val="32"/>
          <w:szCs w:val="32"/>
          <w:rtl/>
        </w:rPr>
        <w:t>י לציין</w:t>
      </w:r>
      <w:r>
        <w:rPr>
          <w:rFonts w:cs="Livorna" w:hint="cs"/>
          <w:b/>
          <w:bCs/>
          <w:sz w:val="32"/>
          <w:szCs w:val="32"/>
          <w:rtl/>
        </w:rPr>
        <w:t xml:space="preserve"> </w:t>
      </w:r>
      <w:r w:rsidRPr="0028179A">
        <w:rPr>
          <w:rFonts w:cs="Livorna" w:hint="cs"/>
          <w:sz w:val="32"/>
          <w:szCs w:val="32"/>
          <w:rtl/>
        </w:rPr>
        <w:t>מה שכותב בפרשת</w:t>
      </w:r>
      <w:r>
        <w:rPr>
          <w:rFonts w:cs="Livorna" w:hint="cs"/>
          <w:sz w:val="32"/>
          <w:szCs w:val="32"/>
          <w:rtl/>
        </w:rPr>
        <w:t xml:space="preserve"> ויחי, שמרן הבעל שם טוב גילה את קדושת ואורות התפלה בעולם: </w:t>
      </w:r>
    </w:p>
    <w:p w14:paraId="02B387FC" w14:textId="6319A238" w:rsidR="00926E50" w:rsidRPr="00C07D3B" w:rsidRDefault="00926E50" w:rsidP="00926E50">
      <w:pPr>
        <w:bidi/>
        <w:rPr>
          <w:rFonts w:cs="Livorna"/>
          <w:sz w:val="32"/>
          <w:szCs w:val="32"/>
        </w:rPr>
      </w:pPr>
      <w:r w:rsidRPr="00E2358A">
        <w:rPr>
          <w:rFonts w:cs="Livorna" w:hint="cs"/>
          <w:b/>
          <w:bCs/>
          <w:sz w:val="32"/>
          <w:szCs w:val="32"/>
          <w:rtl/>
        </w:rPr>
        <w:t>{ב} שבקראקא.</w:t>
      </w:r>
      <w:r>
        <w:rPr>
          <w:rFonts w:cs="Livorna" w:hint="cs"/>
          <w:b/>
          <w:bCs/>
          <w:sz w:val="32"/>
          <w:szCs w:val="32"/>
          <w:rtl/>
        </w:rPr>
        <w:t xml:space="preserve"> </w:t>
      </w:r>
      <w:r w:rsidRPr="00E2358A">
        <w:rPr>
          <w:rFonts w:cs="Livorna" w:hint="cs"/>
          <w:sz w:val="32"/>
          <w:szCs w:val="32"/>
          <w:rtl/>
        </w:rPr>
        <w:t>בגליון בחצר הקודש</w:t>
      </w:r>
      <w:r>
        <w:rPr>
          <w:rFonts w:cs="Livorna" w:hint="cs"/>
          <w:sz w:val="32"/>
          <w:szCs w:val="32"/>
          <w:rtl/>
        </w:rPr>
        <w:t xml:space="preserve"> </w:t>
      </w:r>
      <w:r w:rsidRPr="00E2358A">
        <w:rPr>
          <w:rFonts w:cs="Livorna" w:hint="cs"/>
          <w:sz w:val="20"/>
          <w:szCs w:val="20"/>
          <w:rtl/>
        </w:rPr>
        <w:t>(תשפ"א)</w:t>
      </w:r>
      <w:r>
        <w:rPr>
          <w:rFonts w:cs="Livorna" w:hint="cs"/>
          <w:sz w:val="20"/>
          <w:szCs w:val="20"/>
          <w:rtl/>
        </w:rPr>
        <w:t xml:space="preserve"> </w:t>
      </w:r>
      <w:r>
        <w:rPr>
          <w:rFonts w:cs="Livorna" w:hint="cs"/>
          <w:sz w:val="32"/>
          <w:szCs w:val="32"/>
          <w:rtl/>
        </w:rPr>
        <w:t xml:space="preserve">איתא, </w:t>
      </w:r>
      <w:r w:rsidRPr="00E2358A">
        <w:rPr>
          <w:rFonts w:cs="Livorna" w:hint="cs"/>
          <w:sz w:val="32"/>
          <w:szCs w:val="32"/>
          <w:rtl/>
        </w:rPr>
        <w:t>ס</w:t>
      </w:r>
      <w:r w:rsidRPr="00E2358A">
        <w:rPr>
          <w:rFonts w:cs="Livorna"/>
          <w:sz w:val="32"/>
          <w:szCs w:val="32"/>
          <w:rtl/>
        </w:rPr>
        <w:t>'</w:t>
      </w:r>
      <w:r w:rsidRPr="00E2358A">
        <w:rPr>
          <w:rFonts w:cs="Livorna" w:hint="cs"/>
          <w:sz w:val="32"/>
          <w:szCs w:val="32"/>
          <w:rtl/>
        </w:rPr>
        <w:t>איז</w:t>
      </w:r>
      <w:r w:rsidRPr="00E2358A">
        <w:rPr>
          <w:rFonts w:cs="Livorna"/>
          <w:sz w:val="32"/>
          <w:szCs w:val="32"/>
          <w:rtl/>
        </w:rPr>
        <w:t xml:space="preserve"> </w:t>
      </w:r>
      <w:r w:rsidRPr="00E2358A">
        <w:rPr>
          <w:rFonts w:cs="Livorna" w:hint="cs"/>
          <w:sz w:val="32"/>
          <w:szCs w:val="32"/>
          <w:rtl/>
        </w:rPr>
        <w:t>באקאנט</w:t>
      </w:r>
      <w:r w:rsidRPr="00E2358A">
        <w:rPr>
          <w:rFonts w:cs="Livorna"/>
          <w:sz w:val="32"/>
          <w:szCs w:val="32"/>
          <w:rtl/>
        </w:rPr>
        <w:t xml:space="preserve"> </w:t>
      </w:r>
      <w:r w:rsidRPr="00E2358A">
        <w:rPr>
          <w:rFonts w:cs="Livorna" w:hint="cs"/>
          <w:sz w:val="32"/>
          <w:szCs w:val="32"/>
          <w:rtl/>
        </w:rPr>
        <w:t>אז</w:t>
      </w:r>
      <w:r w:rsidRPr="00E2358A">
        <w:rPr>
          <w:rFonts w:cs="Livorna"/>
          <w:sz w:val="32"/>
          <w:szCs w:val="32"/>
          <w:rtl/>
        </w:rPr>
        <w:t xml:space="preserve"> </w:t>
      </w:r>
      <w:r w:rsidRPr="00E2358A">
        <w:rPr>
          <w:rFonts w:cs="Livorna" w:hint="cs"/>
          <w:sz w:val="32"/>
          <w:szCs w:val="32"/>
          <w:rtl/>
        </w:rPr>
        <w:t>ווען</w:t>
      </w:r>
      <w:r w:rsidRPr="00E2358A">
        <w:rPr>
          <w:rFonts w:cs="Livorna"/>
          <w:sz w:val="32"/>
          <w:szCs w:val="32"/>
          <w:rtl/>
        </w:rPr>
        <w:t xml:space="preserve"> </w:t>
      </w:r>
      <w:r w:rsidRPr="00E2358A">
        <w:rPr>
          <w:rFonts w:cs="Livorna" w:hint="cs"/>
          <w:sz w:val="32"/>
          <w:szCs w:val="32"/>
          <w:rtl/>
        </w:rPr>
        <w:t>דער</w:t>
      </w:r>
      <w:r w:rsidRPr="00E2358A">
        <w:rPr>
          <w:rFonts w:cs="Livorna"/>
          <w:sz w:val="32"/>
          <w:szCs w:val="32"/>
          <w:rtl/>
        </w:rPr>
        <w:t xml:space="preserve"> </w:t>
      </w:r>
      <w:r w:rsidRPr="00E2358A">
        <w:rPr>
          <w:rFonts w:cs="Livorna" w:hint="cs"/>
          <w:sz w:val="32"/>
          <w:szCs w:val="32"/>
          <w:rtl/>
        </w:rPr>
        <w:t>מאור</w:t>
      </w:r>
      <w:r w:rsidRPr="00E2358A">
        <w:rPr>
          <w:rFonts w:cs="Livorna"/>
          <w:sz w:val="32"/>
          <w:szCs w:val="32"/>
          <w:rtl/>
        </w:rPr>
        <w:t xml:space="preserve"> </w:t>
      </w:r>
      <w:r w:rsidRPr="00E2358A">
        <w:rPr>
          <w:rFonts w:cs="Livorna" w:hint="cs"/>
          <w:sz w:val="32"/>
          <w:szCs w:val="32"/>
          <w:rtl/>
        </w:rPr>
        <w:t>ושמש</w:t>
      </w:r>
      <w:r w:rsidRPr="00E2358A">
        <w:rPr>
          <w:rFonts w:cs="Livorna"/>
          <w:sz w:val="32"/>
          <w:szCs w:val="32"/>
          <w:rtl/>
        </w:rPr>
        <w:t xml:space="preserve"> </w:t>
      </w:r>
      <w:r w:rsidRPr="00E2358A">
        <w:rPr>
          <w:rFonts w:cs="Livorna" w:hint="cs"/>
          <w:sz w:val="32"/>
          <w:szCs w:val="32"/>
          <w:rtl/>
        </w:rPr>
        <w:t>זי</w:t>
      </w:r>
      <w:r w:rsidRPr="00E2358A">
        <w:rPr>
          <w:rFonts w:cs="Livorna"/>
          <w:sz w:val="32"/>
          <w:szCs w:val="32"/>
          <w:rtl/>
        </w:rPr>
        <w:t>"</w:t>
      </w:r>
      <w:r w:rsidRPr="00E2358A">
        <w:rPr>
          <w:rFonts w:cs="Livorna" w:hint="cs"/>
          <w:sz w:val="32"/>
          <w:szCs w:val="32"/>
          <w:rtl/>
        </w:rPr>
        <w:t>ע</w:t>
      </w:r>
      <w:r w:rsidRPr="00E2358A">
        <w:rPr>
          <w:rFonts w:cs="Livorna"/>
          <w:sz w:val="32"/>
          <w:szCs w:val="32"/>
          <w:rtl/>
        </w:rPr>
        <w:t xml:space="preserve"> </w:t>
      </w:r>
      <w:r w:rsidRPr="00E2358A">
        <w:rPr>
          <w:rFonts w:cs="Livorna" w:hint="cs"/>
          <w:sz w:val="32"/>
          <w:szCs w:val="32"/>
          <w:rtl/>
        </w:rPr>
        <w:t>איז</w:t>
      </w:r>
      <w:r w:rsidRPr="00E2358A">
        <w:rPr>
          <w:rFonts w:cs="Livorna"/>
          <w:sz w:val="32"/>
          <w:szCs w:val="32"/>
          <w:rtl/>
        </w:rPr>
        <w:t xml:space="preserve"> </w:t>
      </w:r>
      <w:r w:rsidRPr="00E2358A">
        <w:rPr>
          <w:rFonts w:cs="Livorna" w:hint="cs"/>
          <w:sz w:val="32"/>
          <w:szCs w:val="32"/>
          <w:rtl/>
        </w:rPr>
        <w:t>געקומען</w:t>
      </w:r>
      <w:r w:rsidRPr="00E2358A">
        <w:rPr>
          <w:rFonts w:cs="Livorna"/>
          <w:sz w:val="32"/>
          <w:szCs w:val="32"/>
          <w:rtl/>
        </w:rPr>
        <w:t xml:space="preserve"> </w:t>
      </w:r>
      <w:r w:rsidRPr="00E2358A">
        <w:rPr>
          <w:rFonts w:cs="Livorna" w:hint="cs"/>
          <w:sz w:val="32"/>
          <w:szCs w:val="32"/>
          <w:rtl/>
        </w:rPr>
        <w:t>קיין</w:t>
      </w:r>
      <w:r w:rsidRPr="00E2358A">
        <w:rPr>
          <w:rFonts w:cs="Livorna"/>
          <w:sz w:val="32"/>
          <w:szCs w:val="32"/>
          <w:rtl/>
        </w:rPr>
        <w:t xml:space="preserve"> </w:t>
      </w:r>
      <w:r w:rsidRPr="00E2358A">
        <w:rPr>
          <w:rFonts w:cs="Livorna" w:hint="cs"/>
          <w:sz w:val="32"/>
          <w:szCs w:val="32"/>
          <w:rtl/>
        </w:rPr>
        <w:t>קראקא</w:t>
      </w:r>
      <w:r w:rsidRPr="00E2358A">
        <w:rPr>
          <w:rFonts w:cs="Livorna"/>
          <w:sz w:val="32"/>
          <w:szCs w:val="32"/>
          <w:rtl/>
        </w:rPr>
        <w:t xml:space="preserve"> </w:t>
      </w:r>
      <w:r w:rsidRPr="00E2358A">
        <w:rPr>
          <w:rFonts w:cs="Livorna" w:hint="cs"/>
          <w:sz w:val="32"/>
          <w:szCs w:val="32"/>
          <w:rtl/>
        </w:rPr>
        <w:t>זענען</w:t>
      </w:r>
      <w:r w:rsidRPr="00E2358A">
        <w:rPr>
          <w:rFonts w:cs="Livorna"/>
          <w:sz w:val="32"/>
          <w:szCs w:val="32"/>
          <w:rtl/>
        </w:rPr>
        <w:t xml:space="preserve"> </w:t>
      </w:r>
      <w:r w:rsidRPr="00E2358A">
        <w:rPr>
          <w:rFonts w:cs="Livorna" w:hint="cs"/>
          <w:sz w:val="32"/>
          <w:szCs w:val="32"/>
          <w:rtl/>
        </w:rPr>
        <w:t>דארט</w:t>
      </w:r>
      <w:r w:rsidRPr="00E2358A">
        <w:rPr>
          <w:rFonts w:cs="Livorna"/>
          <w:sz w:val="32"/>
          <w:szCs w:val="32"/>
          <w:rtl/>
        </w:rPr>
        <w:t xml:space="preserve"> </w:t>
      </w:r>
      <w:r w:rsidRPr="00E2358A">
        <w:rPr>
          <w:rFonts w:cs="Livorna" w:hint="cs"/>
          <w:sz w:val="32"/>
          <w:szCs w:val="32"/>
          <w:rtl/>
        </w:rPr>
        <w:t>נאכנישט</w:t>
      </w:r>
      <w:r w:rsidRPr="00E2358A">
        <w:rPr>
          <w:rFonts w:cs="Livorna"/>
          <w:sz w:val="32"/>
          <w:szCs w:val="32"/>
          <w:rtl/>
        </w:rPr>
        <w:t xml:space="preserve"> </w:t>
      </w:r>
      <w:r w:rsidRPr="00E2358A">
        <w:rPr>
          <w:rFonts w:cs="Livorna" w:hint="cs"/>
          <w:sz w:val="32"/>
          <w:szCs w:val="32"/>
          <w:rtl/>
        </w:rPr>
        <w:t>געווען</w:t>
      </w:r>
      <w:r w:rsidRPr="00E2358A">
        <w:rPr>
          <w:rFonts w:cs="Livorna"/>
          <w:sz w:val="32"/>
          <w:szCs w:val="32"/>
          <w:rtl/>
        </w:rPr>
        <w:t xml:space="preserve"> </w:t>
      </w:r>
      <w:r w:rsidRPr="00E2358A">
        <w:rPr>
          <w:rFonts w:cs="Livorna" w:hint="cs"/>
          <w:sz w:val="32"/>
          <w:szCs w:val="32"/>
          <w:rtl/>
        </w:rPr>
        <w:t>קיין</w:t>
      </w:r>
      <w:r w:rsidRPr="00E2358A">
        <w:rPr>
          <w:rFonts w:cs="Livorna"/>
          <w:sz w:val="32"/>
          <w:szCs w:val="32"/>
          <w:rtl/>
        </w:rPr>
        <w:t xml:space="preserve"> </w:t>
      </w:r>
      <w:r w:rsidRPr="00E2358A">
        <w:rPr>
          <w:rFonts w:cs="Livorna" w:hint="cs"/>
          <w:sz w:val="32"/>
          <w:szCs w:val="32"/>
          <w:rtl/>
        </w:rPr>
        <w:t>חסידים</w:t>
      </w:r>
      <w:r w:rsidRPr="00E2358A">
        <w:rPr>
          <w:rFonts w:cs="Livorna"/>
          <w:sz w:val="32"/>
          <w:szCs w:val="32"/>
          <w:rtl/>
        </w:rPr>
        <w:t xml:space="preserve">, </w:t>
      </w:r>
      <w:r w:rsidRPr="00E2358A">
        <w:rPr>
          <w:rFonts w:cs="Livorna" w:hint="cs"/>
          <w:sz w:val="32"/>
          <w:szCs w:val="32"/>
          <w:rtl/>
        </w:rPr>
        <w:t>און</w:t>
      </w:r>
      <w:r w:rsidRPr="00E2358A">
        <w:rPr>
          <w:rFonts w:cs="Livorna"/>
          <w:sz w:val="32"/>
          <w:szCs w:val="32"/>
          <w:rtl/>
        </w:rPr>
        <w:t xml:space="preserve"> </w:t>
      </w:r>
      <w:r w:rsidRPr="00E2358A">
        <w:rPr>
          <w:rFonts w:cs="Livorna" w:hint="cs"/>
          <w:sz w:val="32"/>
          <w:szCs w:val="32"/>
          <w:rtl/>
        </w:rPr>
        <w:t>ס</w:t>
      </w:r>
      <w:r w:rsidRPr="00E2358A">
        <w:rPr>
          <w:rFonts w:cs="Livorna"/>
          <w:sz w:val="32"/>
          <w:szCs w:val="32"/>
          <w:rtl/>
        </w:rPr>
        <w:t>'</w:t>
      </w:r>
      <w:r w:rsidRPr="00E2358A">
        <w:rPr>
          <w:rFonts w:cs="Livorna" w:hint="cs"/>
          <w:sz w:val="32"/>
          <w:szCs w:val="32"/>
          <w:rtl/>
        </w:rPr>
        <w:t>געווען</w:t>
      </w:r>
      <w:r w:rsidRPr="00E2358A">
        <w:rPr>
          <w:rFonts w:cs="Livorna"/>
          <w:sz w:val="32"/>
          <w:szCs w:val="32"/>
          <w:rtl/>
        </w:rPr>
        <w:t xml:space="preserve"> </w:t>
      </w:r>
      <w:r w:rsidRPr="00E2358A">
        <w:rPr>
          <w:rFonts w:cs="Livorna" w:hint="cs"/>
          <w:sz w:val="32"/>
          <w:szCs w:val="32"/>
          <w:rtl/>
        </w:rPr>
        <w:t>דעמאלס</w:t>
      </w:r>
      <w:r w:rsidRPr="00E2358A">
        <w:rPr>
          <w:rFonts w:cs="Livorna"/>
          <w:sz w:val="32"/>
          <w:szCs w:val="32"/>
          <w:rtl/>
        </w:rPr>
        <w:t xml:space="preserve"> </w:t>
      </w:r>
      <w:r w:rsidRPr="00E2358A">
        <w:rPr>
          <w:rFonts w:cs="Livorna" w:hint="cs"/>
          <w:sz w:val="32"/>
          <w:szCs w:val="32"/>
          <w:rtl/>
        </w:rPr>
        <w:t>א</w:t>
      </w:r>
      <w:r w:rsidRPr="00E2358A">
        <w:rPr>
          <w:rFonts w:cs="Livorna"/>
          <w:sz w:val="32"/>
          <w:szCs w:val="32"/>
          <w:rtl/>
        </w:rPr>
        <w:t xml:space="preserve"> </w:t>
      </w:r>
      <w:r w:rsidRPr="00E2358A">
        <w:rPr>
          <w:rFonts w:cs="Livorna" w:hint="cs"/>
          <w:sz w:val="32"/>
          <w:szCs w:val="32"/>
          <w:rtl/>
        </w:rPr>
        <w:t>תקופה</w:t>
      </w:r>
      <w:r w:rsidRPr="00E2358A">
        <w:rPr>
          <w:rFonts w:cs="Livorna"/>
          <w:sz w:val="32"/>
          <w:szCs w:val="32"/>
          <w:rtl/>
        </w:rPr>
        <w:t xml:space="preserve"> </w:t>
      </w:r>
      <w:r w:rsidRPr="00E2358A">
        <w:rPr>
          <w:rFonts w:cs="Livorna" w:hint="cs"/>
          <w:sz w:val="32"/>
          <w:szCs w:val="32"/>
          <w:rtl/>
        </w:rPr>
        <w:t>וואס</w:t>
      </w:r>
      <w:r w:rsidRPr="00E2358A">
        <w:rPr>
          <w:rFonts w:cs="Livorna"/>
          <w:sz w:val="32"/>
          <w:szCs w:val="32"/>
          <w:rtl/>
        </w:rPr>
        <w:t xml:space="preserve"> </w:t>
      </w:r>
      <w:r w:rsidRPr="00E2358A">
        <w:rPr>
          <w:rFonts w:cs="Livorna" w:hint="cs"/>
          <w:sz w:val="32"/>
          <w:szCs w:val="32"/>
          <w:rtl/>
        </w:rPr>
        <w:t>מ</w:t>
      </w:r>
      <w:r w:rsidRPr="00E2358A">
        <w:rPr>
          <w:rFonts w:cs="Livorna"/>
          <w:sz w:val="32"/>
          <w:szCs w:val="32"/>
          <w:rtl/>
        </w:rPr>
        <w:t>'</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געמאכט</w:t>
      </w:r>
      <w:r w:rsidRPr="00E2358A">
        <w:rPr>
          <w:rFonts w:cs="Livorna"/>
          <w:sz w:val="32"/>
          <w:szCs w:val="32"/>
          <w:rtl/>
        </w:rPr>
        <w:t xml:space="preserve"> </w:t>
      </w:r>
      <w:r w:rsidRPr="00E2358A">
        <w:rPr>
          <w:rFonts w:cs="Livorna" w:hint="cs"/>
          <w:sz w:val="32"/>
          <w:szCs w:val="32"/>
          <w:rtl/>
        </w:rPr>
        <w:t>שווער</w:t>
      </w:r>
      <w:r w:rsidRPr="00E2358A">
        <w:rPr>
          <w:rFonts w:cs="Livorna"/>
          <w:sz w:val="32"/>
          <w:szCs w:val="32"/>
          <w:rtl/>
        </w:rPr>
        <w:t xml:space="preserve"> </w:t>
      </w:r>
      <w:r w:rsidRPr="00E2358A">
        <w:rPr>
          <w:rFonts w:cs="Livorna" w:hint="cs"/>
          <w:sz w:val="32"/>
          <w:szCs w:val="32"/>
          <w:rtl/>
        </w:rPr>
        <w:t>פאר</w:t>
      </w:r>
      <w:r w:rsidRPr="00E2358A">
        <w:rPr>
          <w:rFonts w:cs="Livorna"/>
          <w:sz w:val="32"/>
          <w:szCs w:val="32"/>
          <w:rtl/>
        </w:rPr>
        <w:t xml:space="preserve"> </w:t>
      </w:r>
      <w:r w:rsidRPr="00E2358A">
        <w:rPr>
          <w:rFonts w:cs="Livorna" w:hint="cs"/>
          <w:sz w:val="32"/>
          <w:szCs w:val="32"/>
          <w:rtl/>
        </w:rPr>
        <w:t>די</w:t>
      </w:r>
      <w:r w:rsidRPr="00E2358A">
        <w:rPr>
          <w:rFonts w:cs="Livorna"/>
          <w:sz w:val="32"/>
          <w:szCs w:val="32"/>
          <w:rtl/>
        </w:rPr>
        <w:t xml:space="preserve"> </w:t>
      </w:r>
      <w:r w:rsidRPr="00E2358A">
        <w:rPr>
          <w:rFonts w:cs="Livorna" w:hint="cs"/>
          <w:sz w:val="32"/>
          <w:szCs w:val="32"/>
          <w:rtl/>
        </w:rPr>
        <w:t>חסידים</w:t>
      </w:r>
      <w:r w:rsidRPr="00E2358A">
        <w:rPr>
          <w:rFonts w:cs="Livorna"/>
          <w:sz w:val="32"/>
          <w:szCs w:val="32"/>
          <w:rtl/>
        </w:rPr>
        <w:t xml:space="preserve">. </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ער</w:t>
      </w:r>
      <w:r w:rsidRPr="00E2358A">
        <w:rPr>
          <w:rFonts w:cs="Livorna"/>
          <w:sz w:val="32"/>
          <w:szCs w:val="32"/>
          <w:rtl/>
        </w:rPr>
        <w:t xml:space="preserve"> </w:t>
      </w:r>
      <w:r w:rsidRPr="00E2358A">
        <w:rPr>
          <w:rFonts w:cs="Livorna" w:hint="cs"/>
          <w:sz w:val="32"/>
          <w:szCs w:val="32"/>
          <w:rtl/>
        </w:rPr>
        <w:t>קודם</w:t>
      </w:r>
      <w:r w:rsidRPr="00E2358A">
        <w:rPr>
          <w:rFonts w:cs="Livorna"/>
          <w:sz w:val="32"/>
          <w:szCs w:val="32"/>
          <w:rtl/>
        </w:rPr>
        <w:t xml:space="preserve"> </w:t>
      </w:r>
      <w:r w:rsidRPr="00E2358A">
        <w:rPr>
          <w:rFonts w:cs="Livorna" w:hint="cs"/>
          <w:sz w:val="32"/>
          <w:szCs w:val="32"/>
          <w:rtl/>
        </w:rPr>
        <w:t>געמאכט דעם</w:t>
      </w:r>
      <w:r w:rsidRPr="00E2358A">
        <w:rPr>
          <w:rFonts w:cs="Livorna"/>
          <w:sz w:val="32"/>
          <w:szCs w:val="32"/>
          <w:rtl/>
        </w:rPr>
        <w:t xml:space="preserve"> </w:t>
      </w:r>
      <w:r w:rsidRPr="00E2358A">
        <w:rPr>
          <w:rFonts w:cs="Livorna" w:hint="cs"/>
          <w:sz w:val="32"/>
          <w:szCs w:val="32"/>
          <w:rtl/>
        </w:rPr>
        <w:t>ביהמ</w:t>
      </w:r>
      <w:r w:rsidRPr="00E2358A">
        <w:rPr>
          <w:rFonts w:cs="Livorna"/>
          <w:sz w:val="32"/>
          <w:szCs w:val="32"/>
          <w:rtl/>
        </w:rPr>
        <w:t>"</w:t>
      </w:r>
      <w:r w:rsidRPr="00E2358A">
        <w:rPr>
          <w:rFonts w:cs="Livorna" w:hint="cs"/>
          <w:sz w:val="32"/>
          <w:szCs w:val="32"/>
          <w:rtl/>
        </w:rPr>
        <w:t>ד</w:t>
      </w:r>
      <w:r w:rsidRPr="00E2358A">
        <w:rPr>
          <w:rFonts w:cs="Livorna"/>
          <w:sz w:val="32"/>
          <w:szCs w:val="32"/>
          <w:rtl/>
        </w:rPr>
        <w:t xml:space="preserve"> </w:t>
      </w:r>
      <w:r w:rsidRPr="00E2358A">
        <w:rPr>
          <w:rFonts w:cs="Livorna" w:hint="cs"/>
          <w:sz w:val="32"/>
          <w:szCs w:val="32"/>
          <w:rtl/>
        </w:rPr>
        <w:t>אינדרויסן</w:t>
      </w:r>
      <w:r w:rsidRPr="00E2358A">
        <w:rPr>
          <w:rFonts w:cs="Livorna"/>
          <w:sz w:val="32"/>
          <w:szCs w:val="32"/>
          <w:rtl/>
        </w:rPr>
        <w:t xml:space="preserve"> </w:t>
      </w:r>
      <w:r w:rsidRPr="00E2358A">
        <w:rPr>
          <w:rFonts w:cs="Livorna" w:hint="cs"/>
          <w:sz w:val="32"/>
          <w:szCs w:val="32"/>
          <w:rtl/>
        </w:rPr>
        <w:t>פון</w:t>
      </w:r>
      <w:r w:rsidRPr="00E2358A">
        <w:rPr>
          <w:rFonts w:cs="Livorna"/>
          <w:sz w:val="32"/>
          <w:szCs w:val="32"/>
          <w:rtl/>
        </w:rPr>
        <w:t xml:space="preserve"> </w:t>
      </w:r>
      <w:r w:rsidRPr="00E2358A">
        <w:rPr>
          <w:rFonts w:cs="Livorna" w:hint="cs"/>
          <w:sz w:val="32"/>
          <w:szCs w:val="32"/>
          <w:rtl/>
        </w:rPr>
        <w:t>שטאט</w:t>
      </w:r>
      <w:r w:rsidRPr="00E2358A">
        <w:rPr>
          <w:rFonts w:cs="Livorna"/>
          <w:sz w:val="32"/>
          <w:szCs w:val="32"/>
          <w:rtl/>
        </w:rPr>
        <w:t xml:space="preserve">, </w:t>
      </w:r>
      <w:r w:rsidRPr="00E2358A">
        <w:rPr>
          <w:rFonts w:cs="Livorna" w:hint="cs"/>
          <w:sz w:val="32"/>
          <w:szCs w:val="32"/>
          <w:rtl/>
        </w:rPr>
        <w:t>אבער</w:t>
      </w:r>
      <w:r w:rsidRPr="00E2358A">
        <w:rPr>
          <w:rFonts w:cs="Livorna"/>
          <w:sz w:val="32"/>
          <w:szCs w:val="32"/>
          <w:rtl/>
        </w:rPr>
        <w:t xml:space="preserve"> </w:t>
      </w:r>
      <w:r w:rsidRPr="00E2358A">
        <w:rPr>
          <w:rFonts w:cs="Livorna" w:hint="cs"/>
          <w:sz w:val="32"/>
          <w:szCs w:val="32"/>
          <w:rtl/>
        </w:rPr>
        <w:t>סוף</w:t>
      </w:r>
      <w:r w:rsidRPr="00E2358A">
        <w:rPr>
          <w:rFonts w:cs="Livorna"/>
          <w:sz w:val="32"/>
          <w:szCs w:val="32"/>
          <w:rtl/>
        </w:rPr>
        <w:t xml:space="preserve"> </w:t>
      </w:r>
      <w:r w:rsidRPr="00E2358A">
        <w:rPr>
          <w:rFonts w:cs="Livorna" w:hint="cs"/>
          <w:sz w:val="32"/>
          <w:szCs w:val="32"/>
          <w:rtl/>
        </w:rPr>
        <w:t>כל</w:t>
      </w:r>
      <w:r w:rsidRPr="00E2358A">
        <w:rPr>
          <w:rFonts w:cs="Livorna"/>
          <w:sz w:val="32"/>
          <w:szCs w:val="32"/>
          <w:rtl/>
        </w:rPr>
        <w:t xml:space="preserve"> </w:t>
      </w:r>
      <w:r w:rsidRPr="00E2358A">
        <w:rPr>
          <w:rFonts w:cs="Livorna" w:hint="cs"/>
          <w:sz w:val="32"/>
          <w:szCs w:val="32"/>
          <w:rtl/>
        </w:rPr>
        <w:t>סוף</w:t>
      </w:r>
      <w:r w:rsidRPr="00E2358A">
        <w:rPr>
          <w:rFonts w:cs="Livorna"/>
          <w:sz w:val="32"/>
          <w:szCs w:val="32"/>
          <w:rtl/>
        </w:rPr>
        <w:t xml:space="preserve"> </w:t>
      </w:r>
      <w:r w:rsidRPr="00E2358A">
        <w:rPr>
          <w:rFonts w:cs="Livorna" w:hint="cs"/>
          <w:sz w:val="32"/>
          <w:szCs w:val="32"/>
          <w:rtl/>
        </w:rPr>
        <w:t>ווען</w:t>
      </w:r>
      <w:r w:rsidRPr="00E2358A">
        <w:rPr>
          <w:rFonts w:cs="Livorna"/>
          <w:sz w:val="32"/>
          <w:szCs w:val="32"/>
          <w:rtl/>
        </w:rPr>
        <w:t xml:space="preserve"> </w:t>
      </w:r>
      <w:r w:rsidRPr="00E2358A">
        <w:rPr>
          <w:rFonts w:cs="Livorna" w:hint="cs"/>
          <w:sz w:val="32"/>
          <w:szCs w:val="32"/>
          <w:rtl/>
        </w:rPr>
        <w:t>אידן</w:t>
      </w:r>
      <w:r w:rsidRPr="00E2358A">
        <w:rPr>
          <w:rFonts w:cs="Livorna"/>
          <w:sz w:val="32"/>
          <w:szCs w:val="32"/>
          <w:rtl/>
        </w:rPr>
        <w:t xml:space="preserve"> </w:t>
      </w:r>
      <w:r w:rsidRPr="00E2358A">
        <w:rPr>
          <w:rFonts w:cs="Livorna" w:hint="cs"/>
          <w:sz w:val="32"/>
          <w:szCs w:val="32"/>
          <w:rtl/>
        </w:rPr>
        <w:t>האבן</w:t>
      </w:r>
      <w:r w:rsidRPr="00E2358A">
        <w:rPr>
          <w:rFonts w:cs="Livorna"/>
          <w:sz w:val="32"/>
          <w:szCs w:val="32"/>
          <w:rtl/>
        </w:rPr>
        <w:t xml:space="preserve"> </w:t>
      </w:r>
      <w:r w:rsidRPr="00E2358A">
        <w:rPr>
          <w:rFonts w:cs="Livorna" w:hint="cs"/>
          <w:sz w:val="32"/>
          <w:szCs w:val="32"/>
          <w:rtl/>
        </w:rPr>
        <w:t>אנגעהויבן</w:t>
      </w:r>
      <w:r w:rsidRPr="00E2358A">
        <w:rPr>
          <w:rFonts w:cs="Livorna"/>
          <w:sz w:val="32"/>
          <w:szCs w:val="32"/>
          <w:rtl/>
        </w:rPr>
        <w:t xml:space="preserve"> </w:t>
      </w:r>
      <w:r w:rsidRPr="00E2358A">
        <w:rPr>
          <w:rFonts w:cs="Livorna" w:hint="cs"/>
          <w:sz w:val="32"/>
          <w:szCs w:val="32"/>
          <w:rtl/>
        </w:rPr>
        <w:t>מרגיש</w:t>
      </w:r>
      <w:r w:rsidRPr="00E2358A">
        <w:rPr>
          <w:rFonts w:cs="Livorna"/>
          <w:sz w:val="32"/>
          <w:szCs w:val="32"/>
          <w:rtl/>
        </w:rPr>
        <w:t xml:space="preserve"> </w:t>
      </w:r>
      <w:r w:rsidRPr="00E2358A">
        <w:rPr>
          <w:rFonts w:cs="Livorna" w:hint="cs"/>
          <w:sz w:val="32"/>
          <w:szCs w:val="32"/>
          <w:rtl/>
        </w:rPr>
        <w:t>זיין</w:t>
      </w:r>
      <w:r w:rsidRPr="00E2358A">
        <w:rPr>
          <w:rFonts w:cs="Livorna"/>
          <w:sz w:val="32"/>
          <w:szCs w:val="32"/>
          <w:rtl/>
        </w:rPr>
        <w:t xml:space="preserve"> </w:t>
      </w:r>
      <w:r w:rsidRPr="00E2358A">
        <w:rPr>
          <w:rFonts w:cs="Livorna" w:hint="cs"/>
          <w:sz w:val="32"/>
          <w:szCs w:val="32"/>
          <w:rtl/>
        </w:rPr>
        <w:t>דעם</w:t>
      </w:r>
      <w:r w:rsidRPr="00E2358A">
        <w:rPr>
          <w:rFonts w:cs="Livorna"/>
          <w:sz w:val="32"/>
          <w:szCs w:val="32"/>
          <w:rtl/>
        </w:rPr>
        <w:t xml:space="preserve"> </w:t>
      </w:r>
      <w:r w:rsidRPr="00E2358A">
        <w:rPr>
          <w:rFonts w:cs="Livorna" w:hint="cs"/>
          <w:sz w:val="32"/>
          <w:szCs w:val="32"/>
          <w:rtl/>
        </w:rPr>
        <w:t>טעם</w:t>
      </w:r>
      <w:r w:rsidRPr="00E2358A">
        <w:rPr>
          <w:rFonts w:cs="Livorna"/>
          <w:sz w:val="32"/>
          <w:szCs w:val="32"/>
          <w:rtl/>
        </w:rPr>
        <w:t xml:space="preserve"> </w:t>
      </w:r>
      <w:r w:rsidRPr="00E2358A">
        <w:rPr>
          <w:rFonts w:cs="Livorna" w:hint="cs"/>
          <w:sz w:val="32"/>
          <w:szCs w:val="32"/>
          <w:rtl/>
        </w:rPr>
        <w:t>איז</w:t>
      </w:r>
      <w:r w:rsidRPr="00E2358A">
        <w:rPr>
          <w:rFonts w:cs="Livorna"/>
          <w:sz w:val="32"/>
          <w:szCs w:val="32"/>
          <w:rtl/>
        </w:rPr>
        <w:t xml:space="preserve"> </w:t>
      </w:r>
      <w:r w:rsidRPr="00E2358A">
        <w:rPr>
          <w:rFonts w:cs="Livorna" w:hint="cs"/>
          <w:sz w:val="32"/>
          <w:szCs w:val="32"/>
          <w:rtl/>
        </w:rPr>
        <w:t>עס</w:t>
      </w:r>
      <w:r w:rsidRPr="00E2358A">
        <w:rPr>
          <w:rFonts w:cs="Livorna"/>
          <w:sz w:val="32"/>
          <w:szCs w:val="32"/>
          <w:rtl/>
        </w:rPr>
        <w:t xml:space="preserve"> </w:t>
      </w:r>
      <w:r w:rsidRPr="00E2358A">
        <w:rPr>
          <w:rFonts w:cs="Livorna" w:hint="cs"/>
          <w:sz w:val="32"/>
          <w:szCs w:val="32"/>
          <w:rtl/>
        </w:rPr>
        <w:t>געווארן</w:t>
      </w:r>
      <w:r w:rsidRPr="00E2358A">
        <w:rPr>
          <w:rFonts w:cs="Livorna"/>
          <w:sz w:val="32"/>
          <w:szCs w:val="32"/>
          <w:rtl/>
        </w:rPr>
        <w:t xml:space="preserve"> </w:t>
      </w:r>
      <w:r w:rsidRPr="00E2358A">
        <w:rPr>
          <w:rFonts w:cs="Livorna" w:hint="cs"/>
          <w:sz w:val="32"/>
          <w:szCs w:val="32"/>
          <w:rtl/>
        </w:rPr>
        <w:t>קליין</w:t>
      </w:r>
      <w:r w:rsidRPr="00E2358A">
        <w:rPr>
          <w:rFonts w:cs="Livorna"/>
          <w:sz w:val="32"/>
          <w:szCs w:val="32"/>
          <w:rtl/>
        </w:rPr>
        <w:t xml:space="preserve"> </w:t>
      </w:r>
      <w:r w:rsidRPr="00E2358A">
        <w:rPr>
          <w:rFonts w:cs="Livorna" w:hint="cs"/>
          <w:sz w:val="32"/>
          <w:szCs w:val="32"/>
          <w:rtl/>
        </w:rPr>
        <w:t>און</w:t>
      </w:r>
      <w:r w:rsidRPr="00E2358A">
        <w:rPr>
          <w:rFonts w:cs="Livorna"/>
          <w:sz w:val="32"/>
          <w:szCs w:val="32"/>
          <w:rtl/>
        </w:rPr>
        <w:t xml:space="preserve"> </w:t>
      </w:r>
      <w:r w:rsidRPr="00E2358A">
        <w:rPr>
          <w:rFonts w:cs="Livorna" w:hint="cs"/>
          <w:sz w:val="32"/>
          <w:szCs w:val="32"/>
          <w:rtl/>
        </w:rPr>
        <w:t>מ</w:t>
      </w:r>
      <w:r w:rsidRPr="00E2358A">
        <w:rPr>
          <w:rFonts w:cs="Livorna"/>
          <w:sz w:val="32"/>
          <w:szCs w:val="32"/>
          <w:rtl/>
        </w:rPr>
        <w:t>'</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זיך</w:t>
      </w:r>
      <w:r w:rsidRPr="00E2358A">
        <w:rPr>
          <w:rFonts w:cs="Livorna"/>
          <w:sz w:val="32"/>
          <w:szCs w:val="32"/>
          <w:rtl/>
        </w:rPr>
        <w:t xml:space="preserve"> </w:t>
      </w:r>
      <w:r w:rsidRPr="00E2358A">
        <w:rPr>
          <w:rFonts w:cs="Livorna" w:hint="cs"/>
          <w:sz w:val="32"/>
          <w:szCs w:val="32"/>
          <w:rtl/>
        </w:rPr>
        <w:t>געדארפט</w:t>
      </w:r>
      <w:r w:rsidRPr="00E2358A">
        <w:rPr>
          <w:rFonts w:cs="Livorna"/>
          <w:sz w:val="32"/>
          <w:szCs w:val="32"/>
          <w:rtl/>
        </w:rPr>
        <w:t xml:space="preserve"> </w:t>
      </w:r>
      <w:r w:rsidRPr="00E2358A">
        <w:rPr>
          <w:rFonts w:cs="Livorna" w:hint="cs"/>
          <w:sz w:val="32"/>
          <w:szCs w:val="32"/>
          <w:rtl/>
        </w:rPr>
        <w:t>פארגרעסערן</w:t>
      </w:r>
      <w:r w:rsidRPr="00E2358A">
        <w:rPr>
          <w:rFonts w:cs="Livorna"/>
          <w:sz w:val="32"/>
          <w:szCs w:val="32"/>
          <w:rtl/>
        </w:rPr>
        <w:t xml:space="preserve">, </w:t>
      </w:r>
      <w:r w:rsidRPr="00E2358A">
        <w:rPr>
          <w:rFonts w:cs="Livorna" w:hint="cs"/>
          <w:sz w:val="32"/>
          <w:szCs w:val="32"/>
          <w:rtl/>
        </w:rPr>
        <w:t>איז</w:t>
      </w:r>
      <w:r w:rsidRPr="00E2358A">
        <w:rPr>
          <w:rFonts w:cs="Livorna"/>
          <w:sz w:val="32"/>
          <w:szCs w:val="32"/>
          <w:rtl/>
        </w:rPr>
        <w:t xml:space="preserve"> </w:t>
      </w:r>
      <w:r w:rsidRPr="00E2358A">
        <w:rPr>
          <w:rFonts w:cs="Livorna" w:hint="cs"/>
          <w:sz w:val="32"/>
          <w:szCs w:val="32"/>
          <w:rtl/>
        </w:rPr>
        <w:t>ער</w:t>
      </w:r>
      <w:r>
        <w:rPr>
          <w:rFonts w:cs="Livorna" w:hint="cs"/>
          <w:sz w:val="32"/>
          <w:szCs w:val="32"/>
          <w:rtl/>
        </w:rPr>
        <w:t xml:space="preserve"> </w:t>
      </w:r>
      <w:r w:rsidRPr="00E2358A">
        <w:rPr>
          <w:rFonts w:cs="Livorna" w:hint="cs"/>
          <w:sz w:val="32"/>
          <w:szCs w:val="32"/>
          <w:rtl/>
        </w:rPr>
        <w:t>אריינגעקומען</w:t>
      </w:r>
      <w:r w:rsidRPr="00E2358A">
        <w:rPr>
          <w:rFonts w:cs="Livorna"/>
          <w:sz w:val="32"/>
          <w:szCs w:val="32"/>
          <w:rtl/>
        </w:rPr>
        <w:t xml:space="preserve"> </w:t>
      </w:r>
      <w:r w:rsidRPr="00E2358A">
        <w:rPr>
          <w:rFonts w:cs="Livorna" w:hint="cs"/>
          <w:sz w:val="32"/>
          <w:szCs w:val="32"/>
          <w:rtl/>
        </w:rPr>
        <w:t>אין</w:t>
      </w:r>
      <w:r w:rsidRPr="00E2358A">
        <w:rPr>
          <w:rFonts w:cs="Livorna"/>
          <w:sz w:val="32"/>
          <w:szCs w:val="32"/>
          <w:rtl/>
        </w:rPr>
        <w:t xml:space="preserve"> </w:t>
      </w:r>
      <w:r w:rsidRPr="00E2358A">
        <w:rPr>
          <w:rFonts w:cs="Livorna" w:hint="cs"/>
          <w:sz w:val="32"/>
          <w:szCs w:val="32"/>
          <w:rtl/>
        </w:rPr>
        <w:t>שטאט</w:t>
      </w:r>
      <w:r>
        <w:rPr>
          <w:rFonts w:cs="Livorna" w:hint="cs"/>
          <w:sz w:val="32"/>
          <w:szCs w:val="32"/>
          <w:rtl/>
        </w:rPr>
        <w:t>,</w:t>
      </w:r>
      <w:r w:rsidRPr="00E2358A">
        <w:rPr>
          <w:rFonts w:cs="Livorna"/>
          <w:sz w:val="32"/>
          <w:szCs w:val="32"/>
          <w:rtl/>
        </w:rPr>
        <w:t xml:space="preserve"> </w:t>
      </w:r>
      <w:r w:rsidRPr="00E2358A">
        <w:rPr>
          <w:rFonts w:cs="Livorna" w:hint="cs"/>
          <w:sz w:val="32"/>
          <w:szCs w:val="32"/>
          <w:rtl/>
        </w:rPr>
        <w:t>ווען</w:t>
      </w:r>
      <w:r w:rsidRPr="00E2358A">
        <w:rPr>
          <w:rFonts w:cs="Livorna"/>
          <w:sz w:val="32"/>
          <w:szCs w:val="32"/>
          <w:rtl/>
        </w:rPr>
        <w:t xml:space="preserve"> </w:t>
      </w:r>
      <w:r w:rsidRPr="00E2358A">
        <w:rPr>
          <w:rFonts w:cs="Livorna" w:hint="cs"/>
          <w:sz w:val="32"/>
          <w:szCs w:val="32"/>
          <w:rtl/>
        </w:rPr>
        <w:t>ער</w:t>
      </w:r>
      <w:r w:rsidRPr="00E2358A">
        <w:rPr>
          <w:rFonts w:cs="Livorna"/>
          <w:sz w:val="32"/>
          <w:szCs w:val="32"/>
          <w:rtl/>
        </w:rPr>
        <w:t xml:space="preserve"> </w:t>
      </w:r>
      <w:r w:rsidRPr="00E2358A">
        <w:rPr>
          <w:rFonts w:cs="Livorna" w:hint="cs"/>
          <w:sz w:val="32"/>
          <w:szCs w:val="32"/>
          <w:rtl/>
        </w:rPr>
        <w:t>איז</w:t>
      </w:r>
      <w:r w:rsidRPr="00E2358A">
        <w:rPr>
          <w:rFonts w:cs="Livorna"/>
          <w:sz w:val="32"/>
          <w:szCs w:val="32"/>
          <w:rtl/>
        </w:rPr>
        <w:t xml:space="preserve"> </w:t>
      </w:r>
      <w:r w:rsidRPr="00E2358A">
        <w:rPr>
          <w:rFonts w:cs="Livorna" w:hint="cs"/>
          <w:sz w:val="32"/>
          <w:szCs w:val="32"/>
          <w:rtl/>
        </w:rPr>
        <w:t>שוין</w:t>
      </w:r>
      <w:r w:rsidRPr="00E2358A">
        <w:rPr>
          <w:rFonts w:cs="Livorna"/>
          <w:sz w:val="32"/>
          <w:szCs w:val="32"/>
          <w:rtl/>
        </w:rPr>
        <w:t xml:space="preserve"> </w:t>
      </w:r>
      <w:r w:rsidRPr="00E2358A">
        <w:rPr>
          <w:rFonts w:cs="Livorna" w:hint="cs"/>
          <w:sz w:val="32"/>
          <w:szCs w:val="32"/>
          <w:rtl/>
        </w:rPr>
        <w:t>אריינגעקומען</w:t>
      </w:r>
      <w:r w:rsidRPr="00E2358A">
        <w:rPr>
          <w:rFonts w:cs="Livorna"/>
          <w:sz w:val="32"/>
          <w:szCs w:val="32"/>
          <w:rtl/>
        </w:rPr>
        <w:t xml:space="preserve"> </w:t>
      </w:r>
      <w:r w:rsidRPr="00E2358A">
        <w:rPr>
          <w:rFonts w:cs="Livorna" w:hint="cs"/>
          <w:sz w:val="32"/>
          <w:szCs w:val="32"/>
          <w:rtl/>
        </w:rPr>
        <w:t>אין</w:t>
      </w:r>
      <w:r w:rsidRPr="00E2358A">
        <w:rPr>
          <w:rFonts w:cs="Livorna"/>
          <w:sz w:val="32"/>
          <w:szCs w:val="32"/>
          <w:rtl/>
        </w:rPr>
        <w:t xml:space="preserve"> </w:t>
      </w:r>
      <w:r w:rsidRPr="00E2358A">
        <w:rPr>
          <w:rFonts w:cs="Livorna" w:hint="cs"/>
          <w:sz w:val="32"/>
          <w:szCs w:val="32"/>
          <w:rtl/>
        </w:rPr>
        <w:t>שטאט</w:t>
      </w:r>
      <w:r w:rsidRPr="00E2358A">
        <w:rPr>
          <w:rFonts w:cs="Livorna"/>
          <w:sz w:val="32"/>
          <w:szCs w:val="32"/>
          <w:rtl/>
        </w:rPr>
        <w:t xml:space="preserve"> </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ער</w:t>
      </w:r>
      <w:r w:rsidRPr="00E2358A">
        <w:rPr>
          <w:rFonts w:cs="Livorna"/>
          <w:sz w:val="32"/>
          <w:szCs w:val="32"/>
          <w:rtl/>
        </w:rPr>
        <w:t xml:space="preserve"> </w:t>
      </w:r>
      <w:r w:rsidRPr="00E2358A">
        <w:rPr>
          <w:rFonts w:cs="Livorna" w:hint="cs"/>
          <w:sz w:val="32"/>
          <w:szCs w:val="32"/>
          <w:rtl/>
        </w:rPr>
        <w:t>אויך</w:t>
      </w:r>
      <w:r w:rsidRPr="00E2358A">
        <w:rPr>
          <w:rFonts w:cs="Livorna"/>
          <w:sz w:val="32"/>
          <w:szCs w:val="32"/>
          <w:rtl/>
        </w:rPr>
        <w:t xml:space="preserve"> </w:t>
      </w:r>
      <w:r w:rsidRPr="00E2358A">
        <w:rPr>
          <w:rFonts w:cs="Livorna" w:hint="cs"/>
          <w:sz w:val="32"/>
          <w:szCs w:val="32"/>
          <w:rtl/>
        </w:rPr>
        <w:t>געהאט</w:t>
      </w:r>
      <w:r w:rsidRPr="00E2358A">
        <w:rPr>
          <w:rFonts w:cs="Livorna"/>
          <w:sz w:val="32"/>
          <w:szCs w:val="32"/>
          <w:rtl/>
        </w:rPr>
        <w:t xml:space="preserve"> </w:t>
      </w:r>
      <w:r w:rsidRPr="00E2358A">
        <w:rPr>
          <w:rFonts w:cs="Livorna" w:hint="cs"/>
          <w:sz w:val="32"/>
          <w:szCs w:val="32"/>
          <w:rtl/>
        </w:rPr>
        <w:t>רדיפות</w:t>
      </w:r>
      <w:r w:rsidRPr="00E2358A">
        <w:rPr>
          <w:rFonts w:cs="Livorna"/>
          <w:sz w:val="32"/>
          <w:szCs w:val="32"/>
          <w:rtl/>
        </w:rPr>
        <w:t xml:space="preserve">, </w:t>
      </w:r>
      <w:r w:rsidRPr="00E2358A">
        <w:rPr>
          <w:rFonts w:cs="Livorna" w:hint="cs"/>
          <w:sz w:val="32"/>
          <w:szCs w:val="32"/>
          <w:rtl/>
        </w:rPr>
        <w:t>מ</w:t>
      </w:r>
      <w:r w:rsidRPr="00E2358A">
        <w:rPr>
          <w:rFonts w:cs="Livorna"/>
          <w:sz w:val="32"/>
          <w:szCs w:val="32"/>
          <w:rtl/>
        </w:rPr>
        <w:t>'</w:t>
      </w:r>
      <w:r w:rsidRPr="00E2358A">
        <w:rPr>
          <w:rFonts w:cs="Livorna" w:hint="cs"/>
          <w:sz w:val="32"/>
          <w:szCs w:val="32"/>
          <w:rtl/>
        </w:rPr>
        <w:t>האט</w:t>
      </w:r>
      <w:r w:rsidRPr="00E2358A">
        <w:rPr>
          <w:rFonts w:cs="Livorna"/>
          <w:sz w:val="32"/>
          <w:szCs w:val="32"/>
          <w:rtl/>
        </w:rPr>
        <w:t xml:space="preserve"> </w:t>
      </w:r>
      <w:r w:rsidR="005C1BBA">
        <w:rPr>
          <w:rFonts w:cs="Livorna" w:hint="cs"/>
          <w:sz w:val="32"/>
          <w:szCs w:val="32"/>
          <w:rtl/>
        </w:rPr>
        <w:t>אים</w:t>
      </w:r>
      <w:r w:rsidRPr="00E2358A">
        <w:rPr>
          <w:rFonts w:cs="Livorna"/>
          <w:sz w:val="32"/>
          <w:szCs w:val="32"/>
          <w:rtl/>
        </w:rPr>
        <w:t xml:space="preserve"> </w:t>
      </w:r>
      <w:r w:rsidRPr="00E2358A">
        <w:rPr>
          <w:rFonts w:cs="Livorna" w:hint="cs"/>
          <w:sz w:val="32"/>
          <w:szCs w:val="32"/>
          <w:rtl/>
        </w:rPr>
        <w:t>געשטערט</w:t>
      </w:r>
      <w:r w:rsidRPr="00E2358A">
        <w:rPr>
          <w:rFonts w:cs="Livorna"/>
          <w:sz w:val="32"/>
          <w:szCs w:val="32"/>
          <w:rtl/>
        </w:rPr>
        <w:t xml:space="preserve"> </w:t>
      </w:r>
      <w:r w:rsidRPr="00E2358A">
        <w:rPr>
          <w:rFonts w:cs="Livorna" w:hint="cs"/>
          <w:sz w:val="32"/>
          <w:szCs w:val="32"/>
          <w:rtl/>
        </w:rPr>
        <w:t>ווייל</w:t>
      </w:r>
      <w:r w:rsidRPr="00E2358A">
        <w:rPr>
          <w:rFonts w:cs="Livorna"/>
          <w:sz w:val="32"/>
          <w:szCs w:val="32"/>
          <w:rtl/>
        </w:rPr>
        <w:t xml:space="preserve"> </w:t>
      </w:r>
      <w:r w:rsidRPr="00E2358A">
        <w:rPr>
          <w:rFonts w:cs="Livorna" w:hint="cs"/>
          <w:sz w:val="32"/>
          <w:szCs w:val="32"/>
          <w:rtl/>
        </w:rPr>
        <w:t>מ</w:t>
      </w:r>
      <w:r w:rsidRPr="00E2358A">
        <w:rPr>
          <w:rFonts w:cs="Livorna"/>
          <w:sz w:val="32"/>
          <w:szCs w:val="32"/>
          <w:rtl/>
        </w:rPr>
        <w:t>'</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נישט</w:t>
      </w:r>
      <w:r w:rsidRPr="00E2358A">
        <w:rPr>
          <w:rFonts w:cs="Livorna"/>
          <w:sz w:val="32"/>
          <w:szCs w:val="32"/>
          <w:rtl/>
        </w:rPr>
        <w:t xml:space="preserve"> </w:t>
      </w:r>
      <w:r w:rsidRPr="00E2358A">
        <w:rPr>
          <w:rFonts w:cs="Livorna" w:hint="cs"/>
          <w:sz w:val="32"/>
          <w:szCs w:val="32"/>
          <w:rtl/>
        </w:rPr>
        <w:t>געוואלט</w:t>
      </w:r>
      <w:r w:rsidRPr="00E2358A">
        <w:rPr>
          <w:rFonts w:cs="Livorna"/>
          <w:sz w:val="32"/>
          <w:szCs w:val="32"/>
          <w:rtl/>
        </w:rPr>
        <w:t xml:space="preserve"> </w:t>
      </w:r>
      <w:r w:rsidRPr="00E2358A">
        <w:rPr>
          <w:rFonts w:cs="Livorna" w:hint="cs"/>
          <w:sz w:val="32"/>
          <w:szCs w:val="32"/>
          <w:rtl/>
        </w:rPr>
        <w:t>קיין</w:t>
      </w:r>
      <w:r w:rsidRPr="00E2358A">
        <w:rPr>
          <w:rFonts w:cs="Livorna"/>
          <w:sz w:val="32"/>
          <w:szCs w:val="32"/>
          <w:rtl/>
        </w:rPr>
        <w:t xml:space="preserve"> </w:t>
      </w:r>
      <w:r w:rsidRPr="00E2358A">
        <w:rPr>
          <w:rFonts w:cs="Livorna" w:hint="cs"/>
          <w:sz w:val="32"/>
          <w:szCs w:val="32"/>
          <w:rtl/>
        </w:rPr>
        <w:t>חסיד</w:t>
      </w:r>
      <w:r w:rsidRPr="00E2358A">
        <w:rPr>
          <w:rFonts w:cs="Livorna"/>
          <w:sz w:val="32"/>
          <w:szCs w:val="32"/>
          <w:rtl/>
        </w:rPr>
        <w:t>'</w:t>
      </w:r>
      <w:r w:rsidRPr="00E2358A">
        <w:rPr>
          <w:rFonts w:cs="Livorna" w:hint="cs"/>
          <w:sz w:val="32"/>
          <w:szCs w:val="32"/>
          <w:rtl/>
        </w:rPr>
        <w:t>ישע</w:t>
      </w:r>
      <w:r w:rsidRPr="00E2358A">
        <w:rPr>
          <w:rFonts w:cs="Livorna"/>
          <w:sz w:val="32"/>
          <w:szCs w:val="32"/>
          <w:rtl/>
        </w:rPr>
        <w:t xml:space="preserve"> </w:t>
      </w:r>
      <w:r w:rsidRPr="00E2358A">
        <w:rPr>
          <w:rFonts w:cs="Livorna" w:hint="cs"/>
          <w:sz w:val="32"/>
          <w:szCs w:val="32"/>
          <w:rtl/>
        </w:rPr>
        <w:t>שטיבל</w:t>
      </w:r>
      <w:r w:rsidRPr="00E2358A">
        <w:rPr>
          <w:rFonts w:cs="Livorna"/>
          <w:sz w:val="32"/>
          <w:szCs w:val="32"/>
          <w:rtl/>
        </w:rPr>
        <w:t xml:space="preserve"> </w:t>
      </w:r>
      <w:r w:rsidRPr="00E2358A">
        <w:rPr>
          <w:rFonts w:cs="Livorna" w:hint="cs"/>
          <w:sz w:val="32"/>
          <w:szCs w:val="32"/>
          <w:rtl/>
        </w:rPr>
        <w:t>אין</w:t>
      </w:r>
      <w:r w:rsidRPr="00E2358A">
        <w:rPr>
          <w:rFonts w:cs="Livorna"/>
          <w:sz w:val="32"/>
          <w:szCs w:val="32"/>
          <w:rtl/>
        </w:rPr>
        <w:t xml:space="preserve"> </w:t>
      </w:r>
      <w:r w:rsidRPr="00E2358A">
        <w:rPr>
          <w:rFonts w:cs="Livorna" w:hint="cs"/>
          <w:sz w:val="32"/>
          <w:szCs w:val="32"/>
          <w:rtl/>
        </w:rPr>
        <w:t>קראקא</w:t>
      </w:r>
      <w:r w:rsidRPr="00E2358A">
        <w:rPr>
          <w:rFonts w:cs="Livorna"/>
          <w:sz w:val="32"/>
          <w:szCs w:val="32"/>
          <w:rtl/>
        </w:rPr>
        <w:t xml:space="preserve">. </w:t>
      </w:r>
      <w:r w:rsidRPr="00E2358A">
        <w:rPr>
          <w:rFonts w:cs="Livorna" w:hint="cs"/>
          <w:sz w:val="32"/>
          <w:szCs w:val="32"/>
          <w:rtl/>
        </w:rPr>
        <w:t>ווען</w:t>
      </w:r>
      <w:r w:rsidRPr="00E2358A">
        <w:rPr>
          <w:rFonts w:cs="Livorna"/>
          <w:sz w:val="32"/>
          <w:szCs w:val="32"/>
          <w:rtl/>
        </w:rPr>
        <w:t xml:space="preserve"> </w:t>
      </w:r>
      <w:r w:rsidRPr="00E2358A">
        <w:rPr>
          <w:rFonts w:cs="Livorna" w:hint="cs"/>
          <w:sz w:val="32"/>
          <w:szCs w:val="32"/>
          <w:rtl/>
        </w:rPr>
        <w:t>ער</w:t>
      </w:r>
      <w:r w:rsidRPr="00E2358A">
        <w:rPr>
          <w:rFonts w:cs="Livorna"/>
          <w:sz w:val="32"/>
          <w:szCs w:val="32"/>
          <w:rtl/>
        </w:rPr>
        <w:t xml:space="preserve"> </w:t>
      </w:r>
      <w:r w:rsidRPr="00E2358A">
        <w:rPr>
          <w:rFonts w:cs="Livorna" w:hint="cs"/>
          <w:sz w:val="32"/>
          <w:szCs w:val="32"/>
          <w:rtl/>
        </w:rPr>
        <w:t>איז</w:t>
      </w:r>
      <w:r w:rsidRPr="00E2358A">
        <w:rPr>
          <w:rFonts w:cs="Livorna"/>
          <w:sz w:val="32"/>
          <w:szCs w:val="32"/>
          <w:rtl/>
        </w:rPr>
        <w:t xml:space="preserve"> </w:t>
      </w:r>
      <w:r w:rsidRPr="00E2358A">
        <w:rPr>
          <w:rFonts w:cs="Livorna" w:hint="cs"/>
          <w:sz w:val="32"/>
          <w:szCs w:val="32"/>
          <w:rtl/>
        </w:rPr>
        <w:t>געפארן</w:t>
      </w:r>
      <w:r w:rsidRPr="00E2358A">
        <w:rPr>
          <w:rFonts w:cs="Livorna"/>
          <w:sz w:val="32"/>
          <w:szCs w:val="32"/>
          <w:rtl/>
        </w:rPr>
        <w:t xml:space="preserve"> </w:t>
      </w:r>
      <w:r w:rsidRPr="00E2358A">
        <w:rPr>
          <w:rFonts w:cs="Livorna" w:hint="cs"/>
          <w:sz w:val="32"/>
          <w:szCs w:val="32"/>
          <w:rtl/>
        </w:rPr>
        <w:t>צום</w:t>
      </w:r>
      <w:r w:rsidRPr="00E2358A">
        <w:rPr>
          <w:rFonts w:cs="Livorna"/>
          <w:sz w:val="32"/>
          <w:szCs w:val="32"/>
          <w:rtl/>
        </w:rPr>
        <w:t xml:space="preserve"> </w:t>
      </w:r>
      <w:r w:rsidRPr="00E2358A">
        <w:rPr>
          <w:rFonts w:cs="Livorna" w:hint="cs"/>
          <w:sz w:val="32"/>
          <w:szCs w:val="32"/>
          <w:rtl/>
        </w:rPr>
        <w:t>לובלינער</w:t>
      </w:r>
      <w:r w:rsidRPr="00E2358A">
        <w:rPr>
          <w:rFonts w:cs="Livorna"/>
          <w:sz w:val="32"/>
          <w:szCs w:val="32"/>
          <w:rtl/>
        </w:rPr>
        <w:t xml:space="preserve"> </w:t>
      </w:r>
      <w:r w:rsidRPr="00E2358A">
        <w:rPr>
          <w:rFonts w:cs="Livorna" w:hint="cs"/>
          <w:sz w:val="32"/>
          <w:szCs w:val="32"/>
          <w:rtl/>
        </w:rPr>
        <w:t>זי</w:t>
      </w:r>
      <w:r w:rsidRPr="00E2358A">
        <w:rPr>
          <w:rFonts w:cs="Livorna"/>
          <w:sz w:val="32"/>
          <w:szCs w:val="32"/>
          <w:rtl/>
        </w:rPr>
        <w:t>"</w:t>
      </w:r>
      <w:r w:rsidRPr="00E2358A">
        <w:rPr>
          <w:rFonts w:cs="Livorna" w:hint="cs"/>
          <w:sz w:val="32"/>
          <w:szCs w:val="32"/>
          <w:rtl/>
        </w:rPr>
        <w:t>ע</w:t>
      </w:r>
      <w:r w:rsidRPr="00E2358A">
        <w:rPr>
          <w:rFonts w:cs="Livorna"/>
          <w:sz w:val="32"/>
          <w:szCs w:val="32"/>
          <w:rtl/>
        </w:rPr>
        <w:t xml:space="preserve">, </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ער</w:t>
      </w:r>
      <w:r w:rsidRPr="00E2358A">
        <w:rPr>
          <w:rFonts w:cs="Livorna"/>
          <w:sz w:val="32"/>
          <w:szCs w:val="32"/>
          <w:rtl/>
        </w:rPr>
        <w:t xml:space="preserve"> </w:t>
      </w:r>
      <w:r w:rsidRPr="00E2358A">
        <w:rPr>
          <w:rFonts w:cs="Livorna" w:hint="cs"/>
          <w:sz w:val="32"/>
          <w:szCs w:val="32"/>
          <w:rtl/>
        </w:rPr>
        <w:t>דערציילט</w:t>
      </w:r>
      <w:r w:rsidRPr="00E2358A">
        <w:rPr>
          <w:rFonts w:cs="Livorna"/>
          <w:sz w:val="32"/>
          <w:szCs w:val="32"/>
          <w:rtl/>
        </w:rPr>
        <w:t xml:space="preserve"> </w:t>
      </w:r>
      <w:r w:rsidRPr="00E2358A">
        <w:rPr>
          <w:rFonts w:cs="Livorna" w:hint="cs"/>
          <w:sz w:val="32"/>
          <w:szCs w:val="32"/>
          <w:rtl/>
        </w:rPr>
        <w:t>זיין</w:t>
      </w:r>
      <w:r w:rsidRPr="00E2358A">
        <w:rPr>
          <w:rFonts w:cs="Livorna"/>
          <w:sz w:val="32"/>
          <w:szCs w:val="32"/>
          <w:rtl/>
        </w:rPr>
        <w:t xml:space="preserve"> </w:t>
      </w:r>
      <w:r w:rsidRPr="00E2358A">
        <w:rPr>
          <w:rFonts w:cs="Livorna" w:hint="cs"/>
          <w:sz w:val="32"/>
          <w:szCs w:val="32"/>
          <w:rtl/>
        </w:rPr>
        <w:t>צער</w:t>
      </w:r>
      <w:r w:rsidRPr="00E2358A">
        <w:rPr>
          <w:rFonts w:cs="Livorna"/>
          <w:sz w:val="32"/>
          <w:szCs w:val="32"/>
          <w:rtl/>
        </w:rPr>
        <w:t xml:space="preserve"> </w:t>
      </w:r>
      <w:r w:rsidRPr="00E2358A">
        <w:rPr>
          <w:rFonts w:cs="Livorna" w:hint="cs"/>
          <w:sz w:val="32"/>
          <w:szCs w:val="32"/>
          <w:rtl/>
        </w:rPr>
        <w:t>אז</w:t>
      </w:r>
      <w:r w:rsidRPr="00E2358A">
        <w:rPr>
          <w:rFonts w:cs="Livorna"/>
          <w:sz w:val="32"/>
          <w:szCs w:val="32"/>
          <w:rtl/>
        </w:rPr>
        <w:t xml:space="preserve"> </w:t>
      </w:r>
      <w:r w:rsidRPr="00E2358A">
        <w:rPr>
          <w:rFonts w:cs="Livorna" w:hint="cs"/>
          <w:sz w:val="32"/>
          <w:szCs w:val="32"/>
          <w:rtl/>
        </w:rPr>
        <w:t>ער</w:t>
      </w:r>
      <w:r w:rsidRPr="00E2358A">
        <w:rPr>
          <w:rFonts w:cs="Livorna"/>
          <w:sz w:val="32"/>
          <w:szCs w:val="32"/>
          <w:rtl/>
        </w:rPr>
        <w:t xml:space="preserve"> </w:t>
      </w:r>
      <w:r w:rsidRPr="00E2358A">
        <w:rPr>
          <w:rFonts w:cs="Livorna" w:hint="cs"/>
          <w:sz w:val="32"/>
          <w:szCs w:val="32"/>
          <w:rtl/>
        </w:rPr>
        <w:t>וויל</w:t>
      </w:r>
      <w:r w:rsidRPr="00E2358A">
        <w:rPr>
          <w:rFonts w:cs="Livorna"/>
          <w:sz w:val="32"/>
          <w:szCs w:val="32"/>
          <w:rtl/>
        </w:rPr>
        <w:t xml:space="preserve"> </w:t>
      </w:r>
      <w:r w:rsidRPr="00E2358A">
        <w:rPr>
          <w:rFonts w:cs="Livorna" w:hint="cs"/>
          <w:sz w:val="32"/>
          <w:szCs w:val="32"/>
          <w:rtl/>
        </w:rPr>
        <w:t>בויען</w:t>
      </w:r>
      <w:r w:rsidRPr="00E2358A">
        <w:rPr>
          <w:rFonts w:cs="Livorna"/>
          <w:sz w:val="32"/>
          <w:szCs w:val="32"/>
          <w:rtl/>
        </w:rPr>
        <w:t xml:space="preserve"> </w:t>
      </w:r>
      <w:r w:rsidRPr="00E2358A">
        <w:rPr>
          <w:rFonts w:cs="Livorna" w:hint="cs"/>
          <w:sz w:val="32"/>
          <w:szCs w:val="32"/>
          <w:rtl/>
        </w:rPr>
        <w:t>א</w:t>
      </w:r>
      <w:r w:rsidRPr="00E2358A">
        <w:rPr>
          <w:rFonts w:cs="Livorna"/>
          <w:sz w:val="32"/>
          <w:szCs w:val="32"/>
          <w:rtl/>
        </w:rPr>
        <w:t xml:space="preserve"> </w:t>
      </w:r>
      <w:r w:rsidRPr="00E2358A">
        <w:rPr>
          <w:rFonts w:cs="Livorna" w:hint="cs"/>
          <w:sz w:val="32"/>
          <w:szCs w:val="32"/>
          <w:rtl/>
        </w:rPr>
        <w:t>ביהמ</w:t>
      </w:r>
      <w:r w:rsidRPr="00E2358A">
        <w:rPr>
          <w:rFonts w:cs="Livorna"/>
          <w:sz w:val="32"/>
          <w:szCs w:val="32"/>
          <w:rtl/>
        </w:rPr>
        <w:t>"</w:t>
      </w:r>
      <w:r w:rsidRPr="00E2358A">
        <w:rPr>
          <w:rFonts w:cs="Livorna" w:hint="cs"/>
          <w:sz w:val="32"/>
          <w:szCs w:val="32"/>
          <w:rtl/>
        </w:rPr>
        <w:t>ד</w:t>
      </w:r>
      <w:r w:rsidRPr="00E2358A">
        <w:rPr>
          <w:rFonts w:cs="Livorna"/>
          <w:sz w:val="32"/>
          <w:szCs w:val="32"/>
          <w:rtl/>
        </w:rPr>
        <w:t xml:space="preserve"> </w:t>
      </w:r>
      <w:r w:rsidRPr="00E2358A">
        <w:rPr>
          <w:rFonts w:cs="Livorna" w:hint="cs"/>
          <w:sz w:val="32"/>
          <w:szCs w:val="32"/>
          <w:rtl/>
        </w:rPr>
        <w:t>א</w:t>
      </w:r>
      <w:r w:rsidRPr="00E2358A">
        <w:rPr>
          <w:rFonts w:cs="Livorna"/>
          <w:sz w:val="32"/>
          <w:szCs w:val="32"/>
          <w:rtl/>
        </w:rPr>
        <w:t xml:space="preserve"> </w:t>
      </w:r>
      <w:r w:rsidRPr="00E2358A">
        <w:rPr>
          <w:rFonts w:cs="Livorna" w:hint="cs"/>
          <w:sz w:val="32"/>
          <w:szCs w:val="32"/>
          <w:rtl/>
        </w:rPr>
        <w:t>שטיבל</w:t>
      </w:r>
      <w:r w:rsidRPr="00E2358A">
        <w:rPr>
          <w:rFonts w:cs="Livorna"/>
          <w:sz w:val="32"/>
          <w:szCs w:val="32"/>
          <w:rtl/>
        </w:rPr>
        <w:t xml:space="preserve"> </w:t>
      </w:r>
      <w:r w:rsidRPr="00E2358A">
        <w:rPr>
          <w:rFonts w:cs="Livorna" w:hint="cs"/>
          <w:sz w:val="32"/>
          <w:szCs w:val="32"/>
          <w:rtl/>
        </w:rPr>
        <w:t>און</w:t>
      </w:r>
      <w:r w:rsidRPr="00E2358A">
        <w:rPr>
          <w:rFonts w:cs="Livorna"/>
          <w:sz w:val="32"/>
          <w:szCs w:val="32"/>
          <w:rtl/>
        </w:rPr>
        <w:t xml:space="preserve"> </w:t>
      </w:r>
      <w:r w:rsidRPr="00E2358A">
        <w:rPr>
          <w:rFonts w:cs="Livorna" w:hint="cs"/>
          <w:sz w:val="32"/>
          <w:szCs w:val="32"/>
          <w:rtl/>
        </w:rPr>
        <w:t>מ</w:t>
      </w:r>
      <w:r w:rsidRPr="00E2358A">
        <w:rPr>
          <w:rFonts w:cs="Livorna"/>
          <w:sz w:val="32"/>
          <w:szCs w:val="32"/>
          <w:rtl/>
        </w:rPr>
        <w:t>'</w:t>
      </w:r>
      <w:r w:rsidRPr="00E2358A">
        <w:rPr>
          <w:rFonts w:cs="Livorna" w:hint="cs"/>
          <w:sz w:val="32"/>
          <w:szCs w:val="32"/>
          <w:rtl/>
        </w:rPr>
        <w:t>שטערט</w:t>
      </w:r>
      <w:r w:rsidRPr="00E2358A">
        <w:rPr>
          <w:rFonts w:cs="Livorna"/>
          <w:sz w:val="32"/>
          <w:szCs w:val="32"/>
          <w:rtl/>
        </w:rPr>
        <w:t xml:space="preserve"> </w:t>
      </w:r>
      <w:r w:rsidR="005C1BBA">
        <w:rPr>
          <w:rFonts w:cs="Livorna" w:hint="cs"/>
          <w:sz w:val="32"/>
          <w:szCs w:val="32"/>
          <w:rtl/>
        </w:rPr>
        <w:t>אים</w:t>
      </w:r>
      <w:r w:rsidRPr="00E2358A">
        <w:rPr>
          <w:rFonts w:cs="Livorna" w:hint="cs"/>
          <w:sz w:val="32"/>
          <w:szCs w:val="32"/>
          <w:rtl/>
        </w:rPr>
        <w:t>,</w:t>
      </w:r>
      <w:r w:rsidRPr="00E2358A">
        <w:rPr>
          <w:rFonts w:cs="Livorna"/>
          <w:sz w:val="32"/>
          <w:szCs w:val="32"/>
          <w:rtl/>
        </w:rPr>
        <w:t xml:space="preserve"> </w:t>
      </w:r>
      <w:r w:rsidRPr="00E2358A">
        <w:rPr>
          <w:rFonts w:cs="Livorna" w:hint="cs"/>
          <w:sz w:val="32"/>
          <w:szCs w:val="32"/>
          <w:rtl/>
        </w:rPr>
        <w:t>זאגט</w:t>
      </w:r>
      <w:r w:rsidRPr="00E2358A">
        <w:rPr>
          <w:rFonts w:cs="Livorna"/>
          <w:sz w:val="32"/>
          <w:szCs w:val="32"/>
          <w:rtl/>
        </w:rPr>
        <w:t xml:space="preserve"> </w:t>
      </w:r>
      <w:r w:rsidRPr="00E2358A">
        <w:rPr>
          <w:rFonts w:cs="Livorna" w:hint="cs"/>
          <w:sz w:val="32"/>
          <w:szCs w:val="32"/>
          <w:rtl/>
        </w:rPr>
        <w:t>מען</w:t>
      </w:r>
      <w:r w:rsidRPr="00E2358A">
        <w:rPr>
          <w:rFonts w:cs="Livorna"/>
          <w:sz w:val="32"/>
          <w:szCs w:val="32"/>
          <w:rtl/>
        </w:rPr>
        <w:t xml:space="preserve"> </w:t>
      </w:r>
      <w:r w:rsidRPr="00E2358A">
        <w:rPr>
          <w:rFonts w:cs="Livorna" w:hint="cs"/>
          <w:sz w:val="32"/>
          <w:szCs w:val="32"/>
          <w:rtl/>
        </w:rPr>
        <w:t>נאך</w:t>
      </w:r>
      <w:r w:rsidRPr="00E2358A">
        <w:rPr>
          <w:rFonts w:cs="Livorna"/>
          <w:sz w:val="32"/>
          <w:szCs w:val="32"/>
          <w:rtl/>
        </w:rPr>
        <w:t xml:space="preserve"> </w:t>
      </w:r>
      <w:r w:rsidRPr="00E2358A">
        <w:rPr>
          <w:rFonts w:cs="Livorna" w:hint="cs"/>
          <w:sz w:val="32"/>
          <w:szCs w:val="32"/>
          <w:rtl/>
        </w:rPr>
        <w:t>אז</w:t>
      </w:r>
      <w:r w:rsidRPr="00E2358A">
        <w:rPr>
          <w:rFonts w:cs="Livorna"/>
          <w:sz w:val="32"/>
          <w:szCs w:val="32"/>
          <w:rtl/>
        </w:rPr>
        <w:t xml:space="preserve"> </w:t>
      </w:r>
      <w:r w:rsidRPr="00E2358A">
        <w:rPr>
          <w:rFonts w:cs="Livorna" w:hint="cs"/>
          <w:sz w:val="32"/>
          <w:szCs w:val="32"/>
          <w:rtl/>
        </w:rPr>
        <w:t>דער</w:t>
      </w:r>
      <w:r w:rsidRPr="00E2358A">
        <w:rPr>
          <w:rFonts w:cs="Livorna"/>
          <w:sz w:val="32"/>
          <w:szCs w:val="32"/>
          <w:rtl/>
        </w:rPr>
        <w:t xml:space="preserve"> </w:t>
      </w:r>
      <w:r w:rsidRPr="00E2358A">
        <w:rPr>
          <w:rFonts w:cs="Livorna" w:hint="cs"/>
          <w:sz w:val="32"/>
          <w:szCs w:val="32"/>
          <w:rtl/>
        </w:rPr>
        <w:t>לובלינער</w:t>
      </w:r>
      <w:r w:rsidRPr="00E2358A">
        <w:rPr>
          <w:rFonts w:cs="Livorna"/>
          <w:sz w:val="32"/>
          <w:szCs w:val="32"/>
          <w:rtl/>
        </w:rPr>
        <w:t xml:space="preserve"> </w:t>
      </w:r>
      <w:r w:rsidRPr="00E2358A">
        <w:rPr>
          <w:rFonts w:cs="Livorna" w:hint="cs"/>
          <w:sz w:val="32"/>
          <w:szCs w:val="32"/>
          <w:rtl/>
        </w:rPr>
        <w:t>האט</w:t>
      </w:r>
      <w:r w:rsidRPr="00E2358A">
        <w:rPr>
          <w:rFonts w:cs="Livorna"/>
          <w:sz w:val="32"/>
          <w:szCs w:val="32"/>
          <w:rtl/>
        </w:rPr>
        <w:t xml:space="preserve"> </w:t>
      </w:r>
      <w:r w:rsidRPr="00E2358A">
        <w:rPr>
          <w:rFonts w:cs="Livorna" w:hint="cs"/>
          <w:sz w:val="32"/>
          <w:szCs w:val="32"/>
          <w:rtl/>
        </w:rPr>
        <w:t>געענטפערט</w:t>
      </w:r>
      <w:r w:rsidRPr="00E2358A">
        <w:rPr>
          <w:rFonts w:cs="Livorna"/>
          <w:sz w:val="32"/>
          <w:szCs w:val="32"/>
          <w:rtl/>
        </w:rPr>
        <w:t xml:space="preserve">: </w:t>
      </w:r>
      <w:r w:rsidRPr="00E2358A">
        <w:rPr>
          <w:rFonts w:cs="Livorna" w:hint="cs"/>
          <w:sz w:val="32"/>
          <w:szCs w:val="32"/>
          <w:rtl/>
        </w:rPr>
        <w:t>זיי</w:t>
      </w:r>
      <w:r w:rsidRPr="00E2358A">
        <w:rPr>
          <w:rFonts w:cs="Livorna"/>
          <w:sz w:val="32"/>
          <w:szCs w:val="32"/>
          <w:rtl/>
        </w:rPr>
        <w:t xml:space="preserve"> </w:t>
      </w:r>
      <w:r w:rsidRPr="00E2358A">
        <w:rPr>
          <w:rFonts w:cs="Livorna" w:hint="cs"/>
          <w:sz w:val="32"/>
          <w:szCs w:val="32"/>
          <w:rtl/>
        </w:rPr>
        <w:t>ווילן</w:t>
      </w:r>
      <w:r w:rsidRPr="00E2358A">
        <w:rPr>
          <w:rFonts w:cs="Livorna"/>
          <w:sz w:val="32"/>
          <w:szCs w:val="32"/>
          <w:rtl/>
        </w:rPr>
        <w:t xml:space="preserve"> </w:t>
      </w:r>
      <w:r w:rsidRPr="00E2358A">
        <w:rPr>
          <w:rFonts w:cs="Livorna" w:hint="cs"/>
          <w:sz w:val="32"/>
          <w:szCs w:val="32"/>
          <w:rtl/>
        </w:rPr>
        <w:t>נישט</w:t>
      </w:r>
      <w:r w:rsidRPr="00E2358A">
        <w:rPr>
          <w:rFonts w:cs="Livorna"/>
          <w:sz w:val="32"/>
          <w:szCs w:val="32"/>
          <w:rtl/>
        </w:rPr>
        <w:t xml:space="preserve"> </w:t>
      </w:r>
      <w:r w:rsidRPr="00E2358A">
        <w:rPr>
          <w:rFonts w:cs="Livorna" w:hint="cs"/>
          <w:sz w:val="32"/>
          <w:szCs w:val="32"/>
          <w:rtl/>
        </w:rPr>
        <w:t>קיין</w:t>
      </w:r>
      <w:r w:rsidRPr="00E2358A">
        <w:rPr>
          <w:rFonts w:cs="Livorna"/>
          <w:sz w:val="32"/>
          <w:szCs w:val="32"/>
          <w:rtl/>
        </w:rPr>
        <w:t xml:space="preserve"> </w:t>
      </w:r>
      <w:r w:rsidRPr="00E2358A">
        <w:rPr>
          <w:rFonts w:cs="Livorna" w:hint="cs"/>
          <w:sz w:val="32"/>
          <w:szCs w:val="32"/>
          <w:rtl/>
        </w:rPr>
        <w:t>חסיד</w:t>
      </w:r>
      <w:r w:rsidRPr="00E2358A">
        <w:rPr>
          <w:rFonts w:cs="Livorna"/>
          <w:sz w:val="32"/>
          <w:szCs w:val="32"/>
          <w:rtl/>
        </w:rPr>
        <w:t>'</w:t>
      </w:r>
      <w:r w:rsidRPr="00E2358A">
        <w:rPr>
          <w:rFonts w:cs="Livorna" w:hint="cs"/>
          <w:sz w:val="32"/>
          <w:szCs w:val="32"/>
          <w:rtl/>
        </w:rPr>
        <w:t>יש</w:t>
      </w:r>
      <w:r w:rsidRPr="00E2358A">
        <w:rPr>
          <w:rFonts w:cs="Livorna"/>
          <w:sz w:val="32"/>
          <w:szCs w:val="32"/>
          <w:rtl/>
        </w:rPr>
        <w:t xml:space="preserve"> </w:t>
      </w:r>
      <w:r w:rsidRPr="00E2358A">
        <w:rPr>
          <w:rFonts w:cs="Livorna" w:hint="cs"/>
          <w:sz w:val="32"/>
          <w:szCs w:val="32"/>
          <w:rtl/>
        </w:rPr>
        <w:t>שטיבל</w:t>
      </w:r>
      <w:r w:rsidRPr="00E2358A">
        <w:rPr>
          <w:rFonts w:cs="Livorna"/>
          <w:sz w:val="32"/>
          <w:szCs w:val="32"/>
          <w:rtl/>
        </w:rPr>
        <w:t xml:space="preserve"> </w:t>
      </w:r>
      <w:r w:rsidRPr="00E2358A">
        <w:rPr>
          <w:rFonts w:cs="Livorna" w:hint="cs"/>
          <w:sz w:val="32"/>
          <w:szCs w:val="32"/>
          <w:rtl/>
        </w:rPr>
        <w:t>אין</w:t>
      </w:r>
      <w:r w:rsidRPr="00E2358A">
        <w:rPr>
          <w:rFonts w:cs="Livorna"/>
          <w:sz w:val="32"/>
          <w:szCs w:val="32"/>
          <w:rtl/>
        </w:rPr>
        <w:t xml:space="preserve"> </w:t>
      </w:r>
      <w:r w:rsidRPr="00E2358A">
        <w:rPr>
          <w:rFonts w:cs="Livorna" w:hint="cs"/>
          <w:sz w:val="32"/>
          <w:szCs w:val="32"/>
          <w:rtl/>
        </w:rPr>
        <w:t>קראקא</w:t>
      </w:r>
      <w:r w:rsidRPr="00E2358A">
        <w:rPr>
          <w:rFonts w:cs="Livorna"/>
          <w:sz w:val="32"/>
          <w:szCs w:val="32"/>
          <w:rtl/>
        </w:rPr>
        <w:t xml:space="preserve">? </w:t>
      </w:r>
      <w:r w:rsidRPr="00E2358A">
        <w:rPr>
          <w:rFonts w:cs="Livorna" w:hint="cs"/>
          <w:sz w:val="32"/>
          <w:szCs w:val="32"/>
          <w:rtl/>
        </w:rPr>
        <w:t>כ</w:t>
      </w:r>
      <w:r w:rsidRPr="00E2358A">
        <w:rPr>
          <w:rFonts w:cs="Livorna"/>
          <w:sz w:val="32"/>
          <w:szCs w:val="32"/>
          <w:rtl/>
        </w:rPr>
        <w:t>'</w:t>
      </w:r>
      <w:r w:rsidRPr="00E2358A">
        <w:rPr>
          <w:rFonts w:cs="Livorna" w:hint="cs"/>
          <w:sz w:val="32"/>
          <w:szCs w:val="32"/>
          <w:rtl/>
        </w:rPr>
        <w:t>בין</w:t>
      </w:r>
      <w:r w:rsidRPr="00E2358A">
        <w:rPr>
          <w:rFonts w:cs="Livorna"/>
          <w:sz w:val="32"/>
          <w:szCs w:val="32"/>
          <w:rtl/>
        </w:rPr>
        <w:t xml:space="preserve"> </w:t>
      </w:r>
      <w:r w:rsidRPr="00E2358A">
        <w:rPr>
          <w:rFonts w:cs="Livorna" w:hint="cs"/>
          <w:sz w:val="32"/>
          <w:szCs w:val="32"/>
          <w:rtl/>
        </w:rPr>
        <w:t>זיי</w:t>
      </w:r>
      <w:r w:rsidRPr="00E2358A">
        <w:rPr>
          <w:rFonts w:cs="Livorna"/>
          <w:sz w:val="32"/>
          <w:szCs w:val="32"/>
          <w:rtl/>
        </w:rPr>
        <w:t xml:space="preserve"> </w:t>
      </w:r>
      <w:r w:rsidRPr="00E2358A">
        <w:rPr>
          <w:rFonts w:cs="Livorna" w:hint="cs"/>
          <w:sz w:val="32"/>
          <w:szCs w:val="32"/>
          <w:rtl/>
        </w:rPr>
        <w:t>מבטיח</w:t>
      </w:r>
      <w:r w:rsidRPr="00E2358A">
        <w:rPr>
          <w:rFonts w:cs="Livorna"/>
          <w:sz w:val="32"/>
          <w:szCs w:val="32"/>
          <w:rtl/>
        </w:rPr>
        <w:t xml:space="preserve"> </w:t>
      </w:r>
      <w:r w:rsidRPr="00E2358A">
        <w:rPr>
          <w:rFonts w:cs="Livorna" w:hint="cs"/>
          <w:sz w:val="32"/>
          <w:szCs w:val="32"/>
          <w:rtl/>
        </w:rPr>
        <w:t>אז</w:t>
      </w:r>
      <w:r w:rsidRPr="00E2358A">
        <w:rPr>
          <w:rFonts w:cs="Livorna"/>
          <w:sz w:val="32"/>
          <w:szCs w:val="32"/>
          <w:rtl/>
        </w:rPr>
        <w:t xml:space="preserve"> </w:t>
      </w:r>
      <w:r w:rsidRPr="00E2358A">
        <w:rPr>
          <w:rFonts w:cs="Livorna" w:hint="cs"/>
          <w:sz w:val="32"/>
          <w:szCs w:val="32"/>
          <w:rtl/>
        </w:rPr>
        <w:t>ס</w:t>
      </w:r>
      <w:r w:rsidRPr="00E2358A">
        <w:rPr>
          <w:rFonts w:cs="Livorna"/>
          <w:sz w:val="32"/>
          <w:szCs w:val="32"/>
          <w:rtl/>
        </w:rPr>
        <w:t>'</w:t>
      </w:r>
      <w:r w:rsidRPr="00E2358A">
        <w:rPr>
          <w:rFonts w:cs="Livorna" w:hint="cs"/>
          <w:sz w:val="32"/>
          <w:szCs w:val="32"/>
          <w:rtl/>
        </w:rPr>
        <w:t>וועלן</w:t>
      </w:r>
      <w:r w:rsidRPr="00E2358A">
        <w:rPr>
          <w:rFonts w:cs="Livorna"/>
          <w:sz w:val="32"/>
          <w:szCs w:val="32"/>
          <w:rtl/>
        </w:rPr>
        <w:t xml:space="preserve"> </w:t>
      </w:r>
      <w:r w:rsidRPr="00E2358A">
        <w:rPr>
          <w:rFonts w:cs="Livorna" w:hint="cs"/>
          <w:sz w:val="32"/>
          <w:szCs w:val="32"/>
          <w:rtl/>
        </w:rPr>
        <w:t>נאך</w:t>
      </w:r>
      <w:r w:rsidRPr="00E2358A">
        <w:rPr>
          <w:rFonts w:cs="Livorna"/>
          <w:sz w:val="32"/>
          <w:szCs w:val="32"/>
          <w:rtl/>
        </w:rPr>
        <w:t xml:space="preserve"> </w:t>
      </w:r>
      <w:r w:rsidRPr="00E2358A">
        <w:rPr>
          <w:rFonts w:cs="Livorna" w:hint="cs"/>
          <w:sz w:val="32"/>
          <w:szCs w:val="32"/>
          <w:rtl/>
        </w:rPr>
        <w:t>זיין</w:t>
      </w:r>
      <w:r w:rsidRPr="00E2358A">
        <w:rPr>
          <w:rFonts w:cs="Livorna"/>
          <w:sz w:val="32"/>
          <w:szCs w:val="32"/>
          <w:rtl/>
        </w:rPr>
        <w:t xml:space="preserve"> </w:t>
      </w:r>
      <w:r w:rsidRPr="00E2358A">
        <w:rPr>
          <w:rFonts w:cs="Livorna" w:hint="cs"/>
          <w:sz w:val="32"/>
          <w:szCs w:val="32"/>
          <w:rtl/>
        </w:rPr>
        <w:t>דארט</w:t>
      </w:r>
      <w:r w:rsidRPr="00E2358A">
        <w:rPr>
          <w:rFonts w:cs="Livorna"/>
          <w:sz w:val="32"/>
          <w:szCs w:val="32"/>
          <w:rtl/>
        </w:rPr>
        <w:t xml:space="preserve"> </w:t>
      </w:r>
      <w:r w:rsidRPr="00E2358A">
        <w:rPr>
          <w:rFonts w:cs="Livorna" w:hint="cs"/>
          <w:sz w:val="32"/>
          <w:szCs w:val="32"/>
          <w:rtl/>
        </w:rPr>
        <w:t>שטיבלעך</w:t>
      </w:r>
      <w:r w:rsidRPr="00E2358A">
        <w:rPr>
          <w:rFonts w:cs="Livorna"/>
          <w:sz w:val="32"/>
          <w:szCs w:val="32"/>
          <w:rtl/>
        </w:rPr>
        <w:t xml:space="preserve"> </w:t>
      </w:r>
      <w:r w:rsidRPr="00E2358A">
        <w:rPr>
          <w:rFonts w:cs="Livorna" w:hint="cs"/>
          <w:sz w:val="32"/>
          <w:szCs w:val="32"/>
          <w:rtl/>
        </w:rPr>
        <w:t>און</w:t>
      </w:r>
      <w:r w:rsidRPr="00E2358A">
        <w:rPr>
          <w:rFonts w:cs="Livorna"/>
          <w:sz w:val="32"/>
          <w:szCs w:val="32"/>
          <w:rtl/>
        </w:rPr>
        <w:t xml:space="preserve"> </w:t>
      </w:r>
      <w:r w:rsidRPr="00E2358A">
        <w:rPr>
          <w:rFonts w:cs="Livorna" w:hint="cs"/>
          <w:sz w:val="32"/>
          <w:szCs w:val="32"/>
          <w:rtl/>
        </w:rPr>
        <w:t>שטיבלעך</w:t>
      </w:r>
      <w:r w:rsidRPr="00E2358A">
        <w:rPr>
          <w:rFonts w:cs="Livorna"/>
          <w:sz w:val="32"/>
          <w:szCs w:val="32"/>
          <w:rtl/>
        </w:rPr>
        <w:t xml:space="preserve"> </w:t>
      </w:r>
      <w:r w:rsidRPr="00E2358A">
        <w:rPr>
          <w:rFonts w:cs="Livorna" w:hint="cs"/>
          <w:sz w:val="32"/>
          <w:szCs w:val="32"/>
          <w:rtl/>
        </w:rPr>
        <w:t>און</w:t>
      </w:r>
      <w:r w:rsidRPr="00E2358A">
        <w:rPr>
          <w:rFonts w:cs="Livorna"/>
          <w:sz w:val="32"/>
          <w:szCs w:val="32"/>
          <w:rtl/>
        </w:rPr>
        <w:t xml:space="preserve"> </w:t>
      </w:r>
      <w:r w:rsidRPr="00E2358A">
        <w:rPr>
          <w:rFonts w:cs="Livorna" w:hint="cs"/>
          <w:sz w:val="32"/>
          <w:szCs w:val="32"/>
          <w:rtl/>
        </w:rPr>
        <w:t>שטיבלעך:</w:t>
      </w:r>
      <w:r w:rsidRPr="00E2358A">
        <w:rPr>
          <w:rFonts w:cs="Livorna"/>
          <w:sz w:val="32"/>
          <w:szCs w:val="32"/>
          <w:rtl/>
        </w:rPr>
        <w:t xml:space="preserve"> </w:t>
      </w:r>
      <w:r>
        <w:rPr>
          <w:rFonts w:cs="Livorna" w:hint="cs"/>
          <w:sz w:val="32"/>
          <w:szCs w:val="32"/>
          <w:rtl/>
        </w:rPr>
        <w:t xml:space="preserve">   </w:t>
      </w:r>
      <w:r w:rsidRPr="00AF6A67">
        <w:rPr>
          <w:rFonts w:cs="Livorna" w:hint="cs"/>
          <w:b/>
          <w:bCs/>
          <w:sz w:val="32"/>
          <w:szCs w:val="32"/>
          <w:rtl/>
        </w:rPr>
        <w:t>שם</w:t>
      </w:r>
      <w:r>
        <w:rPr>
          <w:rFonts w:cs="Livorna" w:hint="cs"/>
          <w:sz w:val="32"/>
          <w:szCs w:val="32"/>
          <w:rtl/>
        </w:rPr>
        <w:t xml:space="preserve"> (בעת מסע הבונים), </w:t>
      </w:r>
      <w:r w:rsidRPr="00C07D3B">
        <w:rPr>
          <w:rFonts w:ascii="Livorna" w:cs="Livorna"/>
          <w:kern w:val="0"/>
          <w:sz w:val="32"/>
          <w:szCs w:val="32"/>
          <w:rtl/>
        </w:rPr>
        <w:t>כ'האב געהערט זאגן אז דער רב פון שטאט אין די צייטן פונעם מאור ושמש זי"ע איז געווען א מקובל</w:t>
      </w:r>
      <w:r w:rsidR="00763EA5">
        <w:rPr>
          <w:rFonts w:ascii="Livorna" w:cs="Livorna" w:hint="cs"/>
          <w:kern w:val="0"/>
          <w:sz w:val="32"/>
          <w:szCs w:val="32"/>
          <w:rtl/>
        </w:rPr>
        <w:t>,</w:t>
      </w:r>
      <w:r w:rsidRPr="00C07D3B">
        <w:rPr>
          <w:rFonts w:ascii="Livorna" w:cs="Livorna"/>
          <w:kern w:val="0"/>
          <w:sz w:val="32"/>
          <w:szCs w:val="32"/>
          <w:rtl/>
        </w:rPr>
        <w:t xml:space="preserve"> און בשעת'ן לערנען זוהר הקדוש האט ער נישט געקענט תופס זיין פשט אין א שטיקל זוהר, און ער האט זיך ממש מצער געווען עד דכדוכה של נפש. האט א תלמיד </w:t>
      </w:r>
      <w:r w:rsidR="005C1BBA">
        <w:rPr>
          <w:rFonts w:ascii="Livorna" w:cs="Livorna"/>
          <w:kern w:val="0"/>
          <w:sz w:val="32"/>
          <w:szCs w:val="32"/>
          <w:rtl/>
        </w:rPr>
        <w:t>אים</w:t>
      </w:r>
      <w:r w:rsidRPr="00C07D3B">
        <w:rPr>
          <w:rFonts w:ascii="Livorna" w:cs="Livorna"/>
          <w:kern w:val="0"/>
          <w:sz w:val="32"/>
          <w:szCs w:val="32"/>
          <w:rtl/>
        </w:rPr>
        <w:t xml:space="preserve"> געזאגט אז ער איז דורכגעגאנגען ביים שטוב פון מאור ושמש</w:t>
      </w:r>
      <w:r w:rsidR="00763EA5">
        <w:rPr>
          <w:rFonts w:ascii="Livorna" w:cs="Livorna" w:hint="cs"/>
          <w:kern w:val="0"/>
          <w:sz w:val="32"/>
          <w:szCs w:val="32"/>
          <w:rtl/>
        </w:rPr>
        <w:t>,</w:t>
      </w:r>
      <w:r w:rsidRPr="00C07D3B">
        <w:rPr>
          <w:rFonts w:ascii="Livorna" w:cs="Livorna"/>
          <w:kern w:val="0"/>
          <w:sz w:val="32"/>
          <w:szCs w:val="32"/>
          <w:rtl/>
        </w:rPr>
        <w:t xml:space="preserve"> און דארט ביים מאור ושמש הערט ער </w:t>
      </w:r>
      <w:r w:rsidR="005C1BBA">
        <w:rPr>
          <w:rFonts w:ascii="Livorna" w:cs="Livorna"/>
          <w:kern w:val="0"/>
          <w:sz w:val="32"/>
          <w:szCs w:val="32"/>
          <w:rtl/>
        </w:rPr>
        <w:t>אים</w:t>
      </w:r>
      <w:r w:rsidRPr="00C07D3B">
        <w:rPr>
          <w:rFonts w:ascii="Livorna" w:cs="Livorna"/>
          <w:kern w:val="0"/>
          <w:sz w:val="32"/>
          <w:szCs w:val="32"/>
          <w:rtl/>
        </w:rPr>
        <w:t xml:space="preserve"> לערנען זוה"ק מיט אזא נעימות, אפשר וואלט זיך געלוינט ער זאל פרעגן דעם מאור ושמש פשט אין דעם. האט דער רב געזאגט: דער מאור ושמש וועט </w:t>
      </w:r>
      <w:r w:rsidR="005C1BBA">
        <w:rPr>
          <w:rFonts w:ascii="Livorna" w:cs="Livorna"/>
          <w:kern w:val="0"/>
          <w:sz w:val="32"/>
          <w:szCs w:val="32"/>
          <w:rtl/>
        </w:rPr>
        <w:t>אים</w:t>
      </w:r>
      <w:r w:rsidRPr="00C07D3B">
        <w:rPr>
          <w:rFonts w:ascii="Livorna" w:cs="Livorna"/>
          <w:kern w:val="0"/>
          <w:sz w:val="32"/>
          <w:szCs w:val="32"/>
          <w:rtl/>
        </w:rPr>
        <w:t xml:space="preserve"> זאגן פשט? ער לערנט שוין יארן קבלה און ער האט א שטארקע ידיעה אין קבלה, און דאס וואס ער ווייסט נישט וועט דער מאור ושמש וויסן? אבער די ידידים האבן </w:t>
      </w:r>
      <w:r w:rsidR="005C1BBA">
        <w:rPr>
          <w:rFonts w:ascii="Livorna" w:cs="Livorna"/>
          <w:kern w:val="0"/>
          <w:sz w:val="32"/>
          <w:szCs w:val="32"/>
          <w:rtl/>
        </w:rPr>
        <w:t>אים</w:t>
      </w:r>
      <w:r w:rsidRPr="00C07D3B">
        <w:rPr>
          <w:rFonts w:ascii="Livorna" w:cs="Livorna"/>
          <w:kern w:val="0"/>
          <w:sz w:val="32"/>
          <w:szCs w:val="32"/>
          <w:rtl/>
        </w:rPr>
        <w:t xml:space="preserve"> שטארק מפציר געווען און זיי האבן </w:t>
      </w:r>
      <w:r w:rsidR="005C1BBA">
        <w:rPr>
          <w:rFonts w:ascii="Livorna" w:cs="Livorna"/>
          <w:kern w:val="0"/>
          <w:sz w:val="32"/>
          <w:szCs w:val="32"/>
          <w:rtl/>
        </w:rPr>
        <w:t>אים</w:t>
      </w:r>
      <w:r w:rsidRPr="00C07D3B">
        <w:rPr>
          <w:rFonts w:ascii="Livorna" w:cs="Livorna"/>
          <w:kern w:val="0"/>
          <w:sz w:val="32"/>
          <w:szCs w:val="32"/>
          <w:rtl/>
        </w:rPr>
        <w:t xml:space="preserve"> געזאגט: אויב דו האסט נישט קיין ברירה, שיק צוויי מבינים זיי זאלן זיך אונטערהערן דארט ביים טיר פונעם מאור ושמש און זעהן וויאזוי ער לערנט זוהר, אפשר וועט דיר עס געפעלן און דו וועסט זעהן אז ער איז יא מכוון און וועט </w:t>
      </w:r>
      <w:r w:rsidR="005C1BBA">
        <w:rPr>
          <w:rFonts w:ascii="Livorna" w:cs="Livorna"/>
          <w:kern w:val="0"/>
          <w:sz w:val="32"/>
          <w:szCs w:val="32"/>
          <w:rtl/>
        </w:rPr>
        <w:t>אים</w:t>
      </w:r>
      <w:r w:rsidRPr="00C07D3B">
        <w:rPr>
          <w:rFonts w:ascii="Livorna" w:cs="Livorna"/>
          <w:kern w:val="0"/>
          <w:sz w:val="32"/>
          <w:szCs w:val="32"/>
          <w:rtl/>
        </w:rPr>
        <w:t xml:space="preserve"> יא וועלן פרעגן פשט</w:t>
      </w:r>
      <w:r w:rsidRPr="00C07D3B">
        <w:rPr>
          <w:rFonts w:ascii="Livorna" w:cs="Livorna"/>
          <w:kern w:val="0"/>
          <w:sz w:val="32"/>
          <w:szCs w:val="32"/>
        </w:rPr>
        <w:t>.</w:t>
      </w:r>
      <w:r w:rsidRPr="00C07D3B">
        <w:rPr>
          <w:rFonts w:ascii="Livorna" w:cs="Livorna"/>
          <w:kern w:val="0"/>
          <w:sz w:val="32"/>
          <w:szCs w:val="32"/>
          <w:rtl/>
        </w:rPr>
        <w:t xml:space="preserve"> האט ער נישט געהאט קיין ברירה און ער האט אזוי געטוהן, און זיי זענען צוריקגעקומען אז זיי זענען שטארק נתפעל געווארן. האט דער רב אריבערגערופן דעם מאור </w:t>
      </w:r>
      <w:r w:rsidRPr="00C07D3B">
        <w:rPr>
          <w:rFonts w:cs="Livorna"/>
          <w:sz w:val="32"/>
          <w:szCs w:val="32"/>
          <w:rtl/>
        </w:rPr>
        <w:t xml:space="preserve">ושמש און האט </w:t>
      </w:r>
      <w:r w:rsidR="005C1BBA">
        <w:rPr>
          <w:rFonts w:cs="Livorna"/>
          <w:sz w:val="32"/>
          <w:szCs w:val="32"/>
          <w:rtl/>
        </w:rPr>
        <w:t>אים</w:t>
      </w:r>
      <w:r w:rsidRPr="00C07D3B">
        <w:rPr>
          <w:rFonts w:cs="Livorna"/>
          <w:sz w:val="32"/>
          <w:szCs w:val="32"/>
          <w:rtl/>
        </w:rPr>
        <w:t xml:space="preserve"> געפרעגט פשט אין דעם זוהר. האט ער געענטפערט: "וואס פרעגסטו מיך? איך האב א שייכות צו זוהר? כ'ווייס נישט פשט און כ'האב נישט קיין שייכות צו דעם ס'איז זיכער געווען א טעות..!" זיי האבן זיך אהינגע'טענה'ט און אהערגע'טענה'ט, ביז צום סוף האט </w:t>
      </w:r>
      <w:r w:rsidR="005C1BBA">
        <w:rPr>
          <w:rFonts w:cs="Livorna"/>
          <w:sz w:val="32"/>
          <w:szCs w:val="32"/>
          <w:rtl/>
        </w:rPr>
        <w:t>אים</w:t>
      </w:r>
      <w:r w:rsidRPr="00C07D3B">
        <w:rPr>
          <w:rFonts w:cs="Livorna"/>
          <w:sz w:val="32"/>
          <w:szCs w:val="32"/>
          <w:rtl/>
        </w:rPr>
        <w:t xml:space="preserve"> דער רב געזאגט אז ער איז אויף </w:t>
      </w:r>
      <w:r w:rsidR="005C1BBA">
        <w:rPr>
          <w:rFonts w:cs="Livorna"/>
          <w:sz w:val="32"/>
          <w:szCs w:val="32"/>
          <w:rtl/>
        </w:rPr>
        <w:t>אים</w:t>
      </w:r>
      <w:r w:rsidRPr="00C07D3B">
        <w:rPr>
          <w:rFonts w:cs="Livorna"/>
          <w:sz w:val="32"/>
          <w:szCs w:val="32"/>
          <w:rtl/>
        </w:rPr>
        <w:t xml:space="preserve"> גוזר 'בגזירת מרא דאתרא' אז ער מוז </w:t>
      </w:r>
      <w:r w:rsidR="005C1BBA">
        <w:rPr>
          <w:rFonts w:cs="Livorna"/>
          <w:sz w:val="32"/>
          <w:szCs w:val="32"/>
          <w:rtl/>
        </w:rPr>
        <w:t>אים</w:t>
      </w:r>
      <w:r w:rsidRPr="00C07D3B">
        <w:rPr>
          <w:rFonts w:cs="Livorna"/>
          <w:sz w:val="32"/>
          <w:szCs w:val="32"/>
          <w:rtl/>
        </w:rPr>
        <w:t xml:space="preserve"> זאגן פשט אין זוהר. האט ער נישט געהאט קיין ברירה און ער האט </w:t>
      </w:r>
      <w:r w:rsidR="005C1BBA">
        <w:rPr>
          <w:rFonts w:cs="Livorna"/>
          <w:sz w:val="32"/>
          <w:szCs w:val="32"/>
          <w:rtl/>
        </w:rPr>
        <w:t>אים</w:t>
      </w:r>
      <w:r w:rsidRPr="00C07D3B">
        <w:rPr>
          <w:rFonts w:cs="Livorna"/>
          <w:sz w:val="32"/>
          <w:szCs w:val="32"/>
          <w:rtl/>
        </w:rPr>
        <w:t xml:space="preserve"> געזאגט פשט אין זוהר, און ס'איז </w:t>
      </w:r>
      <w:r w:rsidR="005C1BBA">
        <w:rPr>
          <w:rFonts w:cs="Livorna"/>
          <w:sz w:val="32"/>
          <w:szCs w:val="32"/>
          <w:rtl/>
        </w:rPr>
        <w:t>אים</w:t>
      </w:r>
      <w:r w:rsidRPr="00C07D3B">
        <w:rPr>
          <w:rFonts w:cs="Livorna"/>
          <w:sz w:val="32"/>
          <w:szCs w:val="32"/>
          <w:rtl/>
        </w:rPr>
        <w:t xml:space="preserve"> ממש לעכטיג געווארן פאר די אויגן. ער האט לאנגע וואכן נישט געהאט קיין מנוחה, און יעצט איז </w:t>
      </w:r>
      <w:r w:rsidR="005C1BBA">
        <w:rPr>
          <w:rFonts w:cs="Livorna"/>
          <w:sz w:val="32"/>
          <w:szCs w:val="32"/>
          <w:rtl/>
        </w:rPr>
        <w:t>אים</w:t>
      </w:r>
      <w:r w:rsidRPr="00C07D3B">
        <w:rPr>
          <w:rFonts w:cs="Livorna"/>
          <w:sz w:val="32"/>
          <w:szCs w:val="32"/>
          <w:rtl/>
        </w:rPr>
        <w:t xml:space="preserve"> לעכטיג געווארן פאר די אויגן</w:t>
      </w:r>
      <w:r>
        <w:rPr>
          <w:rFonts w:cs="Livorna" w:hint="cs"/>
          <w:sz w:val="32"/>
          <w:szCs w:val="32"/>
          <w:rtl/>
        </w:rPr>
        <w:t>:</w:t>
      </w:r>
    </w:p>
    <w:p w14:paraId="081D0EAE" w14:textId="732E3613" w:rsidR="005249E3" w:rsidRPr="005249E3" w:rsidRDefault="005249E3" w:rsidP="005249E3">
      <w:pPr>
        <w:bidi/>
        <w:rPr>
          <w:rFonts w:cs="Livorna"/>
          <w:sz w:val="32"/>
          <w:szCs w:val="32"/>
          <w:rtl/>
        </w:rPr>
      </w:pPr>
      <w:r>
        <w:rPr>
          <w:rFonts w:cs="Livorna" w:hint="cs"/>
          <w:b/>
          <w:bCs/>
          <w:sz w:val="32"/>
          <w:szCs w:val="32"/>
          <w:rtl/>
        </w:rPr>
        <w:t xml:space="preserve">{ג} </w:t>
      </w:r>
      <w:r w:rsidRPr="00433468">
        <w:rPr>
          <w:rFonts w:cs="Livorna" w:hint="cs"/>
          <w:b/>
          <w:bCs/>
          <w:sz w:val="32"/>
          <w:szCs w:val="32"/>
          <w:rtl/>
        </w:rPr>
        <w:t>הציון הק' של המאור ושמש.</w:t>
      </w:r>
      <w:r>
        <w:rPr>
          <w:rFonts w:cs="Livorna" w:hint="cs"/>
          <w:b/>
          <w:bCs/>
          <w:sz w:val="32"/>
          <w:szCs w:val="32"/>
          <w:rtl/>
        </w:rPr>
        <w:t xml:space="preserve"> </w:t>
      </w:r>
      <w:r>
        <w:rPr>
          <w:rFonts w:cs="Livorna" w:hint="cs"/>
          <w:sz w:val="32"/>
          <w:szCs w:val="32"/>
          <w:rtl/>
        </w:rPr>
        <w:t xml:space="preserve">בשנת תשע"ב כשעמד רבינו שליט"א על יד הציון הק' כיבד </w:t>
      </w:r>
      <w:r w:rsidR="00A73CBE">
        <w:rPr>
          <w:rFonts w:cs="Livorna" w:hint="cs"/>
          <w:sz w:val="32"/>
          <w:szCs w:val="32"/>
          <w:rtl/>
        </w:rPr>
        <w:t xml:space="preserve">את </w:t>
      </w:r>
      <w:r>
        <w:rPr>
          <w:rFonts w:cs="Livorna" w:hint="cs"/>
          <w:sz w:val="32"/>
          <w:szCs w:val="32"/>
          <w:rtl/>
        </w:rPr>
        <w:t xml:space="preserve">הרב מבערטש שליט"א ללמד ברבים קטע מספר מאור ושמש </w:t>
      </w:r>
      <w:r w:rsidRPr="00433468">
        <w:rPr>
          <w:rFonts w:cs="Livorna" w:hint="cs"/>
          <w:rtl/>
        </w:rPr>
        <w:t>(שהיה אז בסדר לימוד ספרי חסידות יומי)</w:t>
      </w:r>
      <w:r>
        <w:rPr>
          <w:rFonts w:cs="Livorna" w:hint="cs"/>
          <w:sz w:val="32"/>
          <w:szCs w:val="32"/>
          <w:rtl/>
        </w:rPr>
        <w:t xml:space="preserve">, ולבסוף אמר רבינו שליט"א: </w:t>
      </w:r>
      <w:r w:rsidRPr="00433468">
        <w:rPr>
          <w:rFonts w:cs="Livorna"/>
          <w:sz w:val="32"/>
          <w:szCs w:val="32"/>
          <w:rtl/>
        </w:rPr>
        <w:t>"דער מאור</w:t>
      </w:r>
      <w:r>
        <w:rPr>
          <w:rFonts w:cs="Livorna" w:hint="cs"/>
          <w:sz w:val="32"/>
          <w:szCs w:val="32"/>
          <w:rtl/>
        </w:rPr>
        <w:t xml:space="preserve"> </w:t>
      </w:r>
      <w:r w:rsidRPr="00433468">
        <w:rPr>
          <w:rFonts w:cs="Livorna"/>
          <w:sz w:val="32"/>
          <w:szCs w:val="32"/>
          <w:rtl/>
        </w:rPr>
        <w:t xml:space="preserve">עינים </w:t>
      </w:r>
      <w:r w:rsidRPr="00433468">
        <w:rPr>
          <w:rFonts w:cs="Livorna"/>
          <w:rtl/>
        </w:rPr>
        <w:t xml:space="preserve">(ישמח לב, ריש שבת) </w:t>
      </w:r>
      <w:r w:rsidRPr="00433468">
        <w:rPr>
          <w:rFonts w:cs="Livorna"/>
          <w:sz w:val="32"/>
          <w:szCs w:val="32"/>
          <w:rtl/>
        </w:rPr>
        <w:t>זאגט דאך אז לערנען איז אויך א</w:t>
      </w:r>
      <w:r>
        <w:rPr>
          <w:rFonts w:cs="Livorna" w:hint="cs"/>
          <w:sz w:val="32"/>
          <w:szCs w:val="32"/>
          <w:rtl/>
        </w:rPr>
        <w:t xml:space="preserve"> </w:t>
      </w:r>
      <w:r w:rsidRPr="00433468">
        <w:rPr>
          <w:rFonts w:cs="Livorna"/>
          <w:sz w:val="32"/>
          <w:szCs w:val="32"/>
          <w:rtl/>
        </w:rPr>
        <w:t>בחינה פון 'השתטחות', און דא איז עס מיט א כוח פון א</w:t>
      </w:r>
      <w:r>
        <w:rPr>
          <w:rFonts w:cs="Livorna" w:hint="cs"/>
          <w:sz w:val="32"/>
          <w:szCs w:val="32"/>
          <w:rtl/>
        </w:rPr>
        <w:t xml:space="preserve"> </w:t>
      </w:r>
      <w:r w:rsidRPr="00433468">
        <w:rPr>
          <w:rFonts w:cs="Livorna"/>
          <w:sz w:val="32"/>
          <w:szCs w:val="32"/>
          <w:rtl/>
        </w:rPr>
        <w:t>רבים וואס לערנען בקביעות מאור ושמש! דער</w:t>
      </w:r>
      <w:r>
        <w:rPr>
          <w:rFonts w:cs="Livorna" w:hint="cs"/>
          <w:sz w:val="32"/>
          <w:szCs w:val="32"/>
          <w:rtl/>
        </w:rPr>
        <w:t xml:space="preserve"> </w:t>
      </w:r>
      <w:r w:rsidR="00A73CBE">
        <w:rPr>
          <w:rFonts w:cs="Livorna" w:hint="cs"/>
          <w:sz w:val="32"/>
          <w:szCs w:val="32"/>
          <w:rtl/>
        </w:rPr>
        <w:t>אויבערשטער</w:t>
      </w:r>
      <w:r w:rsidRPr="00433468">
        <w:rPr>
          <w:rFonts w:cs="Livorna"/>
          <w:sz w:val="32"/>
          <w:szCs w:val="32"/>
          <w:rtl/>
        </w:rPr>
        <w:t xml:space="preserve"> זאל העלפן דער זכות זאל מגין זיין, ס'זאלן</w:t>
      </w:r>
      <w:r>
        <w:rPr>
          <w:rFonts w:cs="Livorna" w:hint="cs"/>
          <w:sz w:val="32"/>
          <w:szCs w:val="32"/>
          <w:rtl/>
        </w:rPr>
        <w:t xml:space="preserve"> </w:t>
      </w:r>
      <w:r w:rsidRPr="00433468">
        <w:rPr>
          <w:rFonts w:cs="Livorna"/>
          <w:sz w:val="32"/>
          <w:szCs w:val="32"/>
          <w:rtl/>
        </w:rPr>
        <w:t>נמשך ווערן השפעות טובות אין אלע עניינים</w:t>
      </w:r>
      <w:r>
        <w:rPr>
          <w:rFonts w:cs="Livorna" w:hint="cs"/>
          <w:sz w:val="32"/>
          <w:szCs w:val="32"/>
          <w:rtl/>
        </w:rPr>
        <w:t>:</w:t>
      </w:r>
    </w:p>
    <w:p w14:paraId="3C7470B7" w14:textId="33E00DAC" w:rsidR="00926E50" w:rsidRPr="009C0386" w:rsidRDefault="00926E50" w:rsidP="005249E3">
      <w:pPr>
        <w:bidi/>
      </w:pPr>
      <w:r w:rsidRPr="00EC6D39">
        <w:rPr>
          <w:rFonts w:cs="Livorna" w:hint="cs"/>
          <w:b/>
          <w:bCs/>
          <w:sz w:val="32"/>
          <w:szCs w:val="32"/>
          <w:rtl/>
        </w:rPr>
        <w:lastRenderedPageBreak/>
        <w:t>{</w:t>
      </w:r>
      <w:r w:rsidR="005249E3">
        <w:rPr>
          <w:rFonts w:cs="Livorna" w:hint="cs"/>
          <w:b/>
          <w:bCs/>
          <w:sz w:val="32"/>
          <w:szCs w:val="32"/>
          <w:rtl/>
        </w:rPr>
        <w:t>ד</w:t>
      </w:r>
      <w:r w:rsidRPr="00EC6D39">
        <w:rPr>
          <w:rFonts w:cs="Livorna" w:hint="cs"/>
          <w:b/>
          <w:bCs/>
          <w:sz w:val="32"/>
          <w:szCs w:val="32"/>
          <w:rtl/>
        </w:rPr>
        <w:t>}</w:t>
      </w:r>
      <w:r>
        <w:rPr>
          <w:rFonts w:cs="Livorna" w:hint="cs"/>
          <w:b/>
          <w:bCs/>
          <w:sz w:val="32"/>
          <w:szCs w:val="32"/>
          <w:rtl/>
        </w:rPr>
        <w:t xml:space="preserve"> </w:t>
      </w:r>
      <w:r w:rsidRPr="00EC6D39">
        <w:rPr>
          <w:rFonts w:cs="Livorna" w:hint="cs"/>
          <w:b/>
          <w:bCs/>
          <w:sz w:val="32"/>
          <w:szCs w:val="32"/>
          <w:rtl/>
        </w:rPr>
        <w:t>בפרוזדור</w:t>
      </w:r>
      <w:r>
        <w:rPr>
          <w:rFonts w:cs="Livorna" w:hint="cs"/>
          <w:b/>
          <w:bCs/>
          <w:sz w:val="32"/>
          <w:szCs w:val="32"/>
          <w:rtl/>
        </w:rPr>
        <w:t xml:space="preserve"> בבית המדרש</w:t>
      </w:r>
      <w:r w:rsidRPr="00EC6D39">
        <w:rPr>
          <w:rFonts w:cs="Livorna" w:hint="cs"/>
          <w:b/>
          <w:bCs/>
          <w:sz w:val="32"/>
          <w:szCs w:val="32"/>
          <w:rtl/>
        </w:rPr>
        <w:t xml:space="preserve">. </w:t>
      </w:r>
      <w:r>
        <w:rPr>
          <w:rFonts w:cs="Livorna" w:hint="cs"/>
          <w:sz w:val="32"/>
          <w:szCs w:val="32"/>
          <w:rtl/>
        </w:rPr>
        <w:t xml:space="preserve">בהמשך דבריו סיפר רבינו שליט"א: </w:t>
      </w:r>
      <w:r w:rsidRPr="009C0386">
        <w:rPr>
          <w:rFonts w:ascii="Livorna" w:cs="Livorna"/>
          <w:kern w:val="0"/>
          <w:sz w:val="32"/>
          <w:szCs w:val="32"/>
          <w:rtl/>
        </w:rPr>
        <w:t>דער מאור ושמש זי"ע איז דאך געווען אין קראקא, און</w:t>
      </w:r>
      <w:r>
        <w:rPr>
          <w:rFonts w:ascii="Livorna" w:cs="Livorna"/>
          <w:kern w:val="0"/>
          <w:sz w:val="32"/>
          <w:szCs w:val="32"/>
          <w:rtl/>
        </w:rPr>
        <w:t xml:space="preserve"> </w:t>
      </w:r>
      <w:r w:rsidRPr="009C0386">
        <w:rPr>
          <w:rFonts w:ascii="Livorna" w:cs="Livorna"/>
          <w:kern w:val="0"/>
          <w:sz w:val="32"/>
          <w:szCs w:val="32"/>
          <w:rtl/>
        </w:rPr>
        <w:t>וויבאלד די שטאט איז דאך געווען</w:t>
      </w:r>
      <w:r w:rsidR="00A73CBE">
        <w:rPr>
          <w:rFonts w:ascii="Livorna" w:cs="Livorna" w:hint="cs"/>
          <w:kern w:val="0"/>
          <w:sz w:val="32"/>
          <w:szCs w:val="32"/>
          <w:rtl/>
        </w:rPr>
        <w:t xml:space="preserve"> אן</w:t>
      </w:r>
      <w:r w:rsidRPr="009C0386">
        <w:rPr>
          <w:rFonts w:ascii="Livorna" w:cs="Livorna"/>
          <w:kern w:val="0"/>
          <w:sz w:val="32"/>
          <w:szCs w:val="32"/>
          <w:rtl/>
        </w:rPr>
        <w:t xml:space="preserve"> אשכנז'ישע און ער האט</w:t>
      </w:r>
      <w:r>
        <w:rPr>
          <w:rFonts w:ascii="Livorna" w:cs="Livorna" w:hint="cs"/>
          <w:kern w:val="0"/>
          <w:sz w:val="32"/>
          <w:szCs w:val="32"/>
          <w:rtl/>
        </w:rPr>
        <w:t xml:space="preserve"> </w:t>
      </w:r>
      <w:r w:rsidRPr="009C0386">
        <w:rPr>
          <w:rFonts w:ascii="Livorna" w:cs="Livorna"/>
          <w:kern w:val="0"/>
          <w:sz w:val="32"/>
          <w:szCs w:val="32"/>
          <w:rtl/>
        </w:rPr>
        <w:t>געדאווענט נוסח ספרד</w:t>
      </w:r>
      <w:r w:rsidR="00A73CBE">
        <w:rPr>
          <w:rFonts w:ascii="Livorna" w:cs="Livorna" w:hint="cs"/>
          <w:kern w:val="0"/>
          <w:sz w:val="32"/>
          <w:szCs w:val="32"/>
          <w:rtl/>
        </w:rPr>
        <w:t>,</w:t>
      </w:r>
      <w:r w:rsidRPr="009C0386">
        <w:rPr>
          <w:rFonts w:ascii="Livorna" w:cs="Livorna"/>
          <w:kern w:val="0"/>
          <w:sz w:val="32"/>
          <w:szCs w:val="32"/>
          <w:rtl/>
        </w:rPr>
        <w:t xml:space="preserve"> האט ער געדאווענט אין 'פאליש</w:t>
      </w:r>
      <w:r w:rsidRPr="009C0386">
        <w:rPr>
          <w:rFonts w:ascii="Livorna" w:cs="Livorna"/>
          <w:kern w:val="0"/>
          <w:sz w:val="32"/>
          <w:szCs w:val="32"/>
        </w:rPr>
        <w:t>'</w:t>
      </w:r>
      <w:r>
        <w:rPr>
          <w:rFonts w:ascii="Livorna" w:cs="Livorna"/>
          <w:kern w:val="0"/>
          <w:sz w:val="32"/>
          <w:szCs w:val="32"/>
          <w:rtl/>
        </w:rPr>
        <w:t xml:space="preserve"> </w:t>
      </w:r>
      <w:r w:rsidRPr="009C0386">
        <w:rPr>
          <w:rFonts w:ascii="Livorna" w:cs="Livorna"/>
          <w:kern w:val="0"/>
          <w:sz w:val="32"/>
          <w:szCs w:val="32"/>
          <w:rtl/>
        </w:rPr>
        <w:t>פונעם רמ"א'ס שול. האט ער נאכגעזאגט</w:t>
      </w:r>
      <w:r w:rsidR="00A73CBE">
        <w:rPr>
          <w:rFonts w:ascii="Livorna" w:cs="Livorna" w:hint="cs"/>
          <w:kern w:val="0"/>
          <w:sz w:val="32"/>
          <w:szCs w:val="32"/>
          <w:rtl/>
        </w:rPr>
        <w:t>,</w:t>
      </w:r>
      <w:r w:rsidRPr="009C0386">
        <w:rPr>
          <w:rFonts w:ascii="Livorna" w:cs="Livorna"/>
          <w:kern w:val="0"/>
          <w:sz w:val="32"/>
          <w:szCs w:val="32"/>
          <w:rtl/>
        </w:rPr>
        <w:t xml:space="preserve"> אז איינמאל איז</w:t>
      </w:r>
      <w:r>
        <w:rPr>
          <w:rFonts w:ascii="Livorna" w:cs="Livorna"/>
          <w:kern w:val="0"/>
          <w:sz w:val="32"/>
          <w:szCs w:val="32"/>
          <w:rtl/>
        </w:rPr>
        <w:t xml:space="preserve"> </w:t>
      </w:r>
      <w:r w:rsidRPr="009C0386">
        <w:rPr>
          <w:rFonts w:ascii="Livorna" w:cs="Livorna"/>
          <w:kern w:val="0"/>
          <w:sz w:val="32"/>
          <w:szCs w:val="32"/>
          <w:rtl/>
        </w:rPr>
        <w:t xml:space="preserve">געקומען צו </w:t>
      </w:r>
      <w:r w:rsidR="005C1BBA">
        <w:rPr>
          <w:rFonts w:ascii="Livorna" w:cs="Livorna"/>
          <w:kern w:val="0"/>
          <w:sz w:val="32"/>
          <w:szCs w:val="32"/>
          <w:rtl/>
        </w:rPr>
        <w:t>אים</w:t>
      </w:r>
      <w:r w:rsidRPr="009C0386">
        <w:rPr>
          <w:rFonts w:ascii="Livorna" w:cs="Livorna"/>
          <w:kern w:val="0"/>
          <w:sz w:val="32"/>
          <w:szCs w:val="32"/>
          <w:rtl/>
        </w:rPr>
        <w:t xml:space="preserve"> א נשמה דארט אין פאליש און האט </w:t>
      </w:r>
      <w:r w:rsidR="005C1BBA">
        <w:rPr>
          <w:rFonts w:ascii="Livorna" w:cs="Livorna"/>
          <w:kern w:val="0"/>
          <w:sz w:val="32"/>
          <w:szCs w:val="32"/>
          <w:rtl/>
        </w:rPr>
        <w:t>אים</w:t>
      </w:r>
      <w:r>
        <w:rPr>
          <w:rFonts w:ascii="Livorna" w:cs="Livorna"/>
          <w:kern w:val="0"/>
          <w:sz w:val="32"/>
          <w:szCs w:val="32"/>
          <w:rtl/>
        </w:rPr>
        <w:t xml:space="preserve"> </w:t>
      </w:r>
      <w:r w:rsidRPr="009C0386">
        <w:rPr>
          <w:rFonts w:ascii="Livorna" w:cs="Livorna"/>
          <w:kern w:val="0"/>
          <w:sz w:val="32"/>
          <w:szCs w:val="32"/>
          <w:rtl/>
        </w:rPr>
        <w:t>געזאגט</w:t>
      </w:r>
      <w:r w:rsidR="00A73CBE">
        <w:rPr>
          <w:rFonts w:ascii="Livorna" w:cs="Livorna" w:hint="cs"/>
          <w:kern w:val="0"/>
          <w:sz w:val="32"/>
          <w:szCs w:val="32"/>
          <w:rtl/>
        </w:rPr>
        <w:t>,</w:t>
      </w:r>
      <w:r w:rsidRPr="009C0386">
        <w:rPr>
          <w:rFonts w:ascii="Livorna" w:cs="Livorna"/>
          <w:kern w:val="0"/>
          <w:sz w:val="32"/>
          <w:szCs w:val="32"/>
          <w:rtl/>
        </w:rPr>
        <w:t xml:space="preserve"> אז שוין לאנגע לאנגע יארן וואס ער האט נישט קיין</w:t>
      </w:r>
      <w:r>
        <w:rPr>
          <w:rFonts w:ascii="Livorna" w:cs="Livorna"/>
          <w:kern w:val="0"/>
          <w:sz w:val="32"/>
          <w:szCs w:val="32"/>
          <w:rtl/>
        </w:rPr>
        <w:t xml:space="preserve"> </w:t>
      </w:r>
      <w:r w:rsidRPr="009C0386">
        <w:rPr>
          <w:rFonts w:ascii="Livorna" w:cs="Livorna"/>
          <w:kern w:val="0"/>
          <w:sz w:val="32"/>
          <w:szCs w:val="32"/>
          <w:rtl/>
        </w:rPr>
        <w:t xml:space="preserve">תיקון, און ער בעט </w:t>
      </w:r>
      <w:r w:rsidR="005C1BBA">
        <w:rPr>
          <w:rFonts w:ascii="Livorna" w:cs="Livorna"/>
          <w:kern w:val="0"/>
          <w:sz w:val="32"/>
          <w:szCs w:val="32"/>
          <w:rtl/>
        </w:rPr>
        <w:t>אים</w:t>
      </w:r>
      <w:r w:rsidRPr="009C0386">
        <w:rPr>
          <w:rFonts w:ascii="Livorna" w:cs="Livorna"/>
          <w:kern w:val="0"/>
          <w:sz w:val="32"/>
          <w:szCs w:val="32"/>
          <w:rtl/>
        </w:rPr>
        <w:t xml:space="preserve"> ער זאל </w:t>
      </w:r>
      <w:r w:rsidR="005C1BBA">
        <w:rPr>
          <w:rFonts w:ascii="Livorna" w:cs="Livorna"/>
          <w:kern w:val="0"/>
          <w:sz w:val="32"/>
          <w:szCs w:val="32"/>
          <w:rtl/>
        </w:rPr>
        <w:t>אים</w:t>
      </w:r>
      <w:r w:rsidRPr="009C0386">
        <w:rPr>
          <w:rFonts w:ascii="Livorna" w:cs="Livorna"/>
          <w:kern w:val="0"/>
          <w:sz w:val="32"/>
          <w:szCs w:val="32"/>
          <w:rtl/>
        </w:rPr>
        <w:t xml:space="preserve"> גיבן א תיקון. איז</w:t>
      </w:r>
      <w:r>
        <w:rPr>
          <w:rFonts w:ascii="Livorna" w:cs="Livorna"/>
          <w:kern w:val="0"/>
          <w:sz w:val="32"/>
          <w:szCs w:val="32"/>
          <w:rtl/>
        </w:rPr>
        <w:t xml:space="preserve"> </w:t>
      </w:r>
      <w:r w:rsidRPr="009C0386">
        <w:rPr>
          <w:rFonts w:ascii="Livorna" w:cs="Livorna"/>
          <w:kern w:val="0"/>
          <w:sz w:val="32"/>
          <w:szCs w:val="32"/>
          <w:rtl/>
        </w:rPr>
        <w:t>אויך געווען די זעלבע מעשה: ער האט געזאגט אז ס'איז</w:t>
      </w:r>
      <w:r>
        <w:rPr>
          <w:rFonts w:ascii="Livorna" w:cs="Livorna"/>
          <w:kern w:val="0"/>
          <w:sz w:val="32"/>
          <w:szCs w:val="32"/>
          <w:rtl/>
        </w:rPr>
        <w:t xml:space="preserve"> </w:t>
      </w:r>
      <w:r w:rsidRPr="009C0386">
        <w:rPr>
          <w:rFonts w:ascii="Livorna" w:cs="Livorna"/>
          <w:kern w:val="0"/>
          <w:sz w:val="32"/>
          <w:szCs w:val="32"/>
          <w:rtl/>
        </w:rPr>
        <w:t>זיכער א טעות, איך קען נישט קיין תיקוני נשמות און דאס</w:t>
      </w:r>
      <w:r>
        <w:rPr>
          <w:rFonts w:ascii="Livorna" w:cs="Livorna"/>
          <w:kern w:val="0"/>
          <w:sz w:val="32"/>
          <w:szCs w:val="32"/>
          <w:rtl/>
        </w:rPr>
        <w:t xml:space="preserve"> </w:t>
      </w:r>
      <w:r w:rsidRPr="009C0386">
        <w:rPr>
          <w:rFonts w:ascii="Livorna" w:cs="Livorna"/>
          <w:kern w:val="0"/>
          <w:sz w:val="32"/>
          <w:szCs w:val="32"/>
          <w:rtl/>
        </w:rPr>
        <w:t>האט מיט מיר נישט קיין שייכות, מ'האט דיר זיכער געזאגט</w:t>
      </w:r>
      <w:r>
        <w:rPr>
          <w:rFonts w:ascii="Livorna" w:cs="Livorna"/>
          <w:kern w:val="0"/>
          <w:sz w:val="32"/>
          <w:szCs w:val="32"/>
          <w:rtl/>
        </w:rPr>
        <w:t xml:space="preserve"> </w:t>
      </w:r>
      <w:r w:rsidRPr="009C0386">
        <w:rPr>
          <w:rFonts w:ascii="Livorna" w:cs="Livorna"/>
          <w:kern w:val="0"/>
          <w:sz w:val="32"/>
          <w:szCs w:val="32"/>
          <w:rtl/>
        </w:rPr>
        <w:t>עפעס אנדערש און דו האסט נישט געטראפן דעם ריכטיגן</w:t>
      </w:r>
      <w:r>
        <w:rPr>
          <w:rFonts w:ascii="Livorna" w:cs="Livorna"/>
          <w:kern w:val="0"/>
          <w:sz w:val="32"/>
          <w:szCs w:val="32"/>
          <w:rtl/>
        </w:rPr>
        <w:t xml:space="preserve"> </w:t>
      </w:r>
      <w:r w:rsidRPr="009C0386">
        <w:rPr>
          <w:rFonts w:ascii="Livorna" w:cs="Livorna"/>
          <w:kern w:val="0"/>
          <w:sz w:val="32"/>
          <w:szCs w:val="32"/>
          <w:rtl/>
        </w:rPr>
        <w:t>פלא</w:t>
      </w:r>
      <w:r w:rsidR="00A73CBE">
        <w:rPr>
          <w:rFonts w:ascii="Livorna" w:cs="Livorna" w:hint="cs"/>
          <w:kern w:val="0"/>
          <w:sz w:val="32"/>
          <w:szCs w:val="32"/>
          <w:rtl/>
        </w:rPr>
        <w:t>ץ</w:t>
      </w:r>
      <w:r>
        <w:rPr>
          <w:rFonts w:ascii="Livorna" w:cs="Livorna"/>
          <w:kern w:val="0"/>
          <w:sz w:val="32"/>
          <w:szCs w:val="32"/>
          <w:rtl/>
        </w:rPr>
        <w:t xml:space="preserve">, </w:t>
      </w:r>
      <w:r w:rsidRPr="009C0386">
        <w:rPr>
          <w:rFonts w:ascii="Livorna" w:cs="Livorna"/>
          <w:kern w:val="0"/>
          <w:sz w:val="32"/>
          <w:szCs w:val="32"/>
          <w:rtl/>
        </w:rPr>
        <w:t>האבן זיי זיך אויך אהינגע'טענה'ט און אהערגע'טענה'ט</w:t>
      </w:r>
      <w:r w:rsidRPr="009C0386">
        <w:rPr>
          <w:rFonts w:ascii="Livorna" w:cs="Livorna"/>
          <w:kern w:val="0"/>
          <w:sz w:val="32"/>
          <w:szCs w:val="32"/>
        </w:rPr>
        <w:t>,</w:t>
      </w:r>
      <w:r>
        <w:rPr>
          <w:rFonts w:ascii="Livorna" w:cs="Livorna"/>
          <w:kern w:val="0"/>
          <w:sz w:val="32"/>
          <w:szCs w:val="32"/>
          <w:rtl/>
        </w:rPr>
        <w:t xml:space="preserve"> </w:t>
      </w:r>
      <w:r w:rsidRPr="009C0386">
        <w:rPr>
          <w:rFonts w:ascii="Livorna" w:cs="Livorna"/>
          <w:kern w:val="0"/>
          <w:sz w:val="32"/>
          <w:szCs w:val="32"/>
          <w:rtl/>
        </w:rPr>
        <w:t>ביז צום סוף האט די נשמה געזאגט אז ער האט געהערט</w:t>
      </w:r>
      <w:r>
        <w:rPr>
          <w:rFonts w:ascii="Livorna" w:cs="Livorna"/>
          <w:kern w:val="0"/>
          <w:sz w:val="32"/>
          <w:szCs w:val="32"/>
          <w:rtl/>
        </w:rPr>
        <w:t xml:space="preserve"> </w:t>
      </w:r>
      <w:r w:rsidRPr="009C0386">
        <w:rPr>
          <w:rFonts w:ascii="Livorna" w:cs="Livorna"/>
          <w:kern w:val="0"/>
          <w:sz w:val="32"/>
          <w:szCs w:val="32"/>
          <w:rtl/>
        </w:rPr>
        <w:t>למעלה אז "ס'איז דא א איד אין קראקא וואס דאווענט אין</w:t>
      </w:r>
      <w:r>
        <w:rPr>
          <w:rFonts w:ascii="Livorna" w:cs="Livorna"/>
          <w:kern w:val="0"/>
          <w:sz w:val="32"/>
          <w:szCs w:val="32"/>
          <w:rtl/>
        </w:rPr>
        <w:t xml:space="preserve"> </w:t>
      </w:r>
      <w:r w:rsidRPr="009C0386">
        <w:rPr>
          <w:rFonts w:ascii="Livorna" w:cs="Livorna"/>
          <w:kern w:val="0"/>
          <w:sz w:val="32"/>
          <w:szCs w:val="32"/>
          <w:rtl/>
        </w:rPr>
        <w:t>פאליש פון ביהמ"ד [נוסח ספרד] און ער קען דיר יא גיבן א</w:t>
      </w:r>
      <w:r>
        <w:rPr>
          <w:rFonts w:ascii="Livorna" w:cs="Livorna"/>
          <w:kern w:val="0"/>
          <w:sz w:val="32"/>
          <w:szCs w:val="32"/>
          <w:rtl/>
        </w:rPr>
        <w:t xml:space="preserve"> </w:t>
      </w:r>
      <w:r w:rsidRPr="009C0386">
        <w:rPr>
          <w:rFonts w:ascii="Livorna" w:cs="Livorna"/>
          <w:kern w:val="0"/>
          <w:sz w:val="32"/>
          <w:szCs w:val="32"/>
          <w:rtl/>
        </w:rPr>
        <w:t>תיקון". האט ער ווייטער נישט געהאט קיין ברירה און ער</w:t>
      </w:r>
      <w:r>
        <w:rPr>
          <w:rFonts w:ascii="Livorna" w:cs="Livorna"/>
          <w:kern w:val="0"/>
          <w:sz w:val="32"/>
          <w:szCs w:val="32"/>
          <w:rtl/>
        </w:rPr>
        <w:t xml:space="preserve"> </w:t>
      </w:r>
      <w:r w:rsidRPr="009C0386">
        <w:rPr>
          <w:rFonts w:ascii="Livorna" w:cs="Livorna"/>
          <w:kern w:val="0"/>
          <w:sz w:val="32"/>
          <w:szCs w:val="32"/>
          <w:rtl/>
        </w:rPr>
        <w:t xml:space="preserve">האט </w:t>
      </w:r>
      <w:r w:rsidR="005C1BBA">
        <w:rPr>
          <w:rFonts w:ascii="Livorna" w:cs="Livorna"/>
          <w:kern w:val="0"/>
          <w:sz w:val="32"/>
          <w:szCs w:val="32"/>
          <w:rtl/>
        </w:rPr>
        <w:t>אים</w:t>
      </w:r>
      <w:r w:rsidRPr="009C0386">
        <w:rPr>
          <w:rFonts w:ascii="Livorna" w:cs="Livorna"/>
          <w:kern w:val="0"/>
          <w:sz w:val="32"/>
          <w:szCs w:val="32"/>
          <w:rtl/>
        </w:rPr>
        <w:t xml:space="preserve"> געזאגט: "כ'ווייס נישט וואס דיר צו טוהן, נאר</w:t>
      </w:r>
      <w:r>
        <w:rPr>
          <w:rFonts w:ascii="Livorna" w:cs="Livorna"/>
          <w:kern w:val="0"/>
          <w:sz w:val="32"/>
          <w:szCs w:val="32"/>
          <w:rtl/>
        </w:rPr>
        <w:t xml:space="preserve"> </w:t>
      </w:r>
      <w:r w:rsidRPr="009C0386">
        <w:rPr>
          <w:rFonts w:ascii="Livorna" w:cs="Livorna"/>
          <w:kern w:val="0"/>
          <w:sz w:val="32"/>
          <w:szCs w:val="32"/>
          <w:rtl/>
        </w:rPr>
        <w:t>כ'האב אינדערפרי געלערנט אפאר פרקים משניות, גיב איך</w:t>
      </w:r>
      <w:r>
        <w:rPr>
          <w:rFonts w:ascii="Livorna" w:cs="Livorna"/>
          <w:kern w:val="0"/>
          <w:sz w:val="32"/>
          <w:szCs w:val="32"/>
          <w:rtl/>
        </w:rPr>
        <w:t xml:space="preserve"> </w:t>
      </w:r>
      <w:r w:rsidRPr="009C0386">
        <w:rPr>
          <w:rFonts w:ascii="Livorna" w:cs="Livorna"/>
          <w:kern w:val="0"/>
          <w:sz w:val="32"/>
          <w:szCs w:val="32"/>
          <w:rtl/>
        </w:rPr>
        <w:t>דיר איבער דער זכות פון די משניות</w:t>
      </w:r>
      <w:r w:rsidRPr="009C0386">
        <w:rPr>
          <w:rFonts w:ascii="Livorna" w:cs="Livorna"/>
          <w:kern w:val="0"/>
          <w:sz w:val="32"/>
          <w:szCs w:val="32"/>
        </w:rPr>
        <w:t>".</w:t>
      </w:r>
      <w:r>
        <w:rPr>
          <w:rFonts w:ascii="Livorna" w:cs="Livorna"/>
          <w:kern w:val="0"/>
          <w:sz w:val="32"/>
          <w:szCs w:val="32"/>
          <w:rtl/>
        </w:rPr>
        <w:t xml:space="preserve"> </w:t>
      </w:r>
      <w:r w:rsidRPr="009C0386">
        <w:rPr>
          <w:rFonts w:ascii="Livorna" w:cs="Livorna"/>
          <w:kern w:val="0"/>
          <w:sz w:val="32"/>
          <w:szCs w:val="32"/>
          <w:rtl/>
        </w:rPr>
        <w:t>האבן צדיקים געהאט געשמייכלט פארוואס דער מאור</w:t>
      </w:r>
      <w:r>
        <w:rPr>
          <w:rFonts w:ascii="Livorna" w:cs="Livorna"/>
          <w:kern w:val="0"/>
          <w:sz w:val="32"/>
          <w:szCs w:val="32"/>
          <w:rtl/>
        </w:rPr>
        <w:t xml:space="preserve"> </w:t>
      </w:r>
      <w:r w:rsidRPr="009C0386">
        <w:rPr>
          <w:rFonts w:ascii="Livorna" w:cs="Livorna"/>
          <w:kern w:val="0"/>
          <w:sz w:val="32"/>
          <w:szCs w:val="32"/>
          <w:rtl/>
        </w:rPr>
        <w:t>ושמש האט דאס געדארפט טוהן אוועקצוגיבן דער זכות פון</w:t>
      </w:r>
      <w:r>
        <w:rPr>
          <w:rFonts w:ascii="Livorna" w:cs="Livorna"/>
          <w:kern w:val="0"/>
          <w:sz w:val="32"/>
          <w:szCs w:val="32"/>
          <w:rtl/>
        </w:rPr>
        <w:t xml:space="preserve"> </w:t>
      </w:r>
      <w:r w:rsidR="00422D2D">
        <w:rPr>
          <w:rFonts w:ascii="Livorna" w:cs="Livorna" w:hint="cs"/>
          <w:kern w:val="0"/>
          <w:sz w:val="32"/>
          <w:szCs w:val="32"/>
          <w:rtl/>
        </w:rPr>
        <w:t>'</w:t>
      </w:r>
      <w:r w:rsidRPr="009C0386">
        <w:rPr>
          <w:rFonts w:ascii="Livorna" w:cs="Livorna"/>
          <w:kern w:val="0"/>
          <w:sz w:val="32"/>
          <w:szCs w:val="32"/>
          <w:rtl/>
        </w:rPr>
        <w:t>אפאר פרקים משניות</w:t>
      </w:r>
      <w:r w:rsidR="00422D2D">
        <w:rPr>
          <w:rFonts w:ascii="Livorna" w:cs="Livorna" w:hint="cs"/>
          <w:kern w:val="0"/>
          <w:sz w:val="32"/>
          <w:szCs w:val="32"/>
          <w:rtl/>
        </w:rPr>
        <w:t>'</w:t>
      </w:r>
      <w:r w:rsidRPr="009C0386">
        <w:rPr>
          <w:rFonts w:ascii="Livorna" w:cs="Livorna"/>
          <w:kern w:val="0"/>
          <w:sz w:val="32"/>
          <w:szCs w:val="32"/>
          <w:rtl/>
        </w:rPr>
        <w:t>... זיי האבן געזאגט צום מאור ושמש</w:t>
      </w:r>
      <w:r>
        <w:rPr>
          <w:rFonts w:ascii="Livorna" w:cs="Livorna"/>
          <w:kern w:val="0"/>
          <w:sz w:val="32"/>
          <w:szCs w:val="32"/>
          <w:rtl/>
        </w:rPr>
        <w:t xml:space="preserve"> </w:t>
      </w:r>
      <w:r w:rsidRPr="009C0386">
        <w:rPr>
          <w:rFonts w:ascii="Livorna" w:cs="Livorna"/>
          <w:kern w:val="0"/>
          <w:sz w:val="32"/>
          <w:szCs w:val="32"/>
          <w:rtl/>
        </w:rPr>
        <w:t>אז ווען ער גיבט אוועק דער זכות פון "איין משנה" אויף דער</w:t>
      </w:r>
      <w:r>
        <w:rPr>
          <w:rFonts w:ascii="Livorna" w:cs="Livorna" w:hint="cs"/>
          <w:kern w:val="0"/>
          <w:sz w:val="32"/>
          <w:szCs w:val="32"/>
          <w:rtl/>
        </w:rPr>
        <w:t xml:space="preserve"> </w:t>
      </w:r>
      <w:r w:rsidRPr="009C0386">
        <w:rPr>
          <w:rFonts w:ascii="Livorna" w:cs="Livorna"/>
          <w:kern w:val="0"/>
          <w:sz w:val="32"/>
          <w:szCs w:val="32"/>
          <w:rtl/>
        </w:rPr>
        <w:t>מין אופן וויאזוי דער מאור ושמש האט דאס געלערנט</w:t>
      </w:r>
      <w:r>
        <w:rPr>
          <w:rFonts w:ascii="Livorna" w:cs="Livorna"/>
          <w:kern w:val="0"/>
          <w:sz w:val="32"/>
          <w:szCs w:val="32"/>
          <w:rtl/>
        </w:rPr>
        <w:t xml:space="preserve"> </w:t>
      </w:r>
      <w:r w:rsidRPr="009C0386">
        <w:rPr>
          <w:rFonts w:ascii="Livorna" w:cs="Livorna"/>
          <w:kern w:val="0"/>
          <w:sz w:val="32"/>
          <w:szCs w:val="32"/>
          <w:rtl/>
        </w:rPr>
        <w:t>וואלט דאס אויך געווען גענוג און גענוג פאר</w:t>
      </w:r>
      <w:r>
        <w:rPr>
          <w:rFonts w:ascii="Livorna" w:cs="Livorna" w:hint="cs"/>
          <w:kern w:val="0"/>
          <w:sz w:val="32"/>
          <w:szCs w:val="32"/>
          <w:rtl/>
        </w:rPr>
        <w:t xml:space="preserve"> </w:t>
      </w:r>
      <w:r w:rsidRPr="009C0386">
        <w:rPr>
          <w:rFonts w:ascii="Livorna" w:cs="Livorna"/>
          <w:kern w:val="0"/>
          <w:sz w:val="32"/>
          <w:szCs w:val="32"/>
          <w:rtl/>
        </w:rPr>
        <w:t>דעם אידן אז</w:t>
      </w:r>
      <w:r>
        <w:rPr>
          <w:rFonts w:ascii="Livorna" w:cs="Livorna"/>
          <w:kern w:val="0"/>
          <w:sz w:val="32"/>
          <w:szCs w:val="32"/>
          <w:rtl/>
        </w:rPr>
        <w:t xml:space="preserve"> </w:t>
      </w:r>
      <w:r w:rsidRPr="009C0386">
        <w:rPr>
          <w:rFonts w:ascii="Livorna" w:cs="Livorna"/>
          <w:kern w:val="0"/>
          <w:sz w:val="32"/>
          <w:szCs w:val="32"/>
          <w:rtl/>
        </w:rPr>
        <w:t xml:space="preserve">ס'זאל </w:t>
      </w:r>
      <w:r w:rsidR="005C1BBA">
        <w:rPr>
          <w:rFonts w:ascii="Livorna" w:cs="Livorna"/>
          <w:kern w:val="0"/>
          <w:sz w:val="32"/>
          <w:szCs w:val="32"/>
          <w:rtl/>
        </w:rPr>
        <w:t>אים</w:t>
      </w:r>
      <w:r w:rsidRPr="009C0386">
        <w:rPr>
          <w:rFonts w:ascii="Livorna" w:cs="Livorna"/>
          <w:kern w:val="0"/>
          <w:sz w:val="32"/>
          <w:szCs w:val="32"/>
          <w:rtl/>
        </w:rPr>
        <w:t xml:space="preserve"> זיין א תיקון פאר די נשמה..!</w:t>
      </w:r>
      <w:r>
        <w:rPr>
          <w:rtl/>
        </w:rPr>
        <w:t xml:space="preserve"> </w:t>
      </w:r>
    </w:p>
    <w:p w14:paraId="703D9BD8" w14:textId="5D11D5DF" w:rsidR="00926E50" w:rsidRDefault="00926E50" w:rsidP="00F05048">
      <w:pPr>
        <w:pBdr>
          <w:bottom w:val="single" w:sz="4" w:space="1" w:color="auto"/>
        </w:pBdr>
        <w:bidi/>
        <w:rPr>
          <w:rFonts w:cs="Livorna"/>
          <w:sz w:val="32"/>
          <w:szCs w:val="32"/>
          <w:rtl/>
        </w:rPr>
      </w:pPr>
      <w:r w:rsidRPr="00076A54">
        <w:rPr>
          <w:rFonts w:cs="Livorna" w:hint="cs"/>
          <w:b/>
          <w:bCs/>
          <w:sz w:val="32"/>
          <w:szCs w:val="32"/>
          <w:rtl/>
        </w:rPr>
        <w:t>{</w:t>
      </w:r>
      <w:r w:rsidR="00422D2D">
        <w:rPr>
          <w:rFonts w:cs="Livorna" w:hint="cs"/>
          <w:b/>
          <w:bCs/>
          <w:sz w:val="32"/>
          <w:szCs w:val="32"/>
          <w:rtl/>
        </w:rPr>
        <w:t>ד</w:t>
      </w:r>
      <w:r w:rsidRPr="00076A54">
        <w:rPr>
          <w:rFonts w:cs="Livorna" w:hint="cs"/>
          <w:b/>
          <w:bCs/>
          <w:sz w:val="32"/>
          <w:szCs w:val="32"/>
          <w:rtl/>
        </w:rPr>
        <w:t>}</w:t>
      </w:r>
      <w:r>
        <w:rPr>
          <w:rFonts w:cs="Livorna" w:hint="cs"/>
          <w:b/>
          <w:bCs/>
          <w:sz w:val="32"/>
          <w:szCs w:val="32"/>
          <w:rtl/>
        </w:rPr>
        <w:t xml:space="preserve"> ערשב"ק יום השישי. </w:t>
      </w:r>
      <w:r>
        <w:rPr>
          <w:rFonts w:cs="Livorna" w:hint="cs"/>
          <w:sz w:val="32"/>
          <w:szCs w:val="32"/>
          <w:rtl/>
        </w:rPr>
        <w:t>בעמדינו בימי השובבי"ם וכפי מנהגינו מתענים בערשב"ק, ורבינו שליט"א מזכיר בכל שנה ושנה בעת הדב"ק בפרשת ויחי בשם האוהב ישראל שכהיום אין לנו הכוחות לתעניתים ולסיגופים והעיקר ללמוד תורה בבירור וליבון יפה, כד</w:t>
      </w:r>
      <w:r w:rsidR="00422D2D">
        <w:rPr>
          <w:rFonts w:cs="Livorna" w:hint="cs"/>
          <w:sz w:val="32"/>
          <w:szCs w:val="32"/>
          <w:rtl/>
        </w:rPr>
        <w:t>א</w:t>
      </w:r>
      <w:r>
        <w:rPr>
          <w:rFonts w:cs="Livorna" w:hint="cs"/>
          <w:sz w:val="32"/>
          <w:szCs w:val="32"/>
          <w:rtl/>
        </w:rPr>
        <w:t xml:space="preserve">י לציין דברי המאור ושמש </w:t>
      </w:r>
      <w:r w:rsidRPr="00076A54">
        <w:rPr>
          <w:rFonts w:cs="Livorna" w:hint="cs"/>
          <w:rtl/>
        </w:rPr>
        <w:t>(הפטרת שבת שובה)</w:t>
      </w:r>
      <w:r w:rsidR="000C065F">
        <w:rPr>
          <w:rFonts w:cs="Livorna" w:hint="cs"/>
          <w:rtl/>
        </w:rPr>
        <w:t xml:space="preserve"> </w:t>
      </w:r>
      <w:r w:rsidR="000C065F" w:rsidRPr="000C065F">
        <w:rPr>
          <w:rFonts w:cs="Livorna" w:hint="cs"/>
          <w:sz w:val="32"/>
          <w:szCs w:val="32"/>
          <w:rtl/>
        </w:rPr>
        <w:t>וזל"ק</w:t>
      </w:r>
      <w:r>
        <w:rPr>
          <w:rFonts w:cs="Livorna" w:hint="cs"/>
          <w:rtl/>
        </w:rPr>
        <w:t xml:space="preserve">: </w:t>
      </w:r>
      <w:r w:rsidR="000C065F">
        <w:rPr>
          <w:rFonts w:cs="Livorna" w:hint="cs"/>
          <w:sz w:val="32"/>
          <w:szCs w:val="32"/>
          <w:rtl/>
        </w:rPr>
        <w:t>'ו</w:t>
      </w:r>
      <w:r w:rsidRPr="00076A54">
        <w:rPr>
          <w:rFonts w:cs="Livorna" w:hint="cs"/>
          <w:sz w:val="32"/>
          <w:szCs w:val="32"/>
          <w:rtl/>
        </w:rPr>
        <w:t>בפרט</w:t>
      </w:r>
      <w:r w:rsidRPr="00076A54">
        <w:rPr>
          <w:rFonts w:cs="Livorna"/>
          <w:sz w:val="32"/>
          <w:szCs w:val="32"/>
          <w:rtl/>
        </w:rPr>
        <w:t xml:space="preserve"> </w:t>
      </w:r>
      <w:r w:rsidRPr="00076A54">
        <w:rPr>
          <w:rFonts w:cs="Livorna" w:hint="cs"/>
          <w:sz w:val="32"/>
          <w:szCs w:val="32"/>
          <w:rtl/>
        </w:rPr>
        <w:t>בדורות</w:t>
      </w:r>
      <w:r w:rsidRPr="00076A54">
        <w:rPr>
          <w:rFonts w:cs="Livorna"/>
          <w:sz w:val="32"/>
          <w:szCs w:val="32"/>
          <w:rtl/>
        </w:rPr>
        <w:t xml:space="preserve"> </w:t>
      </w:r>
      <w:r w:rsidRPr="00076A54">
        <w:rPr>
          <w:rFonts w:cs="Livorna" w:hint="cs"/>
          <w:sz w:val="32"/>
          <w:szCs w:val="32"/>
          <w:rtl/>
        </w:rPr>
        <w:t>האלו</w:t>
      </w:r>
      <w:r w:rsidRPr="00076A54">
        <w:rPr>
          <w:rFonts w:cs="Livorna"/>
          <w:sz w:val="32"/>
          <w:szCs w:val="32"/>
          <w:rtl/>
        </w:rPr>
        <w:t xml:space="preserve"> </w:t>
      </w:r>
      <w:r w:rsidRPr="00076A54">
        <w:rPr>
          <w:rFonts w:cs="Livorna" w:hint="cs"/>
          <w:sz w:val="32"/>
          <w:szCs w:val="32"/>
          <w:rtl/>
        </w:rPr>
        <w:t>צוה</w:t>
      </w:r>
      <w:r w:rsidRPr="00076A54">
        <w:rPr>
          <w:rFonts w:cs="Livorna"/>
          <w:sz w:val="32"/>
          <w:szCs w:val="32"/>
          <w:rtl/>
        </w:rPr>
        <w:t xml:space="preserve"> </w:t>
      </w:r>
      <w:r w:rsidRPr="00076A54">
        <w:rPr>
          <w:rFonts w:cs="Livorna" w:hint="cs"/>
          <w:sz w:val="32"/>
          <w:szCs w:val="32"/>
          <w:rtl/>
        </w:rPr>
        <w:t>לנו</w:t>
      </w:r>
      <w:r w:rsidRPr="00076A54">
        <w:rPr>
          <w:rFonts w:cs="Livorna"/>
          <w:sz w:val="32"/>
          <w:szCs w:val="32"/>
          <w:rtl/>
        </w:rPr>
        <w:t xml:space="preserve"> </w:t>
      </w:r>
      <w:r w:rsidRPr="00076A54">
        <w:rPr>
          <w:rFonts w:cs="Livorna" w:hint="cs"/>
          <w:sz w:val="32"/>
          <w:szCs w:val="32"/>
          <w:rtl/>
        </w:rPr>
        <w:t>אדמו</w:t>
      </w:r>
      <w:r w:rsidRPr="00076A54">
        <w:rPr>
          <w:rFonts w:cs="Livorna"/>
          <w:sz w:val="32"/>
          <w:szCs w:val="32"/>
          <w:rtl/>
        </w:rPr>
        <w:t>"</w:t>
      </w:r>
      <w:r w:rsidRPr="00076A54">
        <w:rPr>
          <w:rFonts w:cs="Livorna" w:hint="cs"/>
          <w:sz w:val="32"/>
          <w:szCs w:val="32"/>
          <w:rtl/>
        </w:rPr>
        <w:t>ר הרב</w:t>
      </w:r>
      <w:r w:rsidRPr="00076A54">
        <w:rPr>
          <w:rFonts w:cs="Livorna"/>
          <w:sz w:val="32"/>
          <w:szCs w:val="32"/>
          <w:rtl/>
        </w:rPr>
        <w:t xml:space="preserve"> </w:t>
      </w:r>
      <w:r w:rsidRPr="00076A54">
        <w:rPr>
          <w:rFonts w:cs="Livorna" w:hint="cs"/>
          <w:sz w:val="32"/>
          <w:szCs w:val="32"/>
          <w:rtl/>
        </w:rPr>
        <w:t>האלקי</w:t>
      </w:r>
      <w:r w:rsidRPr="00076A54">
        <w:rPr>
          <w:rFonts w:cs="Livorna"/>
          <w:sz w:val="32"/>
          <w:szCs w:val="32"/>
          <w:rtl/>
        </w:rPr>
        <w:t xml:space="preserve"> </w:t>
      </w:r>
      <w:r w:rsidRPr="00076A54">
        <w:rPr>
          <w:rFonts w:cs="Livorna" w:hint="cs"/>
          <w:sz w:val="32"/>
          <w:szCs w:val="32"/>
          <w:rtl/>
        </w:rPr>
        <w:t>הקדוש</w:t>
      </w:r>
      <w:r w:rsidRPr="00076A54">
        <w:rPr>
          <w:rFonts w:cs="Livorna"/>
          <w:sz w:val="32"/>
          <w:szCs w:val="32"/>
          <w:rtl/>
        </w:rPr>
        <w:t xml:space="preserve"> </w:t>
      </w:r>
      <w:r w:rsidRPr="00076A54">
        <w:rPr>
          <w:rFonts w:cs="Livorna" w:hint="cs"/>
          <w:sz w:val="32"/>
          <w:szCs w:val="32"/>
          <w:rtl/>
        </w:rPr>
        <w:t>מו</w:t>
      </w:r>
      <w:r w:rsidRPr="00076A54">
        <w:rPr>
          <w:rFonts w:cs="Livorna"/>
          <w:sz w:val="32"/>
          <w:szCs w:val="32"/>
          <w:rtl/>
        </w:rPr>
        <w:t>"</w:t>
      </w:r>
      <w:r w:rsidRPr="00076A54">
        <w:rPr>
          <w:rFonts w:cs="Livorna" w:hint="cs"/>
          <w:sz w:val="32"/>
          <w:szCs w:val="32"/>
          <w:rtl/>
        </w:rPr>
        <w:t>ה</w:t>
      </w:r>
      <w:r w:rsidRPr="00076A54">
        <w:rPr>
          <w:rFonts w:cs="Livorna"/>
          <w:sz w:val="32"/>
          <w:szCs w:val="32"/>
          <w:rtl/>
        </w:rPr>
        <w:t xml:space="preserve"> </w:t>
      </w:r>
      <w:r w:rsidRPr="00076A54">
        <w:rPr>
          <w:rFonts w:cs="Livorna" w:hint="cs"/>
          <w:sz w:val="32"/>
          <w:szCs w:val="32"/>
          <w:rtl/>
        </w:rPr>
        <w:t>אלימלך</w:t>
      </w:r>
      <w:r w:rsidRPr="00076A54">
        <w:rPr>
          <w:rFonts w:cs="Livorna"/>
          <w:sz w:val="32"/>
          <w:szCs w:val="32"/>
          <w:rtl/>
        </w:rPr>
        <w:t xml:space="preserve"> </w:t>
      </w:r>
      <w:r w:rsidRPr="00076A54">
        <w:rPr>
          <w:rFonts w:cs="Livorna" w:hint="cs"/>
          <w:sz w:val="32"/>
          <w:szCs w:val="32"/>
          <w:rtl/>
        </w:rPr>
        <w:t>זצוק</w:t>
      </w:r>
      <w:r w:rsidRPr="00076A54">
        <w:rPr>
          <w:rFonts w:cs="Livorna"/>
          <w:sz w:val="32"/>
          <w:szCs w:val="32"/>
          <w:rtl/>
        </w:rPr>
        <w:t>"</w:t>
      </w:r>
      <w:r w:rsidRPr="00076A54">
        <w:rPr>
          <w:rFonts w:cs="Livorna" w:hint="cs"/>
          <w:sz w:val="32"/>
          <w:szCs w:val="32"/>
          <w:rtl/>
        </w:rPr>
        <w:t>ל לבל</w:t>
      </w:r>
      <w:r w:rsidRPr="00076A54">
        <w:rPr>
          <w:rFonts w:cs="Livorna"/>
          <w:sz w:val="32"/>
          <w:szCs w:val="32"/>
          <w:rtl/>
        </w:rPr>
        <w:t xml:space="preserve"> </w:t>
      </w:r>
      <w:r w:rsidRPr="00076A54">
        <w:rPr>
          <w:rFonts w:cs="Livorna" w:hint="cs"/>
          <w:sz w:val="32"/>
          <w:szCs w:val="32"/>
          <w:rtl/>
        </w:rPr>
        <w:t>יתענו</w:t>
      </w:r>
      <w:r w:rsidRPr="00076A54">
        <w:rPr>
          <w:rFonts w:cs="Livorna"/>
          <w:sz w:val="32"/>
          <w:szCs w:val="32"/>
          <w:rtl/>
        </w:rPr>
        <w:t xml:space="preserve"> </w:t>
      </w:r>
      <w:r w:rsidRPr="00076A54">
        <w:rPr>
          <w:rFonts w:cs="Livorna" w:hint="cs"/>
          <w:sz w:val="32"/>
          <w:szCs w:val="32"/>
          <w:rtl/>
        </w:rPr>
        <w:t>יותר</w:t>
      </w:r>
      <w:r w:rsidRPr="00076A54">
        <w:rPr>
          <w:rFonts w:cs="Livorna"/>
          <w:sz w:val="32"/>
          <w:szCs w:val="32"/>
          <w:rtl/>
        </w:rPr>
        <w:t xml:space="preserve"> </w:t>
      </w:r>
      <w:r w:rsidRPr="00076A54">
        <w:rPr>
          <w:rFonts w:cs="Livorna" w:hint="cs"/>
          <w:sz w:val="32"/>
          <w:szCs w:val="32"/>
          <w:rtl/>
        </w:rPr>
        <w:t>ממה</w:t>
      </w:r>
      <w:r w:rsidRPr="00076A54">
        <w:rPr>
          <w:rFonts w:cs="Livorna"/>
          <w:sz w:val="32"/>
          <w:szCs w:val="32"/>
          <w:rtl/>
        </w:rPr>
        <w:t xml:space="preserve"> </w:t>
      </w:r>
      <w:r w:rsidRPr="00076A54">
        <w:rPr>
          <w:rFonts w:cs="Livorna" w:hint="cs"/>
          <w:sz w:val="32"/>
          <w:szCs w:val="32"/>
          <w:rtl/>
        </w:rPr>
        <w:t>שציוו</w:t>
      </w:r>
      <w:r w:rsidRPr="00076A54">
        <w:rPr>
          <w:rFonts w:cs="Livorna"/>
          <w:sz w:val="32"/>
          <w:szCs w:val="32"/>
          <w:rtl/>
        </w:rPr>
        <w:t xml:space="preserve"> </w:t>
      </w:r>
      <w:r w:rsidRPr="00076A54">
        <w:rPr>
          <w:rFonts w:cs="Livorna" w:hint="cs"/>
          <w:sz w:val="32"/>
          <w:szCs w:val="32"/>
          <w:rtl/>
        </w:rPr>
        <w:t>חז</w:t>
      </w:r>
      <w:r w:rsidRPr="00076A54">
        <w:rPr>
          <w:rFonts w:cs="Livorna"/>
          <w:sz w:val="32"/>
          <w:szCs w:val="32"/>
          <w:rtl/>
        </w:rPr>
        <w:t>"</w:t>
      </w:r>
      <w:r w:rsidRPr="00076A54">
        <w:rPr>
          <w:rFonts w:cs="Livorna" w:hint="cs"/>
          <w:sz w:val="32"/>
          <w:szCs w:val="32"/>
          <w:rtl/>
        </w:rPr>
        <w:t>ל</w:t>
      </w:r>
      <w:r w:rsidRPr="00076A54">
        <w:rPr>
          <w:rFonts w:cs="Livorna"/>
          <w:sz w:val="32"/>
          <w:szCs w:val="32"/>
          <w:rtl/>
        </w:rPr>
        <w:t xml:space="preserve">, </w:t>
      </w:r>
      <w:r w:rsidRPr="00076A54">
        <w:rPr>
          <w:rFonts w:cs="Livorna" w:hint="cs"/>
          <w:sz w:val="32"/>
          <w:szCs w:val="32"/>
          <w:rtl/>
        </w:rPr>
        <w:t>כי</w:t>
      </w:r>
      <w:r w:rsidRPr="00076A54">
        <w:rPr>
          <w:rFonts w:cs="Livorna"/>
          <w:sz w:val="32"/>
          <w:szCs w:val="32"/>
          <w:rtl/>
        </w:rPr>
        <w:t xml:space="preserve"> </w:t>
      </w:r>
      <w:r w:rsidRPr="00076A54">
        <w:rPr>
          <w:rFonts w:cs="Livorna" w:hint="cs"/>
          <w:sz w:val="32"/>
          <w:szCs w:val="32"/>
          <w:rtl/>
        </w:rPr>
        <w:t>כשל כח</w:t>
      </w:r>
      <w:r w:rsidRPr="00076A54">
        <w:rPr>
          <w:rFonts w:cs="Livorna"/>
          <w:sz w:val="32"/>
          <w:szCs w:val="32"/>
          <w:rtl/>
        </w:rPr>
        <w:t xml:space="preserve"> </w:t>
      </w:r>
      <w:r w:rsidRPr="00076A54">
        <w:rPr>
          <w:rFonts w:cs="Livorna" w:hint="cs"/>
          <w:sz w:val="32"/>
          <w:szCs w:val="32"/>
          <w:rtl/>
        </w:rPr>
        <w:t>הסבל</w:t>
      </w:r>
      <w:r w:rsidRPr="00076A54">
        <w:rPr>
          <w:rFonts w:cs="Livorna"/>
          <w:sz w:val="32"/>
          <w:szCs w:val="32"/>
          <w:rtl/>
        </w:rPr>
        <w:t xml:space="preserve"> </w:t>
      </w:r>
      <w:r w:rsidRPr="00076A54">
        <w:rPr>
          <w:rFonts w:cs="Livorna" w:hint="cs"/>
          <w:sz w:val="32"/>
          <w:szCs w:val="32"/>
          <w:rtl/>
        </w:rPr>
        <w:t>לסבול</w:t>
      </w:r>
      <w:r w:rsidRPr="00076A54">
        <w:rPr>
          <w:rFonts w:cs="Livorna"/>
          <w:sz w:val="32"/>
          <w:szCs w:val="32"/>
          <w:rtl/>
        </w:rPr>
        <w:t xml:space="preserve"> </w:t>
      </w:r>
      <w:r w:rsidRPr="00076A54">
        <w:rPr>
          <w:rFonts w:cs="Livorna" w:hint="cs"/>
          <w:sz w:val="32"/>
          <w:szCs w:val="32"/>
          <w:rtl/>
        </w:rPr>
        <w:t>התעניות</w:t>
      </w:r>
      <w:r w:rsidRPr="00076A54">
        <w:rPr>
          <w:rFonts w:cs="Livorna"/>
          <w:sz w:val="32"/>
          <w:szCs w:val="32"/>
          <w:rtl/>
        </w:rPr>
        <w:t xml:space="preserve"> </w:t>
      </w:r>
      <w:r w:rsidRPr="00076A54">
        <w:rPr>
          <w:rFonts w:cs="Livorna" w:hint="cs"/>
          <w:sz w:val="32"/>
          <w:szCs w:val="32"/>
          <w:rtl/>
        </w:rPr>
        <w:t>והסיגופים</w:t>
      </w:r>
      <w:r w:rsidRPr="00076A54">
        <w:rPr>
          <w:rFonts w:cs="Livorna"/>
          <w:sz w:val="32"/>
          <w:szCs w:val="32"/>
          <w:rtl/>
        </w:rPr>
        <w:t xml:space="preserve"> </w:t>
      </w:r>
      <w:r w:rsidRPr="00076A54">
        <w:rPr>
          <w:rFonts w:cs="Livorna" w:hint="cs"/>
          <w:sz w:val="32"/>
          <w:szCs w:val="32"/>
          <w:rtl/>
        </w:rPr>
        <w:t>ואין באפשרי</w:t>
      </w:r>
      <w:r w:rsidRPr="00076A54">
        <w:rPr>
          <w:rFonts w:cs="Livorna"/>
          <w:sz w:val="32"/>
          <w:szCs w:val="32"/>
          <w:rtl/>
        </w:rPr>
        <w:t xml:space="preserve"> </w:t>
      </w:r>
      <w:r w:rsidRPr="00076A54">
        <w:rPr>
          <w:rFonts w:cs="Livorna" w:hint="cs"/>
          <w:sz w:val="32"/>
          <w:szCs w:val="32"/>
          <w:rtl/>
        </w:rPr>
        <w:t>לקנות</w:t>
      </w:r>
      <w:r w:rsidRPr="00076A54">
        <w:rPr>
          <w:rFonts w:cs="Livorna"/>
          <w:sz w:val="32"/>
          <w:szCs w:val="32"/>
          <w:rtl/>
        </w:rPr>
        <w:t xml:space="preserve"> </w:t>
      </w:r>
      <w:r w:rsidRPr="00076A54">
        <w:rPr>
          <w:rFonts w:cs="Livorna" w:hint="cs"/>
          <w:sz w:val="32"/>
          <w:szCs w:val="32"/>
          <w:rtl/>
        </w:rPr>
        <w:t>שלימות</w:t>
      </w:r>
      <w:r w:rsidRPr="00076A54">
        <w:rPr>
          <w:rFonts w:cs="Livorna"/>
          <w:sz w:val="32"/>
          <w:szCs w:val="32"/>
          <w:rtl/>
        </w:rPr>
        <w:t xml:space="preserve"> </w:t>
      </w:r>
      <w:r w:rsidRPr="00076A54">
        <w:rPr>
          <w:rFonts w:cs="Livorna" w:hint="cs"/>
          <w:sz w:val="32"/>
          <w:szCs w:val="32"/>
          <w:rtl/>
        </w:rPr>
        <w:t>על</w:t>
      </w:r>
      <w:r w:rsidRPr="00076A54">
        <w:rPr>
          <w:rFonts w:cs="Livorna"/>
          <w:sz w:val="32"/>
          <w:szCs w:val="32"/>
          <w:rtl/>
        </w:rPr>
        <w:t xml:space="preserve"> </w:t>
      </w:r>
      <w:r w:rsidRPr="00076A54">
        <w:rPr>
          <w:rFonts w:cs="Livorna" w:hint="cs"/>
          <w:sz w:val="32"/>
          <w:szCs w:val="32"/>
          <w:rtl/>
        </w:rPr>
        <w:t>ידי</w:t>
      </w:r>
      <w:r w:rsidRPr="00076A54">
        <w:rPr>
          <w:rFonts w:cs="Livorna"/>
          <w:sz w:val="32"/>
          <w:szCs w:val="32"/>
          <w:rtl/>
        </w:rPr>
        <w:t xml:space="preserve"> </w:t>
      </w:r>
      <w:r w:rsidRPr="00076A54">
        <w:rPr>
          <w:rFonts w:cs="Livorna" w:hint="cs"/>
          <w:sz w:val="32"/>
          <w:szCs w:val="32"/>
          <w:rtl/>
        </w:rPr>
        <w:t>תעניתים</w:t>
      </w:r>
      <w:r w:rsidR="000C065F">
        <w:rPr>
          <w:rFonts w:cs="Livorna" w:hint="cs"/>
          <w:sz w:val="32"/>
          <w:szCs w:val="32"/>
          <w:rtl/>
        </w:rPr>
        <w:t>'</w:t>
      </w:r>
      <w:r>
        <w:rPr>
          <w:rFonts w:cs="Livorna" w:hint="cs"/>
          <w:sz w:val="32"/>
          <w:szCs w:val="32"/>
          <w:rtl/>
        </w:rPr>
        <w:t>:</w:t>
      </w:r>
    </w:p>
    <w:p w14:paraId="2AB6A180" w14:textId="77777777" w:rsidR="00BC6DC0" w:rsidRDefault="00BC6DC0" w:rsidP="00744052">
      <w:pPr>
        <w:pStyle w:val="ListParagraph"/>
        <w:bidi/>
        <w:spacing w:line="276" w:lineRule="auto"/>
        <w:jc w:val="center"/>
        <w:rPr>
          <w:rFonts w:cs="Livorna"/>
          <w:b/>
          <w:bCs/>
          <w:sz w:val="44"/>
          <w:szCs w:val="44"/>
          <w:rtl/>
        </w:rPr>
      </w:pPr>
      <w:r>
        <w:rPr>
          <w:rFonts w:cs="Livorna" w:hint="cs"/>
          <w:b/>
          <w:bCs/>
          <w:sz w:val="44"/>
          <w:szCs w:val="44"/>
          <w:rtl/>
        </w:rPr>
        <w:t>זרע קודש</w:t>
      </w:r>
    </w:p>
    <w:p w14:paraId="325012BE" w14:textId="1F77ADFF" w:rsidR="00E5512C" w:rsidRDefault="007024AC" w:rsidP="00E5512C">
      <w:pPr>
        <w:pBdr>
          <w:bottom w:val="single" w:sz="4" w:space="1" w:color="auto"/>
        </w:pBdr>
        <w:bidi/>
        <w:rPr>
          <w:rFonts w:cs="Livorna"/>
          <w:sz w:val="32"/>
          <w:szCs w:val="32"/>
          <w:rtl/>
        </w:rPr>
      </w:pPr>
      <w:r>
        <w:rPr>
          <w:rFonts w:cs="Livorna" w:hint="cs"/>
          <w:sz w:val="32"/>
          <w:szCs w:val="32"/>
          <w:rtl/>
        </w:rPr>
        <w:t>[א] כד</w:t>
      </w:r>
      <w:r w:rsidR="000C065F">
        <w:rPr>
          <w:rFonts w:cs="Livorna" w:hint="cs"/>
          <w:sz w:val="32"/>
          <w:szCs w:val="32"/>
          <w:rtl/>
        </w:rPr>
        <w:t>א</w:t>
      </w:r>
      <w:r>
        <w:rPr>
          <w:rFonts w:cs="Livorna" w:hint="cs"/>
          <w:sz w:val="32"/>
          <w:szCs w:val="32"/>
          <w:rtl/>
        </w:rPr>
        <w:t xml:space="preserve">י לציין, שהראפשיצער רב נולד ביום א' דשבועות </w:t>
      </w:r>
      <w:r w:rsidR="00CC205D">
        <w:rPr>
          <w:rFonts w:cs="Livorna" w:hint="cs"/>
          <w:sz w:val="32"/>
          <w:szCs w:val="32"/>
          <w:rtl/>
        </w:rPr>
        <w:t>שנת תק"כ</w:t>
      </w:r>
      <w:r w:rsidR="000C065F">
        <w:rPr>
          <w:rFonts w:cs="Livorna" w:hint="cs"/>
          <w:sz w:val="32"/>
          <w:szCs w:val="32"/>
          <w:rtl/>
        </w:rPr>
        <w:t>,</w:t>
      </w:r>
      <w:r w:rsidR="00CC205D">
        <w:rPr>
          <w:rFonts w:cs="Livorna" w:hint="cs"/>
          <w:sz w:val="32"/>
          <w:szCs w:val="32"/>
          <w:rtl/>
        </w:rPr>
        <w:t xml:space="preserve"> בו ביום של ההסתלקות של מרן הבעל שם טוב.</w:t>
      </w:r>
      <w:r w:rsidR="00C13BA4">
        <w:rPr>
          <w:rFonts w:cs="Livorna" w:hint="cs"/>
          <w:sz w:val="32"/>
          <w:szCs w:val="32"/>
          <w:rtl/>
        </w:rPr>
        <w:t xml:space="preserve">   </w:t>
      </w:r>
      <w:r w:rsidR="00C13BA4" w:rsidRPr="000C065F">
        <w:rPr>
          <w:rFonts w:cs="Livorna" w:hint="cs"/>
          <w:b/>
          <w:bCs/>
          <w:sz w:val="32"/>
          <w:szCs w:val="32"/>
          <w:rtl/>
        </w:rPr>
        <w:t>פעם</w:t>
      </w:r>
      <w:r w:rsidR="00C13BA4">
        <w:rPr>
          <w:rFonts w:cs="Livorna" w:hint="cs"/>
          <w:sz w:val="32"/>
          <w:szCs w:val="32"/>
          <w:rtl/>
        </w:rPr>
        <w:t xml:space="preserve"> אחת בעת שהלך מרן ז"ל </w:t>
      </w:r>
      <w:r w:rsidR="00266157">
        <w:rPr>
          <w:rFonts w:cs="Livorna" w:hint="cs"/>
          <w:sz w:val="32"/>
          <w:szCs w:val="32"/>
          <w:rtl/>
        </w:rPr>
        <w:t>טיול</w:t>
      </w:r>
      <w:r w:rsidR="00BB0F1F">
        <w:rPr>
          <w:rFonts w:cs="Livorna" w:hint="cs"/>
          <w:sz w:val="32"/>
          <w:szCs w:val="32"/>
          <w:rtl/>
        </w:rPr>
        <w:t xml:space="preserve"> בפרדס עם זקינו מהרי"ד מבעלזא</w:t>
      </w:r>
      <w:r w:rsidR="0082747F">
        <w:rPr>
          <w:rFonts w:cs="Livorna" w:hint="cs"/>
          <w:sz w:val="32"/>
          <w:szCs w:val="32"/>
          <w:rtl/>
        </w:rPr>
        <w:t>, היה שם אחד שהתחיל לומר ולהעריך גדולת וקד</w:t>
      </w:r>
      <w:r w:rsidR="00266157">
        <w:rPr>
          <w:rFonts w:cs="Livorna" w:hint="cs"/>
          <w:sz w:val="32"/>
          <w:szCs w:val="32"/>
          <w:rtl/>
        </w:rPr>
        <w:t>ו</w:t>
      </w:r>
      <w:r w:rsidR="0082747F">
        <w:rPr>
          <w:rFonts w:cs="Livorna" w:hint="cs"/>
          <w:sz w:val="32"/>
          <w:szCs w:val="32"/>
          <w:rtl/>
        </w:rPr>
        <w:t xml:space="preserve">שת צדיקים, ואמר </w:t>
      </w:r>
      <w:r w:rsidR="00670592">
        <w:rPr>
          <w:rFonts w:cs="Livorna" w:hint="cs"/>
          <w:sz w:val="32"/>
          <w:szCs w:val="32"/>
          <w:rtl/>
        </w:rPr>
        <w:t>שהראפשיצער רב</w:t>
      </w:r>
      <w:r w:rsidR="0082747F">
        <w:rPr>
          <w:rFonts w:cs="Livorna" w:hint="cs"/>
          <w:sz w:val="32"/>
          <w:szCs w:val="32"/>
          <w:rtl/>
        </w:rPr>
        <w:t xml:space="preserve"> היה בבחינת</w:t>
      </w:r>
      <w:r w:rsidR="00670592">
        <w:rPr>
          <w:rFonts w:cs="Livorna" w:hint="cs"/>
          <w:sz w:val="32"/>
          <w:szCs w:val="32"/>
          <w:rtl/>
        </w:rPr>
        <w:t xml:space="preserve"> הבעל שם טוב</w:t>
      </w:r>
      <w:r w:rsidR="00266157">
        <w:rPr>
          <w:rFonts w:cs="Livorna" w:hint="cs"/>
          <w:sz w:val="32"/>
          <w:szCs w:val="32"/>
          <w:rtl/>
        </w:rPr>
        <w:t>,</w:t>
      </w:r>
      <w:r w:rsidR="00670592">
        <w:rPr>
          <w:rFonts w:cs="Livorna" w:hint="cs"/>
          <w:sz w:val="32"/>
          <w:szCs w:val="32"/>
          <w:rtl/>
        </w:rPr>
        <w:t xml:space="preserve"> ור' מענדעלע רימנובער היה בבחינת הגרויסע</w:t>
      </w:r>
      <w:r w:rsidR="00266157">
        <w:rPr>
          <w:rFonts w:cs="Livorna" w:hint="cs"/>
          <w:sz w:val="32"/>
          <w:szCs w:val="32"/>
          <w:rtl/>
        </w:rPr>
        <w:t>ר</w:t>
      </w:r>
      <w:r w:rsidR="00670592">
        <w:rPr>
          <w:rFonts w:cs="Livorna" w:hint="cs"/>
          <w:sz w:val="32"/>
          <w:szCs w:val="32"/>
          <w:rtl/>
        </w:rPr>
        <w:t xml:space="preserve"> מגיד</w:t>
      </w:r>
      <w:r w:rsidR="00F50EFE">
        <w:rPr>
          <w:rFonts w:cs="Livorna" w:hint="cs"/>
          <w:sz w:val="32"/>
          <w:szCs w:val="32"/>
          <w:rtl/>
        </w:rPr>
        <w:t>, וכששמעו</w:t>
      </w:r>
      <w:r w:rsidR="00266157">
        <w:rPr>
          <w:rFonts w:cs="Livorna" w:hint="cs"/>
          <w:sz w:val="32"/>
          <w:szCs w:val="32"/>
          <w:rtl/>
        </w:rPr>
        <w:t xml:space="preserve"> זאת</w:t>
      </w:r>
      <w:r w:rsidR="00F50EFE">
        <w:rPr>
          <w:rFonts w:cs="Livorna" w:hint="cs"/>
          <w:sz w:val="32"/>
          <w:szCs w:val="32"/>
          <w:rtl/>
        </w:rPr>
        <w:t xml:space="preserve"> הבעלזא רב עזב את האיש ההוא באמצע דבריו, שלא היה יכול לסבול לשמוע שמדברים ככה</w:t>
      </w:r>
      <w:r w:rsidR="00C32B92">
        <w:rPr>
          <w:rFonts w:cs="Livorna" w:hint="cs"/>
          <w:sz w:val="32"/>
          <w:szCs w:val="32"/>
          <w:rtl/>
        </w:rPr>
        <w:t>. ומרן ז"ל אמר על זה, שראו את דעתו של זקינו הבעלז</w:t>
      </w:r>
      <w:r w:rsidR="00266157">
        <w:rPr>
          <w:rFonts w:cs="Livorna" w:hint="cs"/>
          <w:sz w:val="32"/>
          <w:szCs w:val="32"/>
          <w:rtl/>
        </w:rPr>
        <w:t>ער</w:t>
      </w:r>
      <w:r w:rsidR="00C32B92">
        <w:rPr>
          <w:rFonts w:cs="Livorna" w:hint="cs"/>
          <w:sz w:val="32"/>
          <w:szCs w:val="32"/>
          <w:rtl/>
        </w:rPr>
        <w:t xml:space="preserve"> רב שאחד שמדבר כך אין לו שום השגה</w:t>
      </w:r>
      <w:r w:rsidR="00DC2F30">
        <w:rPr>
          <w:rFonts w:cs="Livorna" w:hint="cs"/>
          <w:sz w:val="32"/>
          <w:szCs w:val="32"/>
          <w:rtl/>
        </w:rPr>
        <w:t xml:space="preserve"> בחסידות:</w:t>
      </w:r>
    </w:p>
    <w:p w14:paraId="4D28BFBD" w14:textId="717D70FE" w:rsidR="00CC205D" w:rsidRDefault="00352C11" w:rsidP="00CC205D">
      <w:pPr>
        <w:pBdr>
          <w:bottom w:val="single" w:sz="4" w:space="1" w:color="auto"/>
        </w:pBdr>
        <w:bidi/>
        <w:rPr>
          <w:rFonts w:cs="Livorna"/>
          <w:sz w:val="32"/>
          <w:szCs w:val="32"/>
          <w:rtl/>
        </w:rPr>
      </w:pPr>
      <w:r>
        <w:rPr>
          <w:rFonts w:cs="Livorna" w:hint="cs"/>
          <w:sz w:val="32"/>
          <w:szCs w:val="32"/>
          <w:rtl/>
        </w:rPr>
        <w:t xml:space="preserve">[ב] רבינו שליט"א מציין, שהיומא דהילולא שלו הוא ביום י"א אייר והוא </w:t>
      </w:r>
      <w:r w:rsidR="004F52CC">
        <w:rPr>
          <w:rFonts w:cs="Livorna" w:hint="cs"/>
          <w:sz w:val="32"/>
          <w:szCs w:val="32"/>
          <w:rtl/>
        </w:rPr>
        <w:t xml:space="preserve">למחרתו יומא דהילולא של הטאלנער זצוק"ל ששניהם עסקו כל ימיהם </w:t>
      </w:r>
      <w:r w:rsidR="00F27C1F">
        <w:rPr>
          <w:rFonts w:cs="Livorna" w:hint="cs"/>
          <w:sz w:val="32"/>
          <w:szCs w:val="32"/>
          <w:rtl/>
        </w:rPr>
        <w:t>ועשו 'ווערטליך', ומי יעמוד בסוד קדושים.</w:t>
      </w:r>
    </w:p>
    <w:p w14:paraId="4E7D0917" w14:textId="42B55CA0" w:rsidR="00A73A29" w:rsidRDefault="00A73A29" w:rsidP="00A73A29">
      <w:pPr>
        <w:pBdr>
          <w:bottom w:val="single" w:sz="4" w:space="1" w:color="auto"/>
        </w:pBdr>
        <w:bidi/>
        <w:rPr>
          <w:rFonts w:cs="Livorna"/>
          <w:sz w:val="32"/>
          <w:szCs w:val="32"/>
          <w:rtl/>
        </w:rPr>
      </w:pPr>
      <w:r>
        <w:rPr>
          <w:rFonts w:cs="Livorna" w:hint="cs"/>
          <w:sz w:val="32"/>
          <w:szCs w:val="32"/>
          <w:rtl/>
        </w:rPr>
        <w:t xml:space="preserve">[ג] </w:t>
      </w:r>
      <w:r w:rsidR="00220AAD">
        <w:rPr>
          <w:rFonts w:cs="Livorna" w:hint="cs"/>
          <w:sz w:val="32"/>
          <w:szCs w:val="32"/>
          <w:rtl/>
        </w:rPr>
        <w:t>ב</w:t>
      </w:r>
      <w:r w:rsidR="00066834">
        <w:rPr>
          <w:rFonts w:cs="Livorna" w:hint="cs"/>
          <w:sz w:val="32"/>
          <w:szCs w:val="32"/>
          <w:rtl/>
        </w:rPr>
        <w:t xml:space="preserve">ספר נתיבות קודש </w:t>
      </w:r>
      <w:r w:rsidR="00066834" w:rsidRPr="00066834">
        <w:rPr>
          <w:rFonts w:cs="Livorna" w:hint="cs"/>
          <w:rtl/>
        </w:rPr>
        <w:t xml:space="preserve">(לפסח, </w:t>
      </w:r>
      <w:r w:rsidR="00266157">
        <w:rPr>
          <w:rFonts w:cs="Livorna" w:hint="cs"/>
          <w:rtl/>
        </w:rPr>
        <w:t xml:space="preserve">עמ' </w:t>
      </w:r>
      <w:r w:rsidR="00066834" w:rsidRPr="00066834">
        <w:rPr>
          <w:rFonts w:cs="Livorna" w:hint="cs"/>
          <w:rtl/>
        </w:rPr>
        <w:t xml:space="preserve">ק"כ) </w:t>
      </w:r>
      <w:r w:rsidR="00D50C1F" w:rsidRPr="00D50C1F">
        <w:rPr>
          <w:rFonts w:cs="Livorna" w:hint="cs"/>
          <w:sz w:val="32"/>
          <w:szCs w:val="32"/>
          <w:rtl/>
        </w:rPr>
        <w:t xml:space="preserve">מביא בשם </w:t>
      </w:r>
      <w:r w:rsidR="00220AAD">
        <w:rPr>
          <w:rFonts w:cs="Livorna" w:hint="cs"/>
          <w:sz w:val="32"/>
          <w:szCs w:val="32"/>
          <w:rtl/>
        </w:rPr>
        <w:t>ספר דברי יחזקאל</w:t>
      </w:r>
      <w:r w:rsidR="00266157">
        <w:rPr>
          <w:rFonts w:cs="Livorna" w:hint="cs"/>
          <w:sz w:val="32"/>
          <w:szCs w:val="32"/>
          <w:rtl/>
        </w:rPr>
        <w:t>,</w:t>
      </w:r>
      <w:r w:rsidR="0039507B">
        <w:rPr>
          <w:rFonts w:cs="Livorna" w:hint="cs"/>
          <w:sz w:val="32"/>
          <w:szCs w:val="32"/>
          <w:rtl/>
        </w:rPr>
        <w:t xml:space="preserve"> מעשה שהיה אצל הרה"ק ר</w:t>
      </w:r>
      <w:r w:rsidR="00A63902">
        <w:rPr>
          <w:rFonts w:cs="Livorna" w:hint="cs"/>
          <w:sz w:val="32"/>
          <w:szCs w:val="32"/>
          <w:rtl/>
        </w:rPr>
        <w:t>'</w:t>
      </w:r>
      <w:r w:rsidR="0039507B">
        <w:rPr>
          <w:rFonts w:cs="Livorna" w:hint="cs"/>
          <w:sz w:val="32"/>
          <w:szCs w:val="32"/>
          <w:rtl/>
        </w:rPr>
        <w:t xml:space="preserve"> מנחם מענדיל מרימנוב זצוק"ל </w:t>
      </w:r>
      <w:r w:rsidR="00CF769A">
        <w:rPr>
          <w:rFonts w:cs="Livorna" w:hint="cs"/>
          <w:sz w:val="32"/>
          <w:szCs w:val="32"/>
          <w:rtl/>
        </w:rPr>
        <w:t xml:space="preserve">שנכנס לפניו איש אחד וביקש ממנו ברכה שיזכה לעשירות, ובירך אותו כרצונו, </w:t>
      </w:r>
      <w:r w:rsidR="00BF6744">
        <w:rPr>
          <w:rFonts w:cs="Livorna" w:hint="cs"/>
          <w:sz w:val="32"/>
          <w:szCs w:val="32"/>
          <w:rtl/>
        </w:rPr>
        <w:t>ואכ</w:t>
      </w:r>
      <w:r w:rsidR="0058628B">
        <w:rPr>
          <w:rFonts w:cs="Livorna" w:hint="cs"/>
          <w:sz w:val="32"/>
          <w:szCs w:val="32"/>
          <w:rtl/>
        </w:rPr>
        <w:t xml:space="preserve">ן כעבור תקופה </w:t>
      </w:r>
      <w:r w:rsidR="00C834B2">
        <w:rPr>
          <w:rFonts w:cs="Livorna" w:hint="cs"/>
          <w:sz w:val="32"/>
          <w:szCs w:val="32"/>
          <w:rtl/>
        </w:rPr>
        <w:t xml:space="preserve">נתעשר הלה באופן מופלג הרבה יותר מכמה מן הגבירים </w:t>
      </w:r>
      <w:r w:rsidR="00986D26">
        <w:rPr>
          <w:rFonts w:cs="Livorna" w:hint="cs"/>
          <w:sz w:val="32"/>
          <w:szCs w:val="32"/>
          <w:rtl/>
        </w:rPr>
        <w:t xml:space="preserve">שבגבולות עירו. כשראה זאת הרה"ק רבי נפתלי צבי מראפשיץ זצוק"ל </w:t>
      </w:r>
      <w:r w:rsidR="00321449">
        <w:rPr>
          <w:rFonts w:cs="Livorna" w:hint="cs"/>
          <w:sz w:val="32"/>
          <w:szCs w:val="32"/>
          <w:rtl/>
        </w:rPr>
        <w:t xml:space="preserve">שאל את הרה"ק ר' מענדיל, ילמדנו רבינו, וכי למה מגיע לו עשירות גדולה כ"כ, </w:t>
      </w:r>
      <w:r w:rsidR="00F37865">
        <w:rPr>
          <w:rFonts w:cs="Livorna" w:hint="cs"/>
          <w:sz w:val="32"/>
          <w:szCs w:val="32"/>
          <w:rtl/>
        </w:rPr>
        <w:t>הלא יכול היה הרבי לחלק את עשירותו לכמה אנשים. השיב לו הרה"ק, אמנם הברכה שברכתי אותו היתה לעשירות רגילה</w:t>
      </w:r>
      <w:r w:rsidR="009F3C59">
        <w:rPr>
          <w:rFonts w:cs="Livorna" w:hint="cs"/>
          <w:sz w:val="32"/>
          <w:szCs w:val="32"/>
          <w:rtl/>
        </w:rPr>
        <w:t xml:space="preserve"> 'אבל מה אעשה ש</w:t>
      </w:r>
      <w:r w:rsidR="00525D91">
        <w:rPr>
          <w:rFonts w:cs="Livorna" w:hint="cs"/>
          <w:sz w:val="32"/>
          <w:szCs w:val="32"/>
          <w:rtl/>
        </w:rPr>
        <w:t>ה</w:t>
      </w:r>
      <w:r w:rsidR="009F3C59">
        <w:rPr>
          <w:rFonts w:cs="Livorna" w:hint="cs"/>
          <w:sz w:val="32"/>
          <w:szCs w:val="32"/>
          <w:rtl/>
        </w:rPr>
        <w:t xml:space="preserve">וא הלך ונתן לצדקה סכומים גדולים </w:t>
      </w:r>
      <w:r w:rsidR="00EE6210">
        <w:rPr>
          <w:rFonts w:cs="Livorna" w:hint="cs"/>
          <w:sz w:val="32"/>
          <w:szCs w:val="32"/>
          <w:rtl/>
        </w:rPr>
        <w:t>בלי הגבלות ובלי צמצומים', ומאחר שהלה התחיל לפזר מכספו לצדקה בלי הגבלות וצומ</w:t>
      </w:r>
      <w:r w:rsidR="009A38BF">
        <w:rPr>
          <w:rFonts w:cs="Livorna" w:hint="cs"/>
          <w:sz w:val="32"/>
          <w:szCs w:val="32"/>
          <w:rtl/>
        </w:rPr>
        <w:t>צומים, לכן נתנו לו מן השמים גם כן בלי גבול. כענין שכתב בבעל הטורים</w:t>
      </w:r>
      <w:r w:rsidR="00C2560D">
        <w:rPr>
          <w:rFonts w:cs="Livorna" w:hint="cs"/>
          <w:sz w:val="32"/>
          <w:szCs w:val="32"/>
          <w:rtl/>
        </w:rPr>
        <w:t xml:space="preserve"> </w:t>
      </w:r>
      <w:r w:rsidR="00C2560D" w:rsidRPr="00C2560D">
        <w:rPr>
          <w:rFonts w:cs="Livorna" w:hint="cs"/>
          <w:rtl/>
        </w:rPr>
        <w:t>(שמות ל'</w:t>
      </w:r>
      <w:r w:rsidR="00D94764">
        <w:rPr>
          <w:rFonts w:cs="Livorna" w:hint="cs"/>
          <w:rtl/>
        </w:rPr>
        <w:t xml:space="preserve"> </w:t>
      </w:r>
      <w:r w:rsidR="00C2560D" w:rsidRPr="00C2560D">
        <w:rPr>
          <w:rFonts w:cs="Livorna" w:hint="cs"/>
          <w:rtl/>
        </w:rPr>
        <w:t>י"ב)</w:t>
      </w:r>
      <w:r w:rsidR="00C2560D">
        <w:rPr>
          <w:rFonts w:cs="Livorna" w:hint="cs"/>
          <w:sz w:val="32"/>
          <w:szCs w:val="32"/>
          <w:rtl/>
        </w:rPr>
        <w:t xml:space="preserve"> על תיבת 'ונתנו' שנקראת גם למפרע, </w:t>
      </w:r>
      <w:r w:rsidR="00057D25">
        <w:rPr>
          <w:rFonts w:cs="Livorna" w:hint="cs"/>
          <w:sz w:val="32"/>
          <w:szCs w:val="32"/>
          <w:rtl/>
        </w:rPr>
        <w:t xml:space="preserve">לרמז </w:t>
      </w:r>
      <w:r w:rsidR="00BB0F1F">
        <w:rPr>
          <w:rFonts w:cs="Livorna" w:hint="cs"/>
          <w:sz w:val="32"/>
          <w:szCs w:val="32"/>
          <w:rtl/>
        </w:rPr>
        <w:t>ש</w:t>
      </w:r>
      <w:r w:rsidR="00057D25">
        <w:rPr>
          <w:rFonts w:cs="Livorna" w:hint="cs"/>
          <w:sz w:val="32"/>
          <w:szCs w:val="32"/>
          <w:rtl/>
        </w:rPr>
        <w:t>השי"ת משלם לאדם המפזר ממ</w:t>
      </w:r>
      <w:r w:rsidR="00816010">
        <w:rPr>
          <w:rFonts w:cs="Livorna" w:hint="cs"/>
          <w:sz w:val="32"/>
          <w:szCs w:val="32"/>
          <w:rtl/>
        </w:rPr>
        <w:t>מונו לצדקה מדה כנגד מדה:</w:t>
      </w:r>
    </w:p>
    <w:p w14:paraId="0E224088" w14:textId="77777777" w:rsidR="00A65C15" w:rsidRPr="00B74A92" w:rsidRDefault="00A65C15" w:rsidP="00A65C15">
      <w:pPr>
        <w:shd w:val="clear" w:color="auto" w:fill="FFFFFF"/>
        <w:bidi/>
        <w:spacing w:before="40" w:after="0" w:line="246" w:lineRule="atLeast"/>
        <w:ind w:firstLine="288"/>
        <w:jc w:val="both"/>
        <w:rPr>
          <w:rFonts w:ascii="Calibri" w:eastAsia="Times New Roman" w:hAnsi="Calibri" w:cs="Livorna"/>
          <w:kern w:val="0"/>
          <w:sz w:val="24"/>
          <w:szCs w:val="24"/>
          <w14:ligatures w14:val="none"/>
        </w:rPr>
      </w:pPr>
      <w:r>
        <w:rPr>
          <w:rFonts w:ascii="PFTRashi" w:cs="PFTRashi" w:hint="cs"/>
          <w:kern w:val="0"/>
          <w:sz w:val="20"/>
          <w:szCs w:val="20"/>
          <w:rtl/>
        </w:rPr>
        <w:t>[ד</w:t>
      </w:r>
      <w:r>
        <w:rPr>
          <w:rFonts w:ascii="PFTRashi" w:cs="PFTRashi"/>
          <w:kern w:val="0"/>
          <w:sz w:val="20"/>
          <w:szCs w:val="20"/>
        </w:rPr>
        <w:t>[</w:t>
      </w:r>
      <w:r>
        <w:rPr>
          <w:rFonts w:ascii="PFTRashi" w:cs="PFTRashi" w:hint="cs"/>
          <w:kern w:val="0"/>
          <w:sz w:val="20"/>
          <w:szCs w:val="20"/>
          <w:rtl/>
        </w:rPr>
        <w:t xml:space="preserve"> </w:t>
      </w:r>
      <w:r w:rsidRPr="00B74A92">
        <w:rPr>
          <w:rFonts w:ascii="Calibri" w:eastAsia="Times New Roman" w:hAnsi="Calibri" w:cs="Livorna" w:hint="cs"/>
          <w:kern w:val="0"/>
          <w:sz w:val="32"/>
          <w:szCs w:val="32"/>
          <w:rtl/>
          <w14:ligatures w14:val="none"/>
        </w:rPr>
        <w:t>ב</w:t>
      </w:r>
      <w:r>
        <w:rPr>
          <w:rFonts w:ascii="Calibri" w:eastAsia="Times New Roman" w:hAnsi="Calibri" w:cs="Livorna" w:hint="cs"/>
          <w:kern w:val="0"/>
          <w:sz w:val="32"/>
          <w:szCs w:val="32"/>
          <w:rtl/>
          <w14:ligatures w14:val="none"/>
        </w:rPr>
        <w:t>סיום הדברות קודש בעת סעודת ראש חודש כסליו הנ" הזכיר רבינו שליט"א: ב</w:t>
      </w:r>
      <w:r w:rsidRPr="00B74A92">
        <w:rPr>
          <w:rFonts w:ascii="Calibri" w:eastAsia="Times New Roman" w:hAnsi="Calibri" w:cs="Livorna" w:hint="cs"/>
          <w:kern w:val="0"/>
          <w:sz w:val="32"/>
          <w:szCs w:val="32"/>
          <w:rtl/>
          <w14:ligatures w14:val="none"/>
        </w:rPr>
        <w:t>אמת</w:t>
      </w:r>
      <w:r>
        <w:rPr>
          <w:rFonts w:ascii="Calibri" w:eastAsia="Times New Roman" w:hAnsi="Calibri" w:cs="Livorna" w:hint="cs"/>
          <w:kern w:val="0"/>
          <w:sz w:val="32"/>
          <w:szCs w:val="32"/>
          <w:rtl/>
          <w14:ligatures w14:val="none"/>
        </w:rPr>
        <w:t>,</w:t>
      </w:r>
      <w:r w:rsidRPr="00B74A92">
        <w:rPr>
          <w:rFonts w:ascii="Calibri" w:eastAsia="Times New Roman" w:hAnsi="Calibri" w:cs="Livorna" w:hint="cs"/>
          <w:kern w:val="0"/>
          <w:sz w:val="32"/>
          <w:szCs w:val="32"/>
          <w:rtl/>
          <w14:ligatures w14:val="none"/>
        </w:rPr>
        <w:t xml:space="preserve"> די אלע דברים המיוחדים זענען דאך נוסף אויפ'ן זכות פון "צדקה" - ס'איז דאך אן ענין פון צדקה און די אלע השפעות פון צדקה </w:t>
      </w:r>
      <w:r w:rsidRPr="00B74A92">
        <w:rPr>
          <w:rFonts w:ascii="Calibri" w:eastAsia="Times New Roman" w:hAnsi="Calibri" w:cs="Livorna" w:hint="cs"/>
          <w:kern w:val="0"/>
          <w:sz w:val="32"/>
          <w:szCs w:val="32"/>
          <w:rtl/>
          <w14:ligatures w14:val="none"/>
        </w:rPr>
        <w:lastRenderedPageBreak/>
        <w:t xml:space="preserve">ווערן דאך אודאי נמשך דורכדעם. די גמרא </w:t>
      </w:r>
      <w:r w:rsidRPr="00B74A92">
        <w:rPr>
          <w:rFonts w:ascii="Calibri" w:eastAsia="Times New Roman" w:hAnsi="Calibri" w:cs="Livorna" w:hint="cs"/>
          <w:kern w:val="0"/>
          <w:sz w:val="24"/>
          <w:szCs w:val="24"/>
          <w:rtl/>
          <w14:ligatures w14:val="none"/>
        </w:rPr>
        <w:t xml:space="preserve">(ב"ב י.) </w:t>
      </w:r>
      <w:r w:rsidRPr="00B74A92">
        <w:rPr>
          <w:rFonts w:ascii="Calibri" w:eastAsia="Times New Roman" w:hAnsi="Calibri" w:cs="Livorna" w:hint="cs"/>
          <w:kern w:val="0"/>
          <w:sz w:val="32"/>
          <w:szCs w:val="32"/>
          <w:rtl/>
          <w14:ligatures w14:val="none"/>
        </w:rPr>
        <w:t>זאגט דאך רבי אלעזר 'יהיב פרוטה לעני והדר מצלי', זעהט מען פון דעם אז בשעת מ'גיבט צדקה העלפט דאס אז די תפילות זאלן נתקבל ווערן לרצון.</w:t>
      </w:r>
    </w:p>
    <w:p w14:paraId="53125E66" w14:textId="77777777" w:rsidR="00A65C15" w:rsidRPr="00B74A92" w:rsidRDefault="00A65C15" w:rsidP="00A65C15">
      <w:pPr>
        <w:shd w:val="clear" w:color="auto" w:fill="FFFFFF"/>
        <w:bidi/>
        <w:spacing w:before="40" w:after="0" w:line="246" w:lineRule="atLeast"/>
        <w:ind w:firstLine="288"/>
        <w:jc w:val="both"/>
        <w:rPr>
          <w:rFonts w:ascii="Calibri" w:eastAsia="Times New Roman" w:hAnsi="Calibri" w:cs="Livorna"/>
          <w:kern w:val="0"/>
          <w:sz w:val="24"/>
          <w:szCs w:val="24"/>
          <w:rtl/>
          <w14:ligatures w14:val="none"/>
        </w:rPr>
      </w:pPr>
      <w:r w:rsidRPr="00B74A92">
        <w:rPr>
          <w:rFonts w:ascii="Calibri" w:eastAsia="Times New Roman" w:hAnsi="Calibri" w:cs="Livorna" w:hint="cs"/>
          <w:kern w:val="0"/>
          <w:sz w:val="32"/>
          <w:szCs w:val="32"/>
          <w:rtl/>
          <w14:ligatures w14:val="none"/>
        </w:rPr>
        <w:t xml:space="preserve">היינט בייטאג </w:t>
      </w:r>
      <w:r w:rsidRPr="00B74A92">
        <w:rPr>
          <w:rFonts w:ascii="Calibri" w:eastAsia="Times New Roman" w:hAnsi="Calibri" w:cs="Livorna" w:hint="cs"/>
          <w:kern w:val="0"/>
          <w:sz w:val="24"/>
          <w:szCs w:val="24"/>
          <w:rtl/>
          <w14:ligatures w14:val="none"/>
        </w:rPr>
        <w:t xml:space="preserve">[ל' מרחשון] </w:t>
      </w:r>
      <w:r w:rsidRPr="00B74A92">
        <w:rPr>
          <w:rFonts w:ascii="Calibri" w:eastAsia="Times New Roman" w:hAnsi="Calibri" w:cs="Livorna" w:hint="cs"/>
          <w:kern w:val="0"/>
          <w:sz w:val="32"/>
          <w:szCs w:val="32"/>
          <w:rtl/>
          <w14:ligatures w14:val="none"/>
        </w:rPr>
        <w:t>איז געווען דער יארצייט פון הרה"ק רבי הערשלע רימנובער זי"ע, און ס'איז דא א סיפור אז הרה"ק רבי אשר'ל ראפשיצער זי"ע איז אמאל געווען נחוץ נאך געלט, האט איהם דער שווער דער ראפשיצער רב זי"ע געהייסן ער זאל ארויספארן און שאפן געלט. ווען ער איז צוריקגעקומען האט ער איהם געפרעגט ווער ס'האט איהם געגיבן, און רבי אשר'ל האט אויסגערעכנט יעדן איינעם.</w:t>
      </w:r>
    </w:p>
    <w:p w14:paraId="02BC435A" w14:textId="77777777" w:rsidR="00A65C15" w:rsidRPr="00B74A92" w:rsidRDefault="00A65C15" w:rsidP="00A65C15">
      <w:pPr>
        <w:shd w:val="clear" w:color="auto" w:fill="FFFFFF"/>
        <w:bidi/>
        <w:spacing w:before="40" w:after="0" w:line="246" w:lineRule="atLeast"/>
        <w:ind w:firstLine="288"/>
        <w:jc w:val="both"/>
        <w:rPr>
          <w:rFonts w:ascii="Calibri" w:eastAsia="Times New Roman" w:hAnsi="Calibri" w:cs="Livorna"/>
          <w:kern w:val="0"/>
          <w:sz w:val="24"/>
          <w:szCs w:val="24"/>
          <w:rtl/>
          <w14:ligatures w14:val="none"/>
        </w:rPr>
      </w:pPr>
      <w:r w:rsidRPr="00B74A92">
        <w:rPr>
          <w:rFonts w:ascii="Calibri" w:eastAsia="Times New Roman" w:hAnsi="Calibri" w:cs="Livorna" w:hint="cs"/>
          <w:kern w:val="0"/>
          <w:sz w:val="32"/>
          <w:szCs w:val="32"/>
          <w:rtl/>
          <w14:ligatures w14:val="none"/>
        </w:rPr>
        <w:t>האט דער ראפשיצער רב איהם געפרעגט צי ער איז געווען ביי רבי הערשלע רימנובער אויך, האט ער געזאגט אז יא. האט ער איהם געפרעגט: "וויפיל האט ער געגיבן? צעהן? צוואנציג?" וכו' און ער האט אלץ געזאגט מער, מער - ביז ער האט אויסגערעכנט אז ער האט איהם געגיבן "הונדערט זהובים" וואס איז געווען א הון רב אין יענע תקופה. האט דער ראפשיצער רב איהם געענטפערט: "יעצט פארשטיי איך פארוואס זיינע תפילות האבן אזא אור, וויבאלד ער איז אזא בעל צדקה איז פשוט אז דערפאר זענען די תפילות מיט אזא אור און די תפילות ווערן נתקבל".</w:t>
      </w:r>
    </w:p>
    <w:p w14:paraId="0B709470" w14:textId="77777777" w:rsidR="00A65C15" w:rsidRPr="00F22573" w:rsidRDefault="00A65C15" w:rsidP="00A65C15">
      <w:pPr>
        <w:shd w:val="clear" w:color="auto" w:fill="FFFFFF"/>
        <w:bidi/>
        <w:spacing w:before="40" w:after="0" w:line="246" w:lineRule="atLeast"/>
        <w:ind w:firstLine="288"/>
        <w:jc w:val="both"/>
        <w:rPr>
          <w:rFonts w:ascii="Calibri" w:eastAsia="Times New Roman" w:hAnsi="Calibri" w:cs="Livorna"/>
          <w:kern w:val="0"/>
          <w:sz w:val="32"/>
          <w:szCs w:val="32"/>
          <w:rtl/>
          <w14:ligatures w14:val="none"/>
        </w:rPr>
      </w:pPr>
      <w:r w:rsidRPr="00B74A92">
        <w:rPr>
          <w:rFonts w:ascii="Calibri" w:eastAsia="Times New Roman" w:hAnsi="Calibri" w:cs="Livorna" w:hint="cs"/>
          <w:kern w:val="0"/>
          <w:sz w:val="32"/>
          <w:szCs w:val="32"/>
          <w:rtl/>
          <w14:ligatures w14:val="none"/>
        </w:rPr>
        <w:t>האב איך געטראכט אז אויב דער ענין פון צדקה בכלל העלפט אז די תפילות זאלן זיין ווי ס'דארף צו זיין, נו</w:t>
      </w:r>
      <w:r w:rsidRPr="00F22573">
        <w:rPr>
          <w:rFonts w:ascii="Calibri" w:eastAsia="Times New Roman" w:hAnsi="Calibri" w:cs="Livorna" w:hint="cs"/>
          <w:kern w:val="0"/>
          <w:sz w:val="32"/>
          <w:szCs w:val="32"/>
          <w:rtl/>
          <w14:ligatures w14:val="none"/>
        </w:rPr>
        <w:t>,</w:t>
      </w:r>
      <w:r w:rsidRPr="00B74A92">
        <w:rPr>
          <w:rFonts w:ascii="Calibri" w:eastAsia="Times New Roman" w:hAnsi="Calibri" w:cs="Livorna" w:hint="cs"/>
          <w:kern w:val="0"/>
          <w:sz w:val="32"/>
          <w:szCs w:val="32"/>
          <w:rtl/>
          <w14:ligatures w14:val="none"/>
        </w:rPr>
        <w:t xml:space="preserve"> א צדקה צו א "מקום תפילה" צו א ביהמ"ד, איז דאך אודאי אז דער זכות איז מסייע צו דעם אז די תפילות זאלן זיין ווי ס'דארף צו זיין און זיי זאלן נתקבל ווערן לרחמים ולרצון</w:t>
      </w:r>
      <w:r>
        <w:rPr>
          <w:rFonts w:ascii="Calibri" w:eastAsia="Times New Roman" w:hAnsi="Calibri" w:cs="Livorna" w:hint="cs"/>
          <w:kern w:val="0"/>
          <w:sz w:val="32"/>
          <w:szCs w:val="32"/>
          <w:rtl/>
          <w14:ligatures w14:val="none"/>
        </w:rPr>
        <w:t>:</w:t>
      </w:r>
    </w:p>
    <w:p w14:paraId="2BF7B22E" w14:textId="77777777" w:rsidR="00A65C15" w:rsidRPr="00C2560D" w:rsidRDefault="00A65C15" w:rsidP="00A65C15">
      <w:pPr>
        <w:pBdr>
          <w:bottom w:val="single" w:sz="4" w:space="1" w:color="auto"/>
        </w:pBdr>
        <w:bidi/>
        <w:rPr>
          <w:rFonts w:cs="Livorna"/>
          <w:rtl/>
        </w:rPr>
      </w:pPr>
    </w:p>
    <w:p w14:paraId="4D3CAD01" w14:textId="7B5944F0" w:rsidR="00744052" w:rsidRDefault="00F05048" w:rsidP="00BC6DC0">
      <w:pPr>
        <w:pStyle w:val="ListParagraph"/>
        <w:bidi/>
        <w:spacing w:line="276" w:lineRule="auto"/>
        <w:jc w:val="center"/>
        <w:rPr>
          <w:rFonts w:cs="Livorna"/>
          <w:b/>
          <w:bCs/>
          <w:sz w:val="44"/>
          <w:szCs w:val="44"/>
          <w:rtl/>
        </w:rPr>
      </w:pPr>
      <w:r>
        <w:rPr>
          <w:rFonts w:cs="Livorna" w:hint="cs"/>
          <w:b/>
          <w:bCs/>
          <w:sz w:val="44"/>
          <w:szCs w:val="44"/>
          <w:rtl/>
        </w:rPr>
        <w:t>ר"ר העשיל</w:t>
      </w:r>
    </w:p>
    <w:p w14:paraId="74F62BB4" w14:textId="707A48C3" w:rsidR="003915FE" w:rsidRDefault="003915FE" w:rsidP="003915FE">
      <w:pPr>
        <w:pBdr>
          <w:bottom w:val="single" w:sz="4" w:space="1" w:color="auto"/>
        </w:pBdr>
        <w:bidi/>
        <w:rPr>
          <w:rFonts w:cs="Livorna"/>
          <w:sz w:val="32"/>
          <w:szCs w:val="32"/>
          <w:rtl/>
        </w:rPr>
      </w:pPr>
      <w:r>
        <w:rPr>
          <w:rFonts w:cs="Livorna" w:hint="cs"/>
          <w:sz w:val="32"/>
          <w:szCs w:val="32"/>
          <w:rtl/>
        </w:rPr>
        <w:t xml:space="preserve">א] כ"ק רבינו שליט"א הוא נכדו ע"י </w:t>
      </w:r>
      <w:r w:rsidR="00D265DE">
        <w:rPr>
          <w:rFonts w:cs="Livorna" w:hint="cs"/>
          <w:sz w:val="32"/>
          <w:szCs w:val="32"/>
          <w:rtl/>
        </w:rPr>
        <w:t>שלשה</w:t>
      </w:r>
      <w:r>
        <w:rPr>
          <w:rFonts w:cs="Livorna" w:hint="cs"/>
          <w:sz w:val="32"/>
          <w:szCs w:val="32"/>
          <w:rtl/>
        </w:rPr>
        <w:t xml:space="preserve"> אופנים: </w:t>
      </w:r>
      <w:r w:rsidRPr="00E73E31">
        <w:rPr>
          <w:rFonts w:cs="Livorna" w:hint="cs"/>
          <w:b/>
          <w:bCs/>
          <w:sz w:val="32"/>
          <w:szCs w:val="32"/>
          <w:rtl/>
        </w:rPr>
        <w:t>א.</w:t>
      </w:r>
      <w:r w:rsidR="00781BAE">
        <w:rPr>
          <w:rFonts w:cs="Livorna" w:hint="cs"/>
          <w:b/>
          <w:bCs/>
          <w:sz w:val="32"/>
          <w:szCs w:val="32"/>
          <w:rtl/>
        </w:rPr>
        <w:t xml:space="preserve"> </w:t>
      </w:r>
      <w:r w:rsidR="00781BAE" w:rsidRPr="00781BAE">
        <w:rPr>
          <w:rFonts w:cs="Livorna" w:hint="cs"/>
          <w:sz w:val="32"/>
          <w:szCs w:val="32"/>
          <w:rtl/>
        </w:rPr>
        <w:t>ע"י המאור עינים</w:t>
      </w:r>
      <w:r w:rsidR="00781BAE">
        <w:rPr>
          <w:rFonts w:cs="Livorna" w:hint="cs"/>
          <w:sz w:val="32"/>
          <w:szCs w:val="32"/>
          <w:rtl/>
        </w:rPr>
        <w:t xml:space="preserve"> אבל </w:t>
      </w:r>
      <w:r w:rsidR="00D265DE">
        <w:rPr>
          <w:rFonts w:cs="Livorna" w:hint="cs"/>
          <w:sz w:val="32"/>
          <w:szCs w:val="32"/>
          <w:rtl/>
        </w:rPr>
        <w:t xml:space="preserve">אינו ברורים סדר היוחסין עד למעלה. </w:t>
      </w:r>
      <w:r w:rsidR="00D265DE" w:rsidRPr="00D265DE">
        <w:rPr>
          <w:rFonts w:cs="Livorna" w:hint="cs"/>
          <w:b/>
          <w:bCs/>
          <w:sz w:val="32"/>
          <w:szCs w:val="32"/>
          <w:rtl/>
        </w:rPr>
        <w:t>ב.</w:t>
      </w:r>
      <w:r>
        <w:rPr>
          <w:rFonts w:cs="Livorna" w:hint="cs"/>
          <w:sz w:val="32"/>
          <w:szCs w:val="32"/>
          <w:rtl/>
        </w:rPr>
        <w:t xml:space="preserve"> </w:t>
      </w:r>
      <w:r w:rsidRPr="00E73E31">
        <w:rPr>
          <w:rFonts w:cs="Livorna" w:hint="cs"/>
          <w:sz w:val="32"/>
          <w:szCs w:val="32"/>
          <w:rtl/>
        </w:rPr>
        <w:t>כ"ק מרן אדמו"ר שליט"א</w:t>
      </w:r>
      <w:r w:rsidRPr="00E73E31">
        <w:rPr>
          <w:rFonts w:cs="Livorna"/>
          <w:sz w:val="32"/>
          <w:szCs w:val="32"/>
          <w:rtl/>
        </w:rPr>
        <w:t xml:space="preserve">, </w:t>
      </w:r>
      <w:r w:rsidRPr="00E73E31">
        <w:rPr>
          <w:rFonts w:cs="Livorna" w:hint="cs"/>
          <w:sz w:val="32"/>
          <w:szCs w:val="32"/>
          <w:rtl/>
        </w:rPr>
        <w:t>בן כ"ק אדמו"ר זצ"ל</w:t>
      </w:r>
      <w:r w:rsidRPr="00E73E31">
        <w:rPr>
          <w:rFonts w:cs="Livorna"/>
          <w:sz w:val="32"/>
          <w:szCs w:val="32"/>
          <w:rtl/>
        </w:rPr>
        <w:t xml:space="preserve">, </w:t>
      </w:r>
      <w:r w:rsidRPr="00E73E31">
        <w:rPr>
          <w:rFonts w:cs="Livorna" w:hint="cs"/>
          <w:sz w:val="32"/>
          <w:szCs w:val="32"/>
          <w:rtl/>
        </w:rPr>
        <w:t>חתן רבי פנחס מאוסטילא</w:t>
      </w:r>
      <w:r w:rsidRPr="00E73E31">
        <w:rPr>
          <w:rFonts w:cs="Livorna"/>
          <w:sz w:val="32"/>
          <w:szCs w:val="32"/>
          <w:rtl/>
        </w:rPr>
        <w:t xml:space="preserve">, </w:t>
      </w:r>
      <w:r w:rsidRPr="00E73E31">
        <w:rPr>
          <w:rFonts w:cs="Livorna" w:hint="cs"/>
          <w:sz w:val="32"/>
          <w:szCs w:val="32"/>
          <w:rtl/>
        </w:rPr>
        <w:t>בן רבי מרדכי מראחמיסטריווקא</w:t>
      </w:r>
      <w:r w:rsidRPr="00E73E31">
        <w:rPr>
          <w:rFonts w:cs="Livorna"/>
          <w:sz w:val="32"/>
          <w:szCs w:val="32"/>
          <w:rtl/>
        </w:rPr>
        <w:t xml:space="preserve">, </w:t>
      </w:r>
      <w:r w:rsidRPr="00E73E31">
        <w:rPr>
          <w:rFonts w:cs="Livorna" w:hint="cs"/>
          <w:sz w:val="32"/>
          <w:szCs w:val="32"/>
          <w:rtl/>
        </w:rPr>
        <w:t>בן רבי יוחנן מראחמיסטריווקא</w:t>
      </w:r>
      <w:r w:rsidRPr="00E73E31">
        <w:rPr>
          <w:rFonts w:cs="Livorna"/>
          <w:sz w:val="32"/>
          <w:szCs w:val="32"/>
          <w:rtl/>
        </w:rPr>
        <w:t xml:space="preserve">, </w:t>
      </w:r>
      <w:r w:rsidRPr="00E73E31">
        <w:rPr>
          <w:rFonts w:cs="Livorna" w:hint="cs"/>
          <w:sz w:val="32"/>
          <w:szCs w:val="32"/>
          <w:rtl/>
        </w:rPr>
        <w:t>חתן רבי פנחס הלוי מקאלק</w:t>
      </w:r>
      <w:r w:rsidRPr="00E73E31">
        <w:rPr>
          <w:rFonts w:cs="Livorna"/>
          <w:sz w:val="32"/>
          <w:szCs w:val="32"/>
          <w:rtl/>
        </w:rPr>
        <w:t xml:space="preserve">, </w:t>
      </w:r>
      <w:r w:rsidRPr="00E73E31">
        <w:rPr>
          <w:rFonts w:cs="Livorna" w:hint="cs"/>
          <w:sz w:val="32"/>
          <w:szCs w:val="32"/>
          <w:rtl/>
        </w:rPr>
        <w:t>בן רבי יוסף הלוי</w:t>
      </w:r>
      <w:r w:rsidRPr="00E73E31">
        <w:rPr>
          <w:rFonts w:cs="Livorna"/>
          <w:sz w:val="32"/>
          <w:szCs w:val="32"/>
          <w:rtl/>
        </w:rPr>
        <w:t xml:space="preserve">, </w:t>
      </w:r>
      <w:r w:rsidRPr="00E73E31">
        <w:rPr>
          <w:rFonts w:cs="Livorna" w:hint="cs"/>
          <w:sz w:val="32"/>
          <w:szCs w:val="32"/>
          <w:rtl/>
        </w:rPr>
        <w:t>בן רבי זאב הלוי מזיטאמיר</w:t>
      </w:r>
      <w:r w:rsidRPr="00E73E31">
        <w:rPr>
          <w:rFonts w:cs="Livorna"/>
          <w:sz w:val="32"/>
          <w:szCs w:val="32"/>
          <w:rtl/>
        </w:rPr>
        <w:t xml:space="preserve">, </w:t>
      </w:r>
      <w:r w:rsidRPr="00E73E31">
        <w:rPr>
          <w:rFonts w:cs="Livorna" w:hint="cs"/>
          <w:sz w:val="32"/>
          <w:szCs w:val="32"/>
          <w:rtl/>
        </w:rPr>
        <w:t>בן רבי יוסף הלוי אב"ד קלימנטוב</w:t>
      </w:r>
      <w:r w:rsidRPr="00E73E31">
        <w:rPr>
          <w:rFonts w:cs="Livorna"/>
          <w:sz w:val="32"/>
          <w:szCs w:val="32"/>
          <w:rtl/>
        </w:rPr>
        <w:t xml:space="preserve">, </w:t>
      </w:r>
      <w:r w:rsidRPr="00E73E31">
        <w:rPr>
          <w:rFonts w:cs="Livorna" w:hint="cs"/>
          <w:sz w:val="32"/>
          <w:szCs w:val="32"/>
          <w:rtl/>
        </w:rPr>
        <w:t>בן רבי יהודא הלוי לאנדא</w:t>
      </w:r>
      <w:r w:rsidRPr="00E73E31">
        <w:rPr>
          <w:rFonts w:cs="Livorna"/>
          <w:sz w:val="32"/>
          <w:szCs w:val="32"/>
          <w:rtl/>
        </w:rPr>
        <w:t xml:space="preserve">, </w:t>
      </w:r>
      <w:r w:rsidRPr="00E73E31">
        <w:rPr>
          <w:rFonts w:cs="Livorna" w:hint="cs"/>
          <w:sz w:val="32"/>
          <w:szCs w:val="32"/>
          <w:rtl/>
        </w:rPr>
        <w:t>חתן רבי אלעזר אב"ד דובנא</w:t>
      </w:r>
      <w:r w:rsidRPr="00E73E31">
        <w:rPr>
          <w:rFonts w:cs="Livorna"/>
          <w:sz w:val="32"/>
          <w:szCs w:val="32"/>
          <w:rtl/>
        </w:rPr>
        <w:t xml:space="preserve">, </w:t>
      </w:r>
      <w:r w:rsidRPr="00E73E31">
        <w:rPr>
          <w:rFonts w:cs="Livorna" w:hint="cs"/>
          <w:sz w:val="32"/>
          <w:szCs w:val="32"/>
          <w:rtl/>
        </w:rPr>
        <w:t>בן רבי ישכר בעריש פו"מ בקראקא</w:t>
      </w:r>
      <w:r w:rsidRPr="00E73E31">
        <w:rPr>
          <w:rFonts w:cs="Livorna"/>
          <w:sz w:val="32"/>
          <w:szCs w:val="32"/>
          <w:rtl/>
        </w:rPr>
        <w:t xml:space="preserve">, </w:t>
      </w:r>
      <w:r w:rsidRPr="00E73E31">
        <w:rPr>
          <w:rFonts w:cs="Livorna" w:hint="cs"/>
          <w:sz w:val="32"/>
          <w:szCs w:val="32"/>
          <w:rtl/>
        </w:rPr>
        <w:t>בן רבי ר' העשיל מקראקא</w:t>
      </w:r>
      <w:r>
        <w:rPr>
          <w:rFonts w:cs="Livorna" w:hint="cs"/>
          <w:sz w:val="32"/>
          <w:szCs w:val="32"/>
          <w:rtl/>
        </w:rPr>
        <w:t xml:space="preserve">. </w:t>
      </w:r>
      <w:r w:rsidR="00D265DE">
        <w:rPr>
          <w:rFonts w:cs="Livorna" w:hint="cs"/>
          <w:b/>
          <w:bCs/>
          <w:sz w:val="32"/>
          <w:szCs w:val="32"/>
          <w:rtl/>
        </w:rPr>
        <w:t>ג</w:t>
      </w:r>
      <w:r w:rsidRPr="00E73E31">
        <w:rPr>
          <w:rFonts w:cs="Livorna" w:hint="cs"/>
          <w:b/>
          <w:bCs/>
          <w:sz w:val="32"/>
          <w:szCs w:val="32"/>
          <w:rtl/>
        </w:rPr>
        <w:t>.</w:t>
      </w:r>
      <w:r>
        <w:rPr>
          <w:rFonts w:cs="Livorna" w:hint="cs"/>
          <w:b/>
          <w:bCs/>
          <w:sz w:val="32"/>
          <w:szCs w:val="32"/>
          <w:rtl/>
        </w:rPr>
        <w:t xml:space="preserve"> </w:t>
      </w:r>
      <w:r w:rsidRPr="00E73E31">
        <w:rPr>
          <w:rFonts w:cs="Livorna" w:hint="cs"/>
          <w:sz w:val="32"/>
          <w:szCs w:val="32"/>
          <w:rtl/>
        </w:rPr>
        <w:t>כ"ק מרן אדמו"ר שליט"א</w:t>
      </w:r>
      <w:r w:rsidRPr="00E73E31">
        <w:rPr>
          <w:rFonts w:cs="Livorna"/>
          <w:sz w:val="32"/>
          <w:szCs w:val="32"/>
          <w:rtl/>
        </w:rPr>
        <w:t xml:space="preserve">, </w:t>
      </w:r>
      <w:r w:rsidRPr="00E73E31">
        <w:rPr>
          <w:rFonts w:cs="Livorna" w:hint="cs"/>
          <w:sz w:val="32"/>
          <w:szCs w:val="32"/>
          <w:rtl/>
        </w:rPr>
        <w:t>בן כ"ק אדמו"ר זצ"ל</w:t>
      </w:r>
      <w:r w:rsidRPr="00E73E31">
        <w:rPr>
          <w:rFonts w:cs="Livorna"/>
          <w:sz w:val="32"/>
          <w:szCs w:val="32"/>
          <w:rtl/>
        </w:rPr>
        <w:t xml:space="preserve">, </w:t>
      </w:r>
      <w:r w:rsidRPr="003915FE">
        <w:rPr>
          <w:rFonts w:cs="Livorna" w:hint="cs"/>
          <w:sz w:val="32"/>
          <w:szCs w:val="32"/>
          <w:rtl/>
        </w:rPr>
        <w:t>חתן רבי פנחס מאוסטילא</w:t>
      </w:r>
      <w:r w:rsidRPr="003915FE">
        <w:rPr>
          <w:rFonts w:cs="Livorna"/>
          <w:sz w:val="32"/>
          <w:szCs w:val="32"/>
          <w:rtl/>
        </w:rPr>
        <w:t xml:space="preserve">, </w:t>
      </w:r>
      <w:r w:rsidRPr="003915FE">
        <w:rPr>
          <w:rFonts w:cs="Livorna" w:hint="cs"/>
          <w:sz w:val="32"/>
          <w:szCs w:val="32"/>
          <w:rtl/>
        </w:rPr>
        <w:t>חתן רבי ישכר דוב מבעלזא</w:t>
      </w:r>
      <w:r w:rsidRPr="003915FE">
        <w:rPr>
          <w:rFonts w:cs="Livorna"/>
          <w:sz w:val="32"/>
          <w:szCs w:val="32"/>
          <w:rtl/>
        </w:rPr>
        <w:t xml:space="preserve">, </w:t>
      </w:r>
      <w:r w:rsidRPr="003915FE">
        <w:rPr>
          <w:rFonts w:cs="Livorna" w:hint="cs"/>
          <w:sz w:val="32"/>
          <w:szCs w:val="32"/>
          <w:rtl/>
        </w:rPr>
        <w:t>בן רבי יהושע מבעלזא</w:t>
      </w:r>
      <w:r w:rsidRPr="003915FE">
        <w:rPr>
          <w:rFonts w:cs="Livorna"/>
          <w:sz w:val="32"/>
          <w:szCs w:val="32"/>
          <w:rtl/>
        </w:rPr>
        <w:t xml:space="preserve">, </w:t>
      </w:r>
      <w:r w:rsidRPr="003915FE">
        <w:rPr>
          <w:rFonts w:cs="Livorna" w:hint="cs"/>
          <w:sz w:val="32"/>
          <w:szCs w:val="32"/>
          <w:rtl/>
        </w:rPr>
        <w:t>חתן רבי שמואל אשכנזי</w:t>
      </w:r>
      <w:r w:rsidRPr="003915FE">
        <w:rPr>
          <w:rFonts w:cs="Livorna"/>
          <w:sz w:val="32"/>
          <w:szCs w:val="32"/>
          <w:rtl/>
        </w:rPr>
        <w:t xml:space="preserve">, </w:t>
      </w:r>
      <w:r w:rsidRPr="003915FE">
        <w:rPr>
          <w:rFonts w:cs="Livorna" w:hint="cs"/>
          <w:sz w:val="32"/>
          <w:szCs w:val="32"/>
          <w:rtl/>
        </w:rPr>
        <w:t>חתן רבי יצחק מאיר מזינקוב</w:t>
      </w:r>
      <w:r w:rsidRPr="003915FE">
        <w:rPr>
          <w:rFonts w:cs="Livorna"/>
          <w:sz w:val="32"/>
          <w:szCs w:val="32"/>
          <w:rtl/>
        </w:rPr>
        <w:t xml:space="preserve">, </w:t>
      </w:r>
      <w:r w:rsidRPr="003915FE">
        <w:rPr>
          <w:rFonts w:cs="Livorna" w:hint="cs"/>
          <w:sz w:val="32"/>
          <w:szCs w:val="32"/>
          <w:rtl/>
        </w:rPr>
        <w:t>בן רבי אברהם יהושע העשיל מאפטא</w:t>
      </w:r>
      <w:r w:rsidRPr="003915FE">
        <w:rPr>
          <w:rFonts w:cs="Livorna"/>
          <w:sz w:val="32"/>
          <w:szCs w:val="32"/>
          <w:rtl/>
        </w:rPr>
        <w:t xml:space="preserve">, </w:t>
      </w:r>
      <w:r w:rsidRPr="003915FE">
        <w:rPr>
          <w:rFonts w:cs="Livorna" w:hint="cs"/>
          <w:sz w:val="32"/>
          <w:szCs w:val="32"/>
          <w:rtl/>
        </w:rPr>
        <w:t>בן רבי שמואל</w:t>
      </w:r>
      <w:r w:rsidRPr="003915FE">
        <w:rPr>
          <w:rFonts w:cs="Livorna"/>
          <w:sz w:val="32"/>
          <w:szCs w:val="32"/>
          <w:rtl/>
        </w:rPr>
        <w:t xml:space="preserve">, </w:t>
      </w:r>
      <w:r w:rsidRPr="003915FE">
        <w:rPr>
          <w:rFonts w:cs="Livorna" w:hint="cs"/>
          <w:sz w:val="32"/>
          <w:szCs w:val="32"/>
          <w:rtl/>
        </w:rPr>
        <w:t>חתן רבי משה היילפרין פרנס דט' קהלות</w:t>
      </w:r>
      <w:r w:rsidRPr="003915FE">
        <w:rPr>
          <w:rFonts w:cs="Livorna"/>
          <w:sz w:val="32"/>
          <w:szCs w:val="32"/>
          <w:rtl/>
        </w:rPr>
        <w:t xml:space="preserve">, </w:t>
      </w:r>
      <w:r w:rsidRPr="003915FE">
        <w:rPr>
          <w:rFonts w:cs="Livorna" w:hint="cs"/>
          <w:sz w:val="32"/>
          <w:szCs w:val="32"/>
          <w:rtl/>
        </w:rPr>
        <w:t>בן רבי מאיר אב"ד אפטא ולובלין</w:t>
      </w:r>
      <w:r w:rsidRPr="003915FE">
        <w:rPr>
          <w:rFonts w:cs="Livorna"/>
          <w:sz w:val="32"/>
          <w:szCs w:val="32"/>
          <w:rtl/>
        </w:rPr>
        <w:t xml:space="preserve">, </w:t>
      </w:r>
      <w:r w:rsidRPr="003915FE">
        <w:rPr>
          <w:rFonts w:cs="Livorna" w:hint="cs"/>
          <w:sz w:val="32"/>
          <w:szCs w:val="32"/>
          <w:rtl/>
        </w:rPr>
        <w:t>חתן רבי ר' העשיל מקראקא.</w:t>
      </w:r>
      <w:r w:rsidRPr="00E73E31">
        <w:rPr>
          <w:rFonts w:cs="Livorna"/>
          <w:sz w:val="32"/>
          <w:szCs w:val="32"/>
        </w:rPr>
        <w:t xml:space="preserve"> </w:t>
      </w:r>
    </w:p>
    <w:p w14:paraId="3BEA5529" w14:textId="2D6B50D3" w:rsidR="003915FE" w:rsidRDefault="003915FE" w:rsidP="003915FE">
      <w:pPr>
        <w:pStyle w:val="ListParagraph"/>
        <w:bidi/>
        <w:spacing w:line="276" w:lineRule="auto"/>
        <w:jc w:val="center"/>
        <w:rPr>
          <w:rFonts w:cs="Livorna"/>
          <w:b/>
          <w:bCs/>
          <w:sz w:val="44"/>
          <w:szCs w:val="44"/>
          <w:rtl/>
        </w:rPr>
      </w:pPr>
      <w:r>
        <w:rPr>
          <w:rFonts w:cs="Livorna" w:hint="cs"/>
          <w:b/>
          <w:bCs/>
          <w:sz w:val="44"/>
          <w:szCs w:val="44"/>
          <w:rtl/>
        </w:rPr>
        <w:t>תו</w:t>
      </w:r>
      <w:r w:rsidR="00A75293">
        <w:rPr>
          <w:rFonts w:cs="Livorna" w:hint="cs"/>
          <w:b/>
          <w:bCs/>
          <w:sz w:val="44"/>
          <w:szCs w:val="44"/>
          <w:rtl/>
        </w:rPr>
        <w:t>ס' יו"ט</w:t>
      </w:r>
    </w:p>
    <w:p w14:paraId="5B976F29" w14:textId="1740DF23" w:rsidR="00311771" w:rsidRPr="005F246E" w:rsidRDefault="00311771" w:rsidP="005F246E">
      <w:pPr>
        <w:bidi/>
        <w:rPr>
          <w:rFonts w:cs="Livorna"/>
          <w:sz w:val="24"/>
          <w:szCs w:val="24"/>
          <w:rtl/>
        </w:rPr>
      </w:pPr>
      <w:r>
        <w:rPr>
          <w:rFonts w:cs="Livorna" w:hint="cs"/>
          <w:sz w:val="32"/>
          <w:szCs w:val="32"/>
          <w:rtl/>
        </w:rPr>
        <w:t>א</w:t>
      </w:r>
      <w:r w:rsidRPr="003C71AD">
        <w:rPr>
          <w:rFonts w:cs="Livorna" w:hint="cs"/>
          <w:sz w:val="32"/>
          <w:szCs w:val="32"/>
          <w:rtl/>
        </w:rPr>
        <w:t>}</w:t>
      </w:r>
      <w:r>
        <w:rPr>
          <w:rFonts w:cs="Livorna" w:hint="cs"/>
          <w:sz w:val="32"/>
          <w:szCs w:val="32"/>
          <w:rtl/>
        </w:rPr>
        <w:t xml:space="preserve"> בספר הדרת קודש </w:t>
      </w:r>
      <w:r w:rsidRPr="00311771">
        <w:rPr>
          <w:rFonts w:cs="Livorna" w:hint="cs"/>
          <w:sz w:val="24"/>
          <w:szCs w:val="24"/>
          <w:rtl/>
        </w:rPr>
        <w:t xml:space="preserve">(להרב משה חיים קליינמאן ז"ל) </w:t>
      </w:r>
      <w:r>
        <w:rPr>
          <w:rFonts w:cs="Livorna" w:hint="cs"/>
          <w:sz w:val="32"/>
          <w:szCs w:val="32"/>
          <w:rtl/>
        </w:rPr>
        <w:t xml:space="preserve">איתא סיפור נורא: </w:t>
      </w:r>
      <w:r w:rsidR="005F246E" w:rsidRPr="00EC3B42">
        <w:rPr>
          <w:rFonts w:cs="Livorna"/>
          <w:sz w:val="32"/>
          <w:szCs w:val="32"/>
          <w:rtl/>
        </w:rPr>
        <w:t>ר</w:t>
      </w:r>
      <w:r w:rsidR="005F246E" w:rsidRPr="00EC3B42">
        <w:rPr>
          <w:rFonts w:cs="Livorna" w:hint="cs"/>
          <w:sz w:val="32"/>
          <w:szCs w:val="32"/>
          <w:rtl/>
        </w:rPr>
        <w:t xml:space="preserve">בינו </w:t>
      </w:r>
      <w:r w:rsidR="005F246E" w:rsidRPr="00EC3B42">
        <w:rPr>
          <w:rFonts w:cs="Livorna"/>
          <w:sz w:val="32"/>
          <w:szCs w:val="32"/>
          <w:rtl/>
        </w:rPr>
        <w:t>הגאון בעל ה</w:t>
      </w:r>
      <w:r w:rsidR="005F246E" w:rsidRPr="00EC3B42">
        <w:rPr>
          <w:rFonts w:cs="Livorna" w:hint="cs"/>
          <w:sz w:val="32"/>
          <w:szCs w:val="32"/>
          <w:rtl/>
        </w:rPr>
        <w:t>תו</w:t>
      </w:r>
      <w:r w:rsidR="005F246E" w:rsidRPr="00EC3B42">
        <w:rPr>
          <w:rFonts w:cs="Livorna"/>
          <w:sz w:val="32"/>
          <w:szCs w:val="32"/>
          <w:rtl/>
        </w:rPr>
        <w:t>י"ט היה רב בל</w:t>
      </w:r>
      <w:r w:rsidR="005F246E" w:rsidRPr="00EC3B42">
        <w:rPr>
          <w:rFonts w:cs="Livorna" w:hint="cs"/>
          <w:sz w:val="32"/>
          <w:szCs w:val="32"/>
          <w:rtl/>
        </w:rPr>
        <w:t>ו</w:t>
      </w:r>
      <w:r w:rsidR="005F246E" w:rsidRPr="00EC3B42">
        <w:rPr>
          <w:rFonts w:cs="Livorna"/>
          <w:sz w:val="32"/>
          <w:szCs w:val="32"/>
          <w:rtl/>
        </w:rPr>
        <w:t>דמ</w:t>
      </w:r>
      <w:r w:rsidR="005F246E" w:rsidRPr="00EC3B42">
        <w:rPr>
          <w:rFonts w:cs="Livorna" w:hint="cs"/>
          <w:sz w:val="32"/>
          <w:szCs w:val="32"/>
          <w:rtl/>
        </w:rPr>
        <w:t>י</w:t>
      </w:r>
      <w:r w:rsidR="005F246E" w:rsidRPr="00EC3B42">
        <w:rPr>
          <w:rFonts w:cs="Livorna"/>
          <w:sz w:val="32"/>
          <w:szCs w:val="32"/>
          <w:rtl/>
        </w:rPr>
        <w:t xml:space="preserve">ר והיה לו רדיפות </w:t>
      </w:r>
      <w:r w:rsidR="005F246E" w:rsidRPr="00EC3B42">
        <w:rPr>
          <w:rFonts w:cs="Livorna" w:hint="cs"/>
          <w:sz w:val="24"/>
          <w:szCs w:val="24"/>
          <w:rtl/>
        </w:rPr>
        <w:t>(</w:t>
      </w:r>
      <w:r w:rsidR="005F246E" w:rsidRPr="00EC3B42">
        <w:rPr>
          <w:rFonts w:cs="Livorna"/>
          <w:sz w:val="24"/>
          <w:szCs w:val="24"/>
          <w:rtl/>
        </w:rPr>
        <w:t>במגילת איבה כתב שהלשינו אותו שם</w:t>
      </w:r>
      <w:r w:rsidR="005F246E" w:rsidRPr="00EC3B42">
        <w:rPr>
          <w:rFonts w:cs="Livorna" w:hint="cs"/>
          <w:sz w:val="24"/>
          <w:szCs w:val="24"/>
          <w:rtl/>
        </w:rPr>
        <w:t xml:space="preserve"> </w:t>
      </w:r>
      <w:r w:rsidR="005F246E" w:rsidRPr="00EC3B42">
        <w:rPr>
          <w:rFonts w:cs="Livorna"/>
          <w:sz w:val="24"/>
          <w:szCs w:val="24"/>
          <w:rtl/>
        </w:rPr>
        <w:t>בסכ"נ</w:t>
      </w:r>
      <w:r w:rsidR="005F246E" w:rsidRPr="00EC3B42">
        <w:rPr>
          <w:rFonts w:cs="Livorna" w:hint="cs"/>
          <w:sz w:val="24"/>
          <w:szCs w:val="24"/>
          <w:rtl/>
        </w:rPr>
        <w:t>)</w:t>
      </w:r>
      <w:r w:rsidR="005F246E" w:rsidRPr="00EC3B42">
        <w:rPr>
          <w:rFonts w:cs="Livorna"/>
          <w:sz w:val="24"/>
          <w:szCs w:val="24"/>
          <w:rtl/>
        </w:rPr>
        <w:t xml:space="preserve"> </w:t>
      </w:r>
      <w:r w:rsidR="005F246E" w:rsidRPr="00EC3B42">
        <w:rPr>
          <w:rFonts w:cs="Livorna"/>
          <w:sz w:val="32"/>
          <w:szCs w:val="32"/>
          <w:rtl/>
        </w:rPr>
        <w:t>והוצרך לנסוע משם</w:t>
      </w:r>
      <w:r w:rsidR="005F246E" w:rsidRPr="00EC3B42">
        <w:rPr>
          <w:rFonts w:cs="Livorna" w:hint="cs"/>
          <w:sz w:val="32"/>
          <w:szCs w:val="32"/>
          <w:rtl/>
        </w:rPr>
        <w:t>,</w:t>
      </w:r>
      <w:r w:rsidR="005F246E" w:rsidRPr="00EC3B42">
        <w:rPr>
          <w:rFonts w:cs="Livorna"/>
          <w:sz w:val="32"/>
          <w:szCs w:val="32"/>
          <w:rtl/>
        </w:rPr>
        <w:t xml:space="preserve"> וקילל העיר ג' קללות</w:t>
      </w:r>
      <w:r w:rsidR="005F246E" w:rsidRPr="00EC3B42">
        <w:rPr>
          <w:rFonts w:cs="Livorna" w:hint="cs"/>
          <w:sz w:val="32"/>
          <w:szCs w:val="32"/>
          <w:rtl/>
        </w:rPr>
        <w:t>,</w:t>
      </w:r>
      <w:r w:rsidR="005F246E" w:rsidRPr="00EC3B42">
        <w:rPr>
          <w:rFonts w:cs="Livorna"/>
          <w:sz w:val="32"/>
          <w:szCs w:val="32"/>
          <w:rtl/>
        </w:rPr>
        <w:t xml:space="preserve"> א</w:t>
      </w:r>
      <w:r w:rsidR="005F246E" w:rsidRPr="00EC3B42">
        <w:rPr>
          <w:rFonts w:cs="Livorna" w:hint="cs"/>
          <w:sz w:val="32"/>
          <w:szCs w:val="32"/>
          <w:rtl/>
        </w:rPr>
        <w:t>)</w:t>
      </w:r>
      <w:r w:rsidR="005F246E" w:rsidRPr="00EC3B42">
        <w:rPr>
          <w:rFonts w:cs="Livorna"/>
          <w:sz w:val="32"/>
          <w:szCs w:val="32"/>
          <w:rtl/>
        </w:rPr>
        <w:t xml:space="preserve"> שיהי' בכל פעם שריפו</w:t>
      </w:r>
      <w:r w:rsidR="005F246E" w:rsidRPr="00EC3B42">
        <w:rPr>
          <w:rFonts w:cs="Livorna" w:hint="cs"/>
          <w:sz w:val="32"/>
          <w:szCs w:val="32"/>
          <w:rtl/>
        </w:rPr>
        <w:t>ת</w:t>
      </w:r>
      <w:r w:rsidR="005F246E" w:rsidRPr="00EC3B42">
        <w:rPr>
          <w:rFonts w:cs="Livorna"/>
          <w:sz w:val="32"/>
          <w:szCs w:val="32"/>
          <w:rtl/>
        </w:rPr>
        <w:t xml:space="preserve"> רח"ל</w:t>
      </w:r>
      <w:r w:rsidR="005F246E" w:rsidRPr="00EC3B42">
        <w:rPr>
          <w:rFonts w:cs="Livorna" w:hint="cs"/>
          <w:sz w:val="32"/>
          <w:szCs w:val="32"/>
          <w:rtl/>
        </w:rPr>
        <w:t>,</w:t>
      </w:r>
      <w:r w:rsidR="005F246E" w:rsidRPr="00EC3B42">
        <w:rPr>
          <w:rFonts w:cs="Livorna"/>
          <w:sz w:val="32"/>
          <w:szCs w:val="32"/>
          <w:rtl/>
        </w:rPr>
        <w:t xml:space="preserve"> ב</w:t>
      </w:r>
      <w:r w:rsidR="005F246E" w:rsidRPr="00EC3B42">
        <w:rPr>
          <w:rFonts w:cs="Livorna" w:hint="cs"/>
          <w:sz w:val="32"/>
          <w:szCs w:val="32"/>
          <w:rtl/>
        </w:rPr>
        <w:t>)</w:t>
      </w:r>
      <w:r w:rsidR="005F246E" w:rsidRPr="00EC3B42">
        <w:rPr>
          <w:rFonts w:cs="Livorna"/>
          <w:sz w:val="32"/>
          <w:szCs w:val="32"/>
          <w:rtl/>
        </w:rPr>
        <w:t xml:space="preserve"> שיהי' הרבה עכברים שמה</w:t>
      </w:r>
      <w:r w:rsidR="005F246E" w:rsidRPr="00EC3B42">
        <w:rPr>
          <w:rFonts w:cs="Livorna" w:hint="cs"/>
          <w:sz w:val="32"/>
          <w:szCs w:val="32"/>
          <w:rtl/>
        </w:rPr>
        <w:t>,</w:t>
      </w:r>
      <w:r w:rsidR="005F246E" w:rsidRPr="00EC3B42">
        <w:rPr>
          <w:rFonts w:cs="Livorna"/>
          <w:sz w:val="32"/>
          <w:szCs w:val="32"/>
          <w:rtl/>
        </w:rPr>
        <w:t xml:space="preserve"> ג</w:t>
      </w:r>
      <w:r w:rsidR="005F246E" w:rsidRPr="00EC3B42">
        <w:rPr>
          <w:rFonts w:cs="Livorna" w:hint="cs"/>
          <w:sz w:val="32"/>
          <w:szCs w:val="32"/>
          <w:rtl/>
        </w:rPr>
        <w:t>)</w:t>
      </w:r>
      <w:r w:rsidR="005F246E" w:rsidRPr="00EC3B42">
        <w:rPr>
          <w:rFonts w:cs="Livorna"/>
          <w:sz w:val="32"/>
          <w:szCs w:val="32"/>
          <w:rtl/>
        </w:rPr>
        <w:t xml:space="preserve"> שיהי</w:t>
      </w:r>
      <w:r w:rsidR="005F246E" w:rsidRPr="00EC3B42">
        <w:rPr>
          <w:rFonts w:cs="Livorna" w:hint="cs"/>
          <w:sz w:val="32"/>
          <w:szCs w:val="32"/>
          <w:rtl/>
        </w:rPr>
        <w:t>'</w:t>
      </w:r>
      <w:r w:rsidR="005F246E" w:rsidRPr="00EC3B42">
        <w:rPr>
          <w:rFonts w:cs="Livorna"/>
          <w:sz w:val="32"/>
          <w:szCs w:val="32"/>
          <w:rtl/>
        </w:rPr>
        <w:t xml:space="preserve"> תמיד מחלוקת בין ראשי העם שלא ישוו לדעה אחת</w:t>
      </w:r>
      <w:r w:rsidR="005F246E" w:rsidRPr="00EC3B42">
        <w:rPr>
          <w:rFonts w:cs="Livorna" w:hint="cs"/>
          <w:sz w:val="32"/>
          <w:szCs w:val="32"/>
          <w:rtl/>
        </w:rPr>
        <w:t>,</w:t>
      </w:r>
      <w:r w:rsidR="005F246E" w:rsidRPr="00EC3B42">
        <w:rPr>
          <w:rFonts w:cs="Livorna"/>
          <w:sz w:val="32"/>
          <w:szCs w:val="32"/>
          <w:rtl/>
        </w:rPr>
        <w:t xml:space="preserve"> ושם ב</w:t>
      </w:r>
      <w:r w:rsidR="005F246E" w:rsidRPr="00EC3B42">
        <w:rPr>
          <w:rFonts w:cs="Livorna" w:hint="cs"/>
          <w:sz w:val="32"/>
          <w:szCs w:val="32"/>
          <w:rtl/>
        </w:rPr>
        <w:t>לודמיר</w:t>
      </w:r>
      <w:r w:rsidR="005F246E" w:rsidRPr="00EC3B42">
        <w:rPr>
          <w:rFonts w:cs="Livorna"/>
          <w:sz w:val="32"/>
          <w:szCs w:val="32"/>
          <w:rtl/>
        </w:rPr>
        <w:t xml:space="preserve"> היה חונה הרה"ק מו"ה משה זצוק"ל שהיה ממלא מקום אביו הרה"ק א"א מו"ה שלמה מקארלין זצ"ל והתחתן הרה"ק מו"ה משה הנ"ל עם הרה"ק מו"ה אהרן מטש</w:t>
      </w:r>
      <w:r w:rsidR="005F246E" w:rsidRPr="00EC3B42">
        <w:rPr>
          <w:rFonts w:cs="Livorna" w:hint="cs"/>
          <w:sz w:val="32"/>
          <w:szCs w:val="32"/>
          <w:rtl/>
        </w:rPr>
        <w:t>ע</w:t>
      </w:r>
      <w:r w:rsidR="005F246E" w:rsidRPr="00EC3B42">
        <w:rPr>
          <w:rFonts w:cs="Livorna"/>
          <w:sz w:val="32"/>
          <w:szCs w:val="32"/>
          <w:rtl/>
        </w:rPr>
        <w:t>רנ</w:t>
      </w:r>
      <w:r w:rsidR="005F246E" w:rsidRPr="00EC3B42">
        <w:rPr>
          <w:rFonts w:cs="Livorna" w:hint="cs"/>
          <w:sz w:val="32"/>
          <w:szCs w:val="32"/>
          <w:rtl/>
        </w:rPr>
        <w:t>א</w:t>
      </w:r>
      <w:r w:rsidR="005F246E" w:rsidRPr="00EC3B42">
        <w:rPr>
          <w:rFonts w:cs="Livorna"/>
          <w:sz w:val="32"/>
          <w:szCs w:val="32"/>
          <w:rtl/>
        </w:rPr>
        <w:t xml:space="preserve">ביל </w:t>
      </w:r>
      <w:r w:rsidR="005F246E" w:rsidRPr="00EC3B42">
        <w:rPr>
          <w:rFonts w:cs="Livorna" w:hint="cs"/>
          <w:sz w:val="24"/>
          <w:szCs w:val="24"/>
          <w:rtl/>
        </w:rPr>
        <w:t>(</w:t>
      </w:r>
      <w:r w:rsidR="005F246E" w:rsidRPr="00EC3B42">
        <w:rPr>
          <w:rFonts w:cs="Livorna"/>
          <w:sz w:val="24"/>
          <w:szCs w:val="24"/>
          <w:rtl/>
        </w:rPr>
        <w:t xml:space="preserve">כי בנו הרה"צ מו"ה שלמה ז"ל היה </w:t>
      </w:r>
      <w:r w:rsidR="005F246E" w:rsidRPr="00EC3B42">
        <w:rPr>
          <w:rFonts w:cs="Livorna" w:hint="cs"/>
          <w:sz w:val="24"/>
          <w:szCs w:val="24"/>
          <w:rtl/>
        </w:rPr>
        <w:t>ח</w:t>
      </w:r>
      <w:r w:rsidR="005F246E" w:rsidRPr="00EC3B42">
        <w:rPr>
          <w:rFonts w:cs="Livorna"/>
          <w:sz w:val="24"/>
          <w:szCs w:val="24"/>
          <w:rtl/>
        </w:rPr>
        <w:t>תן הרה"ק מוהר"א הנ"ל</w:t>
      </w:r>
      <w:r w:rsidR="005F246E" w:rsidRPr="00EC3B42">
        <w:rPr>
          <w:rFonts w:cs="Livorna" w:hint="cs"/>
          <w:sz w:val="24"/>
          <w:szCs w:val="24"/>
          <w:rtl/>
        </w:rPr>
        <w:t>)</w:t>
      </w:r>
      <w:r w:rsidR="005F246E" w:rsidRPr="00EC3B42">
        <w:rPr>
          <w:rFonts w:cs="Livorna"/>
          <w:sz w:val="24"/>
          <w:szCs w:val="24"/>
          <w:rtl/>
        </w:rPr>
        <w:t xml:space="preserve"> </w:t>
      </w:r>
      <w:r w:rsidR="005F246E" w:rsidRPr="00EC3B42">
        <w:rPr>
          <w:rFonts w:cs="Livorna"/>
          <w:sz w:val="32"/>
          <w:szCs w:val="32"/>
          <w:rtl/>
        </w:rPr>
        <w:t xml:space="preserve">והשידוך היה עוד בחיי אביו הרה"ק מו"ה מרדכי </w:t>
      </w:r>
      <w:r w:rsidR="005F246E" w:rsidRPr="00EC3B42">
        <w:rPr>
          <w:rFonts w:cs="Livorna" w:hint="cs"/>
          <w:sz w:val="32"/>
          <w:szCs w:val="32"/>
          <w:rtl/>
        </w:rPr>
        <w:t>מטשערנאביל</w:t>
      </w:r>
      <w:r w:rsidR="005F246E" w:rsidRPr="00EC3B42">
        <w:rPr>
          <w:rFonts w:cs="Livorna"/>
          <w:sz w:val="32"/>
          <w:szCs w:val="32"/>
          <w:rtl/>
        </w:rPr>
        <w:t xml:space="preserve"> זצוק"ל</w:t>
      </w:r>
      <w:r w:rsidR="005F246E" w:rsidRPr="00EC3B42">
        <w:rPr>
          <w:rFonts w:cs="Livorna" w:hint="cs"/>
          <w:sz w:val="32"/>
          <w:szCs w:val="32"/>
          <w:rtl/>
        </w:rPr>
        <w:t>,</w:t>
      </w:r>
      <w:r w:rsidR="005F246E" w:rsidRPr="00EC3B42">
        <w:rPr>
          <w:rFonts w:cs="Livorna"/>
          <w:sz w:val="32"/>
          <w:szCs w:val="32"/>
          <w:rtl/>
        </w:rPr>
        <w:t xml:space="preserve"> והחתונה היה בל</w:t>
      </w:r>
      <w:r w:rsidR="005F246E" w:rsidRPr="00EC3B42">
        <w:rPr>
          <w:rFonts w:cs="Livorna" w:hint="cs"/>
          <w:sz w:val="32"/>
          <w:szCs w:val="32"/>
          <w:rtl/>
        </w:rPr>
        <w:t>ו</w:t>
      </w:r>
      <w:r w:rsidR="005F246E" w:rsidRPr="00EC3B42">
        <w:rPr>
          <w:rFonts w:cs="Livorna"/>
          <w:sz w:val="32"/>
          <w:szCs w:val="32"/>
          <w:rtl/>
        </w:rPr>
        <w:t>דמ</w:t>
      </w:r>
      <w:r w:rsidR="005F246E" w:rsidRPr="00EC3B42">
        <w:rPr>
          <w:rFonts w:cs="Livorna" w:hint="cs"/>
          <w:sz w:val="32"/>
          <w:szCs w:val="32"/>
          <w:rtl/>
        </w:rPr>
        <w:t>י</w:t>
      </w:r>
      <w:r w:rsidR="005F246E" w:rsidRPr="00EC3B42">
        <w:rPr>
          <w:rFonts w:cs="Livorna"/>
          <w:sz w:val="32"/>
          <w:szCs w:val="32"/>
          <w:rtl/>
        </w:rPr>
        <w:t>ר</w:t>
      </w:r>
      <w:r w:rsidR="005F246E" w:rsidRPr="00EC3B42">
        <w:rPr>
          <w:rFonts w:cs="Livorna" w:hint="cs"/>
          <w:sz w:val="32"/>
          <w:szCs w:val="32"/>
          <w:rtl/>
        </w:rPr>
        <w:t>,</w:t>
      </w:r>
      <w:r w:rsidR="005F246E" w:rsidRPr="00EC3B42">
        <w:rPr>
          <w:rFonts w:cs="Livorna"/>
          <w:sz w:val="32"/>
          <w:szCs w:val="32"/>
          <w:rtl/>
        </w:rPr>
        <w:t xml:space="preserve"> והיה מה</w:t>
      </w:r>
      <w:r w:rsidR="005F246E" w:rsidRPr="00EC3B42">
        <w:rPr>
          <w:rFonts w:cs="Livorna" w:hint="cs"/>
          <w:sz w:val="32"/>
          <w:szCs w:val="32"/>
          <w:rtl/>
        </w:rPr>
        <w:t>ר</w:t>
      </w:r>
      <w:r w:rsidR="005F246E" w:rsidRPr="00EC3B42">
        <w:rPr>
          <w:rFonts w:cs="Livorna"/>
          <w:sz w:val="32"/>
          <w:szCs w:val="32"/>
          <w:rtl/>
        </w:rPr>
        <w:t>"מ</w:t>
      </w:r>
      <w:r w:rsidR="005F246E" w:rsidRPr="00EC3B42">
        <w:rPr>
          <w:rFonts w:cs="Livorna" w:hint="cs"/>
          <w:sz w:val="32"/>
          <w:szCs w:val="32"/>
          <w:rtl/>
        </w:rPr>
        <w:t xml:space="preserve"> </w:t>
      </w:r>
      <w:r w:rsidR="005F246E" w:rsidRPr="00EC3B42">
        <w:rPr>
          <w:rFonts w:cs="Livorna" w:hint="cs"/>
          <w:sz w:val="24"/>
          <w:szCs w:val="24"/>
          <w:rtl/>
        </w:rPr>
        <w:t>(הטשערנאבילער מגיד)</w:t>
      </w:r>
      <w:r w:rsidR="005F246E" w:rsidRPr="00EC3B42">
        <w:rPr>
          <w:rFonts w:cs="Livorna"/>
          <w:sz w:val="32"/>
          <w:szCs w:val="32"/>
          <w:rtl/>
        </w:rPr>
        <w:t xml:space="preserve"> הנ"ל על החתונה בל</w:t>
      </w:r>
      <w:r w:rsidR="005F246E" w:rsidRPr="00EC3B42">
        <w:rPr>
          <w:rFonts w:cs="Livorna" w:hint="cs"/>
          <w:sz w:val="32"/>
          <w:szCs w:val="32"/>
          <w:rtl/>
        </w:rPr>
        <w:t>ו</w:t>
      </w:r>
      <w:r w:rsidR="005F246E" w:rsidRPr="00EC3B42">
        <w:rPr>
          <w:rFonts w:cs="Livorna"/>
          <w:sz w:val="32"/>
          <w:szCs w:val="32"/>
          <w:rtl/>
        </w:rPr>
        <w:t>דמ</w:t>
      </w:r>
      <w:r w:rsidR="005F246E" w:rsidRPr="00EC3B42">
        <w:rPr>
          <w:rFonts w:cs="Livorna" w:hint="cs"/>
          <w:sz w:val="32"/>
          <w:szCs w:val="32"/>
          <w:rtl/>
        </w:rPr>
        <w:t>י</w:t>
      </w:r>
      <w:r w:rsidR="005F246E" w:rsidRPr="00EC3B42">
        <w:rPr>
          <w:rFonts w:cs="Livorna"/>
          <w:sz w:val="32"/>
          <w:szCs w:val="32"/>
          <w:rtl/>
        </w:rPr>
        <w:t>ר</w:t>
      </w:r>
      <w:r w:rsidR="005F246E" w:rsidRPr="00EC3B42">
        <w:rPr>
          <w:rFonts w:cs="Livorna" w:hint="cs"/>
          <w:sz w:val="32"/>
          <w:szCs w:val="32"/>
          <w:rtl/>
        </w:rPr>
        <w:t>,</w:t>
      </w:r>
      <w:r w:rsidR="005F246E" w:rsidRPr="00EC3B42">
        <w:rPr>
          <w:rFonts w:cs="Livorna"/>
          <w:sz w:val="32"/>
          <w:szCs w:val="32"/>
          <w:rtl/>
        </w:rPr>
        <w:t xml:space="preserve"> כשהיה שם ביקש אותו נגיד אחד לביתו</w:t>
      </w:r>
      <w:r w:rsidR="005F246E" w:rsidRPr="00EC3B42">
        <w:rPr>
          <w:rFonts w:cs="Livorna" w:hint="cs"/>
          <w:sz w:val="32"/>
          <w:szCs w:val="32"/>
          <w:rtl/>
        </w:rPr>
        <w:t>,</w:t>
      </w:r>
      <w:r w:rsidR="005F246E" w:rsidRPr="00EC3B42">
        <w:rPr>
          <w:rFonts w:cs="Livorna"/>
          <w:sz w:val="32"/>
          <w:szCs w:val="32"/>
          <w:rtl/>
        </w:rPr>
        <w:t xml:space="preserve"> והראה לו בחנות שלו מן ראך ווארג שאף שהיו תלוים באויר החנות אכלו העכברים את הפוטערס שהיו תלוים</w:t>
      </w:r>
      <w:r w:rsidR="005F246E" w:rsidRPr="00EC3B42">
        <w:rPr>
          <w:rFonts w:cs="Livorna" w:hint="cs"/>
          <w:sz w:val="32"/>
          <w:szCs w:val="32"/>
          <w:rtl/>
        </w:rPr>
        <w:t>,</w:t>
      </w:r>
      <w:r w:rsidR="005F246E" w:rsidRPr="00EC3B42">
        <w:rPr>
          <w:rFonts w:cs="Livorna"/>
          <w:sz w:val="32"/>
          <w:szCs w:val="32"/>
          <w:rtl/>
        </w:rPr>
        <w:t xml:space="preserve"> ובירך הרה"ק מה</w:t>
      </w:r>
      <w:r w:rsidR="005F246E" w:rsidRPr="00EC3B42">
        <w:rPr>
          <w:rFonts w:cs="Livorna" w:hint="cs"/>
          <w:sz w:val="32"/>
          <w:szCs w:val="32"/>
          <w:rtl/>
        </w:rPr>
        <w:t>ר</w:t>
      </w:r>
      <w:r w:rsidR="005F246E" w:rsidRPr="00EC3B42">
        <w:rPr>
          <w:rFonts w:cs="Livorna"/>
          <w:sz w:val="32"/>
          <w:szCs w:val="32"/>
          <w:rtl/>
        </w:rPr>
        <w:t>"ם שלא יתראה עוד הקללה הזאת</w:t>
      </w:r>
      <w:r w:rsidR="005F246E" w:rsidRPr="00EC3B42">
        <w:rPr>
          <w:rFonts w:cs="Livorna" w:hint="cs"/>
          <w:sz w:val="32"/>
          <w:szCs w:val="32"/>
          <w:rtl/>
        </w:rPr>
        <w:t>,</w:t>
      </w:r>
      <w:r w:rsidR="005F246E" w:rsidRPr="00EC3B42">
        <w:rPr>
          <w:rFonts w:cs="Livorna"/>
          <w:sz w:val="32"/>
          <w:szCs w:val="32"/>
          <w:rtl/>
        </w:rPr>
        <w:t xml:space="preserve"> ובקשו אותו לבטל ב' הקללות האחרים</w:t>
      </w:r>
      <w:r w:rsidR="005F246E" w:rsidRPr="00EC3B42">
        <w:rPr>
          <w:rFonts w:cs="Livorna" w:hint="cs"/>
          <w:sz w:val="32"/>
          <w:szCs w:val="32"/>
          <w:rtl/>
        </w:rPr>
        <w:t>,</w:t>
      </w:r>
      <w:r w:rsidR="005F246E" w:rsidRPr="00EC3B42">
        <w:rPr>
          <w:rFonts w:cs="Livorna"/>
          <w:sz w:val="32"/>
          <w:szCs w:val="32"/>
          <w:rtl/>
        </w:rPr>
        <w:t xml:space="preserve"> אמר איני יכול לבטל הקללות לגמרי שקילל להם הצדיק התויו"ט</w:t>
      </w:r>
      <w:r w:rsidR="005F246E" w:rsidRPr="00EC3B42">
        <w:rPr>
          <w:rFonts w:cs="Livorna" w:hint="cs"/>
          <w:sz w:val="32"/>
          <w:szCs w:val="32"/>
          <w:rtl/>
        </w:rPr>
        <w:t>,</w:t>
      </w:r>
      <w:r w:rsidR="005F246E" w:rsidRPr="00EC3B42">
        <w:rPr>
          <w:rFonts w:cs="Livorna"/>
          <w:sz w:val="32"/>
          <w:szCs w:val="32"/>
          <w:rtl/>
        </w:rPr>
        <w:t xml:space="preserve"> אחר זמן עשו הכנסה מהעיר להרר"ש הנ"ל מן ג</w:t>
      </w:r>
      <w:r w:rsidR="005F246E" w:rsidRPr="00EC3B42">
        <w:rPr>
          <w:rFonts w:cs="Livorna" w:hint="cs"/>
          <w:sz w:val="32"/>
          <w:szCs w:val="32"/>
          <w:rtl/>
        </w:rPr>
        <w:t>'</w:t>
      </w:r>
      <w:r w:rsidR="005F246E" w:rsidRPr="00EC3B42">
        <w:rPr>
          <w:rFonts w:cs="Livorna"/>
          <w:sz w:val="32"/>
          <w:szCs w:val="32"/>
          <w:rtl/>
        </w:rPr>
        <w:t xml:space="preserve"> דברים</w:t>
      </w:r>
      <w:r w:rsidR="005F246E" w:rsidRPr="00EC3B42">
        <w:rPr>
          <w:rFonts w:cs="Livorna" w:hint="cs"/>
          <w:sz w:val="32"/>
          <w:szCs w:val="32"/>
          <w:rtl/>
        </w:rPr>
        <w:t>,</w:t>
      </w:r>
      <w:r w:rsidR="005F246E" w:rsidRPr="00EC3B42">
        <w:rPr>
          <w:rFonts w:cs="Livorna"/>
          <w:sz w:val="32"/>
          <w:szCs w:val="32"/>
          <w:rtl/>
        </w:rPr>
        <w:t xml:space="preserve"> זייד לתפור לא יסחור אדם זולתו</w:t>
      </w:r>
      <w:r w:rsidR="005F246E" w:rsidRPr="00EC3B42">
        <w:rPr>
          <w:rFonts w:cs="Livorna" w:hint="cs"/>
          <w:sz w:val="32"/>
          <w:szCs w:val="32"/>
          <w:rtl/>
        </w:rPr>
        <w:t>,</w:t>
      </w:r>
      <w:r w:rsidR="005F246E" w:rsidRPr="00EC3B42">
        <w:rPr>
          <w:rFonts w:cs="Livorna"/>
          <w:sz w:val="32"/>
          <w:szCs w:val="32"/>
          <w:rtl/>
        </w:rPr>
        <w:t xml:space="preserve"> ומסמרים </w:t>
      </w:r>
      <w:r w:rsidR="005F246E" w:rsidRPr="00EC3B42">
        <w:rPr>
          <w:rFonts w:cs="Livorna" w:hint="cs"/>
          <w:sz w:val="24"/>
          <w:szCs w:val="24"/>
          <w:rtl/>
        </w:rPr>
        <w:t>(</w:t>
      </w:r>
      <w:r w:rsidR="005F246E" w:rsidRPr="00EC3B42">
        <w:rPr>
          <w:rFonts w:cs="Livorna"/>
          <w:sz w:val="24"/>
          <w:szCs w:val="24"/>
          <w:rtl/>
        </w:rPr>
        <w:t>צוועקעס</w:t>
      </w:r>
      <w:r w:rsidR="005F246E" w:rsidRPr="00EC3B42">
        <w:rPr>
          <w:rFonts w:cs="Livorna" w:hint="cs"/>
          <w:sz w:val="24"/>
          <w:szCs w:val="24"/>
          <w:rtl/>
        </w:rPr>
        <w:t>)</w:t>
      </w:r>
      <w:r w:rsidR="005F246E" w:rsidRPr="00EC3B42">
        <w:rPr>
          <w:rFonts w:cs="Livorna"/>
          <w:sz w:val="32"/>
          <w:szCs w:val="32"/>
          <w:rtl/>
        </w:rPr>
        <w:t xml:space="preserve"> ונייר לא יהיה אצל זולתו למכור</w:t>
      </w:r>
      <w:r w:rsidR="005F246E" w:rsidRPr="00EC3B42">
        <w:rPr>
          <w:rFonts w:cs="Livorna" w:hint="cs"/>
          <w:sz w:val="32"/>
          <w:szCs w:val="32"/>
          <w:rtl/>
        </w:rPr>
        <w:t>,</w:t>
      </w:r>
      <w:r w:rsidR="005F246E" w:rsidRPr="00EC3B42">
        <w:rPr>
          <w:rFonts w:cs="Livorna"/>
          <w:sz w:val="32"/>
          <w:szCs w:val="32"/>
          <w:rtl/>
        </w:rPr>
        <w:t xml:space="preserve"> ובהרחב הזמן נתקרר ההכנסה ונתקלקל קצת</w:t>
      </w:r>
      <w:r w:rsidR="005F246E" w:rsidRPr="00EC3B42">
        <w:rPr>
          <w:rFonts w:cs="Livorna" w:hint="cs"/>
          <w:sz w:val="32"/>
          <w:szCs w:val="32"/>
          <w:rtl/>
        </w:rPr>
        <w:t>,</w:t>
      </w:r>
      <w:r w:rsidR="005F246E" w:rsidRPr="00EC3B42">
        <w:rPr>
          <w:rFonts w:cs="Livorna"/>
          <w:sz w:val="32"/>
          <w:szCs w:val="32"/>
          <w:rtl/>
        </w:rPr>
        <w:t xml:space="preserve"> וכתבו להרה"ק </w:t>
      </w:r>
      <w:r w:rsidR="005F246E" w:rsidRPr="00EC3B42">
        <w:rPr>
          <w:rFonts w:cs="Livorna" w:hint="cs"/>
          <w:sz w:val="32"/>
          <w:szCs w:val="32"/>
          <w:rtl/>
        </w:rPr>
        <w:t>מהר"ם</w:t>
      </w:r>
      <w:r w:rsidR="005F246E" w:rsidRPr="00EC3B42">
        <w:rPr>
          <w:rFonts w:cs="Livorna"/>
          <w:sz w:val="32"/>
          <w:szCs w:val="32"/>
          <w:rtl/>
        </w:rPr>
        <w:t xml:space="preserve"> ז"ל וכתב להם</w:t>
      </w:r>
      <w:r w:rsidR="005F246E" w:rsidRPr="00EC3B42">
        <w:rPr>
          <w:rFonts w:cs="Livorna" w:hint="cs"/>
          <w:sz w:val="32"/>
          <w:szCs w:val="32"/>
          <w:rtl/>
        </w:rPr>
        <w:t>,</w:t>
      </w:r>
      <w:r w:rsidR="005F246E" w:rsidRPr="00EC3B42">
        <w:rPr>
          <w:rFonts w:cs="Livorna"/>
          <w:sz w:val="32"/>
          <w:szCs w:val="32"/>
          <w:rtl/>
        </w:rPr>
        <w:t xml:space="preserve"> שבאם יחזיקו תקנה זו מבטיח להם על משך שנים שלא יהיה שרפה</w:t>
      </w:r>
      <w:r w:rsidR="005F246E" w:rsidRPr="00EC3B42">
        <w:rPr>
          <w:rFonts w:cs="Livorna" w:hint="cs"/>
          <w:sz w:val="32"/>
          <w:szCs w:val="32"/>
          <w:rtl/>
        </w:rPr>
        <w:t>,</w:t>
      </w:r>
      <w:r w:rsidR="005F246E" w:rsidRPr="00EC3B42">
        <w:rPr>
          <w:rFonts w:cs="Livorna"/>
          <w:sz w:val="32"/>
          <w:szCs w:val="32"/>
          <w:rtl/>
        </w:rPr>
        <w:t xml:space="preserve"> וכן היה שלא היה בכל משך השנים אלו</w:t>
      </w:r>
      <w:r w:rsidR="005F246E" w:rsidRPr="00EC3B42">
        <w:rPr>
          <w:rFonts w:cs="Livorna" w:hint="cs"/>
          <w:sz w:val="32"/>
          <w:szCs w:val="32"/>
          <w:rtl/>
        </w:rPr>
        <w:t>,</w:t>
      </w:r>
      <w:r w:rsidR="005F246E" w:rsidRPr="00EC3B42">
        <w:rPr>
          <w:rFonts w:cs="Livorna"/>
          <w:sz w:val="32"/>
          <w:szCs w:val="32"/>
          <w:rtl/>
        </w:rPr>
        <w:t xml:space="preserve"> אחר זה כשעבר משך הזמן שהבטיח</w:t>
      </w:r>
      <w:r w:rsidR="005F246E" w:rsidRPr="00EC3B42">
        <w:rPr>
          <w:rFonts w:cs="Livorna" w:hint="cs"/>
          <w:sz w:val="32"/>
          <w:szCs w:val="32"/>
          <w:rtl/>
        </w:rPr>
        <w:t>,</w:t>
      </w:r>
      <w:r w:rsidR="005F246E" w:rsidRPr="00EC3B42">
        <w:rPr>
          <w:rFonts w:cs="Livorna"/>
          <w:sz w:val="32"/>
          <w:szCs w:val="32"/>
          <w:rtl/>
        </w:rPr>
        <w:t xml:space="preserve"> בקשו</w:t>
      </w:r>
      <w:r w:rsidR="005F246E" w:rsidRPr="00EC3B42">
        <w:rPr>
          <w:rFonts w:cs="Livorna" w:hint="cs"/>
          <w:sz w:val="32"/>
          <w:szCs w:val="32"/>
          <w:rtl/>
        </w:rPr>
        <w:t xml:space="preserve"> </w:t>
      </w:r>
      <w:r w:rsidR="005F246E" w:rsidRPr="00EC3B42">
        <w:rPr>
          <w:rFonts w:cs="Livorna"/>
          <w:sz w:val="32"/>
          <w:szCs w:val="32"/>
          <w:rtl/>
        </w:rPr>
        <w:t>אותו על העתיד שיבטל</w:t>
      </w:r>
      <w:r w:rsidR="005F246E" w:rsidRPr="00EC3B42">
        <w:rPr>
          <w:rFonts w:cs="Livorna" w:hint="cs"/>
          <w:sz w:val="32"/>
          <w:szCs w:val="32"/>
          <w:rtl/>
        </w:rPr>
        <w:t>,</w:t>
      </w:r>
      <w:r w:rsidR="005F246E" w:rsidRPr="00EC3B42">
        <w:rPr>
          <w:rFonts w:cs="Livorna"/>
          <w:sz w:val="32"/>
          <w:szCs w:val="32"/>
          <w:rtl/>
        </w:rPr>
        <w:t xml:space="preserve"> אמר אין זה בכו</w:t>
      </w:r>
      <w:r w:rsidR="005F246E" w:rsidRPr="00EC3B42">
        <w:rPr>
          <w:rFonts w:cs="Livorna" w:hint="cs"/>
          <w:sz w:val="32"/>
          <w:szCs w:val="32"/>
          <w:rtl/>
        </w:rPr>
        <w:t>ח</w:t>
      </w:r>
      <w:r w:rsidR="005F246E" w:rsidRPr="00EC3B42">
        <w:rPr>
          <w:rFonts w:cs="Livorna"/>
          <w:sz w:val="32"/>
          <w:szCs w:val="32"/>
          <w:rtl/>
        </w:rPr>
        <w:t>י לבטל קללות הצדיק לגמרי</w:t>
      </w:r>
      <w:r w:rsidR="005F246E" w:rsidRPr="00EC3B42">
        <w:rPr>
          <w:rFonts w:cs="Livorna" w:hint="cs"/>
          <w:sz w:val="32"/>
          <w:szCs w:val="32"/>
          <w:rtl/>
        </w:rPr>
        <w:t>,</w:t>
      </w:r>
      <w:r w:rsidR="005F246E" w:rsidRPr="00EC3B42">
        <w:rPr>
          <w:rFonts w:cs="Livorna"/>
          <w:sz w:val="32"/>
          <w:szCs w:val="32"/>
          <w:rtl/>
        </w:rPr>
        <w:t xml:space="preserve"> ובקרוב אח"ז נשרף כמעט כל העיר ר"ל </w:t>
      </w:r>
      <w:r w:rsidR="005F246E" w:rsidRPr="00EC3B42">
        <w:rPr>
          <w:rFonts w:cs="Livorna" w:hint="cs"/>
          <w:sz w:val="24"/>
          <w:szCs w:val="24"/>
          <w:rtl/>
        </w:rPr>
        <w:t>(</w:t>
      </w:r>
      <w:r w:rsidR="005F246E" w:rsidRPr="00EC3B42">
        <w:rPr>
          <w:rFonts w:cs="Livorna"/>
          <w:sz w:val="24"/>
          <w:szCs w:val="24"/>
          <w:rtl/>
        </w:rPr>
        <w:t>ספר הדרת קודש</w:t>
      </w:r>
      <w:r w:rsidR="005F246E" w:rsidRPr="00EC3B42">
        <w:rPr>
          <w:rFonts w:cs="Livorna" w:hint="cs"/>
          <w:sz w:val="24"/>
          <w:szCs w:val="24"/>
          <w:rtl/>
        </w:rPr>
        <w:t>)</w:t>
      </w:r>
    </w:p>
    <w:p w14:paraId="0D5F702E" w14:textId="12EAFA77" w:rsidR="00426E03" w:rsidRPr="003C71AD" w:rsidRDefault="00311771" w:rsidP="00311771">
      <w:pPr>
        <w:bidi/>
        <w:rPr>
          <w:rFonts w:cs="Livorna"/>
          <w:sz w:val="32"/>
          <w:szCs w:val="32"/>
          <w:rtl/>
        </w:rPr>
      </w:pPr>
      <w:r>
        <w:rPr>
          <w:rFonts w:cs="Livorna" w:hint="cs"/>
          <w:sz w:val="32"/>
          <w:szCs w:val="32"/>
          <w:rtl/>
        </w:rPr>
        <w:lastRenderedPageBreak/>
        <w:t>ב</w:t>
      </w:r>
      <w:r w:rsidR="00247E36" w:rsidRPr="003C71AD">
        <w:rPr>
          <w:rFonts w:cs="Livorna" w:hint="cs"/>
          <w:sz w:val="32"/>
          <w:szCs w:val="32"/>
          <w:rtl/>
        </w:rPr>
        <w:t xml:space="preserve">} </w:t>
      </w:r>
      <w:r w:rsidR="006B088F">
        <w:rPr>
          <w:rFonts w:cs="Livorna" w:hint="cs"/>
          <w:sz w:val="32"/>
          <w:szCs w:val="32"/>
          <w:rtl/>
        </w:rPr>
        <w:t xml:space="preserve">כ"ק רבינו שליט"א הוא נכדו ע"י </w:t>
      </w:r>
      <w:r w:rsidR="00426E03" w:rsidRPr="003C71AD">
        <w:rPr>
          <w:rFonts w:cs="Livorna" w:hint="cs"/>
          <w:sz w:val="32"/>
          <w:szCs w:val="32"/>
          <w:rtl/>
        </w:rPr>
        <w:t>כ"ק אדמו"ר זצ"ל, חתן רבי פנחס מאוסטילא, חתן רבי ישכר דוב מבעלזא, בן רבי יהושע מבעלזא, חתן רבי שמואל אשכנזי, בן רבי משה אפרים אב"ד קאליש, חתן רבי מאיר קריסנאפאלער אב"ד בראד, חתן רבי אברהם ר' שכנאש מבראד, בן רבי שכנא ר' ליפמנש מבראד, חתן רבי ישראל סטארינער, נכד רבי ליוואי, בן רבינו יום טוב ליפמאן הלוי העלער בעל תוספות יו"ט.</w:t>
      </w:r>
      <w:r w:rsidR="00426E03" w:rsidRPr="003C71AD">
        <w:rPr>
          <w:rFonts w:cs="Livorna" w:hint="cs"/>
          <w:sz w:val="32"/>
          <w:szCs w:val="32"/>
        </w:rPr>
        <w:t xml:space="preserve"> </w:t>
      </w:r>
    </w:p>
    <w:p w14:paraId="697C6FD9" w14:textId="2B12FFC5" w:rsidR="00D04ED1" w:rsidRDefault="00311771" w:rsidP="000D30C7">
      <w:pPr>
        <w:pBdr>
          <w:bottom w:val="single" w:sz="4" w:space="1" w:color="auto"/>
        </w:pBdr>
        <w:bidi/>
        <w:rPr>
          <w:rFonts w:cs="Livorna"/>
          <w:sz w:val="32"/>
          <w:szCs w:val="32"/>
          <w:rtl/>
        </w:rPr>
      </w:pPr>
      <w:r>
        <w:rPr>
          <w:rFonts w:cs="Livorna" w:hint="cs"/>
          <w:sz w:val="32"/>
          <w:szCs w:val="32"/>
          <w:rtl/>
        </w:rPr>
        <w:t>ג</w:t>
      </w:r>
      <w:r w:rsidR="00D04ED1" w:rsidRPr="003C71AD">
        <w:rPr>
          <w:rFonts w:cs="Livorna" w:hint="cs"/>
          <w:sz w:val="32"/>
          <w:szCs w:val="32"/>
          <w:rtl/>
        </w:rPr>
        <w:t xml:space="preserve">} </w:t>
      </w:r>
      <w:r w:rsidR="003C71AD">
        <w:rPr>
          <w:rFonts w:cs="Livorna" w:hint="cs"/>
          <w:sz w:val="32"/>
          <w:szCs w:val="32"/>
          <w:rtl/>
        </w:rPr>
        <w:t xml:space="preserve">מרן ז"ל העיד על עצמו, שבימי נעוריו </w:t>
      </w:r>
      <w:r w:rsidR="00EC7E89">
        <w:rPr>
          <w:rFonts w:cs="Livorna" w:hint="cs"/>
          <w:sz w:val="32"/>
          <w:szCs w:val="32"/>
          <w:rtl/>
        </w:rPr>
        <w:t xml:space="preserve">כשהיה עיף ויגע </w:t>
      </w:r>
      <w:r w:rsidR="00C001C7">
        <w:rPr>
          <w:rFonts w:cs="Livorna" w:hint="cs"/>
          <w:sz w:val="32"/>
          <w:szCs w:val="32"/>
          <w:rtl/>
        </w:rPr>
        <w:t>אחר לימוד התורה, נטל משניות פרק ערוגה שבמסכת כלאים עם פירוש התוס' יו"ט</w:t>
      </w:r>
      <w:r w:rsidR="000D30C7">
        <w:rPr>
          <w:rFonts w:cs="Livorna" w:hint="cs"/>
          <w:sz w:val="32"/>
          <w:szCs w:val="32"/>
          <w:rtl/>
        </w:rPr>
        <w:t>, וכך שאב כוחות להמשיך הלאה:</w:t>
      </w:r>
      <w:r w:rsidR="009F6722">
        <w:rPr>
          <w:rFonts w:cs="Livorna" w:hint="cs"/>
          <w:sz w:val="32"/>
          <w:szCs w:val="32"/>
          <w:rtl/>
        </w:rPr>
        <w:t xml:space="preserve"> </w:t>
      </w:r>
    </w:p>
    <w:p w14:paraId="4C54BE48" w14:textId="77777777" w:rsidR="002F32FD" w:rsidRDefault="002F32FD" w:rsidP="002F32FD">
      <w:pPr>
        <w:pBdr>
          <w:bottom w:val="single" w:sz="4" w:space="1" w:color="auto"/>
        </w:pBdr>
        <w:bidi/>
        <w:rPr>
          <w:rFonts w:ascii="Calibri" w:eastAsia="Times New Roman" w:hAnsi="Calibri" w:cs="Livorna"/>
          <w:kern w:val="0"/>
          <w:sz w:val="32"/>
          <w:szCs w:val="32"/>
          <w:rtl/>
          <w14:ligatures w14:val="none"/>
        </w:rPr>
      </w:pPr>
      <w:r>
        <w:rPr>
          <w:rFonts w:ascii="PFTRashi" w:cs="PFTRashi" w:hint="cs"/>
          <w:kern w:val="0"/>
          <w:sz w:val="20"/>
          <w:szCs w:val="20"/>
          <w:rtl/>
        </w:rPr>
        <w:t>ד</w:t>
      </w:r>
      <w:r>
        <w:rPr>
          <w:rFonts w:ascii="PFTRashi" w:cs="PFTRashi"/>
          <w:kern w:val="0"/>
          <w:sz w:val="20"/>
          <w:szCs w:val="20"/>
        </w:rPr>
        <w:t>{</w:t>
      </w:r>
      <w:r>
        <w:rPr>
          <w:rFonts w:ascii="PFTRashi" w:cs="PFTRashi" w:hint="cs"/>
          <w:kern w:val="0"/>
          <w:sz w:val="20"/>
          <w:szCs w:val="20"/>
          <w:rtl/>
        </w:rPr>
        <w:t xml:space="preserve"> </w:t>
      </w:r>
      <w:r>
        <w:rPr>
          <w:rFonts w:ascii="Calibri" w:eastAsia="Times New Roman" w:hAnsi="Calibri" w:cs="Livorna" w:hint="cs"/>
          <w:kern w:val="0"/>
          <w:sz w:val="32"/>
          <w:szCs w:val="32"/>
          <w:rtl/>
          <w14:ligatures w14:val="none"/>
        </w:rPr>
        <w:t xml:space="preserve">מענין לענין באותו בנין, ראוי לציין דברי רבינו שליט"א במעמד הגדול בעיר קיוב בסיום מסע 'מיטן רבין אין מעזיבוז': 'האב איך געטראכט, אז מ'זעהט אפילו אין די תפלה וואס אלע אידן זאגן שבת, אז ס'שטייט דארט: מי שברך אבותינ"ו אברהם יצחק ויעקב און מ'רעכנט דארט אויס בפרטיות "הוא יברך את כל הקהל הקודש הזה וכו' נשיהם ובניהם ובנותיהם וכו'", און נאכדעם רעכנט ער דארט אויס כמה מצוות אויף וואס מ'בעט אז די זכות פון די אבות זאל מגין זייןאויף די אלע וואס זענען דאס מקיים. זעט מען, אז די ערשטע זאך וואס מ'רעכנט דארט אויס איז 'ומי שמייחדים בתי כנסיות לתפלה'. ס'זענען דארט אויסגערעכנט נאך כמה מצוות אויך, אבער ווען מ'בעט 'מי שברך את האבות הוא יברך' כאפט מען אן דאס ערשטע די זאך </w:t>
      </w:r>
      <w:r>
        <w:rPr>
          <w:rFonts w:ascii="Calibri" w:eastAsia="Times New Roman" w:hAnsi="Calibri" w:cs="Livorna"/>
          <w:kern w:val="0"/>
          <w:sz w:val="32"/>
          <w:szCs w:val="32"/>
          <w:rtl/>
          <w14:ligatures w14:val="none"/>
        </w:rPr>
        <w:t>–</w:t>
      </w:r>
      <w:r>
        <w:rPr>
          <w:rFonts w:ascii="Calibri" w:eastAsia="Times New Roman" w:hAnsi="Calibri" w:cs="Livorna" w:hint="cs"/>
          <w:kern w:val="0"/>
          <w:sz w:val="32"/>
          <w:szCs w:val="32"/>
          <w:rtl/>
          <w14:ligatures w14:val="none"/>
        </w:rPr>
        <w:t xml:space="preserve"> ווייזט אויס אז ס'האט א ספעציעלע קשר.</w:t>
      </w:r>
    </w:p>
    <w:p w14:paraId="6A14B755" w14:textId="77777777" w:rsidR="002F32FD" w:rsidRPr="00F22573" w:rsidRDefault="002F32FD" w:rsidP="002F32FD">
      <w:pPr>
        <w:pBdr>
          <w:bottom w:val="single" w:sz="4" w:space="1" w:color="auto"/>
        </w:pBdr>
        <w:bidi/>
        <w:rPr>
          <w:rFonts w:cs="PFTRashi"/>
          <w:b/>
          <w:bCs/>
          <w:kern w:val="0"/>
          <w:sz w:val="40"/>
          <w:szCs w:val="40"/>
          <w:u w:val="single"/>
        </w:rPr>
      </w:pPr>
      <w:r>
        <w:rPr>
          <w:rFonts w:ascii="Calibri" w:eastAsia="Times New Roman" w:hAnsi="Calibri" w:cs="Livorna" w:hint="cs"/>
          <w:kern w:val="0"/>
          <w:sz w:val="32"/>
          <w:szCs w:val="32"/>
          <w:rtl/>
          <w14:ligatures w14:val="none"/>
        </w:rPr>
        <w:t>וסיים רבינו: ממילא, ווען מ'איז געווען דא אינעם מקום פון די 'אבות' און מ'האט געבעטן און מתפלל געווען דארט, בעט מען טאקע דעם אויבערשטען אז אין די זכות פון די 'אבות' הוא יברך די אלע וואס האבן זיך דא אנגעשטרענגט אויך 'מייחדים בתי כנסיות', אז דער זכות פון די אלע אבות זאל מגין זיין אויף זיי. עד כאן לשון רבינו.</w:t>
      </w:r>
    </w:p>
    <w:p w14:paraId="37CA164A" w14:textId="77777777" w:rsidR="002F32FD" w:rsidRDefault="002F32FD" w:rsidP="002F32FD">
      <w:pPr>
        <w:pBdr>
          <w:bottom w:val="single" w:sz="4" w:space="1" w:color="auto"/>
        </w:pBdr>
        <w:bidi/>
        <w:rPr>
          <w:rFonts w:ascii="Calibri" w:eastAsia="Times New Roman" w:hAnsi="Calibri" w:cs="Livorna"/>
          <w:kern w:val="0"/>
          <w:sz w:val="32"/>
          <w:szCs w:val="32"/>
          <w:rtl/>
          <w14:ligatures w14:val="none"/>
        </w:rPr>
      </w:pPr>
      <w:r w:rsidRPr="00F22573">
        <w:rPr>
          <w:rFonts w:ascii="Calibri" w:eastAsia="Times New Roman" w:hAnsi="Calibri" w:cs="Livorna" w:hint="cs"/>
          <w:kern w:val="0"/>
          <w:sz w:val="32"/>
          <w:szCs w:val="32"/>
          <w:rtl/>
          <w14:ligatures w14:val="none"/>
        </w:rPr>
        <w:t>ו</w:t>
      </w:r>
      <w:r>
        <w:rPr>
          <w:rFonts w:ascii="Calibri" w:eastAsia="Times New Roman" w:hAnsi="Calibri" w:cs="Livorna" w:hint="cs"/>
          <w:kern w:val="0"/>
          <w:sz w:val="32"/>
          <w:szCs w:val="32"/>
          <w:rtl/>
          <w14:ligatures w14:val="none"/>
        </w:rPr>
        <w:t>בדרך אפשר וצחות יכולין לציין, ש</w:t>
      </w:r>
      <w:r w:rsidRPr="00F22573">
        <w:rPr>
          <w:rFonts w:ascii="Calibri" w:eastAsia="Times New Roman" w:hAnsi="Calibri" w:cs="Livorna" w:hint="cs"/>
          <w:kern w:val="0"/>
          <w:sz w:val="32"/>
          <w:szCs w:val="32"/>
          <w:rtl/>
          <w14:ligatures w14:val="none"/>
        </w:rPr>
        <w:t>ידוע</w:t>
      </w:r>
      <w:r>
        <w:rPr>
          <w:rFonts w:ascii="Calibri" w:eastAsia="Times New Roman" w:hAnsi="Calibri" w:cs="Livorna" w:hint="cs"/>
          <w:kern w:val="0"/>
          <w:sz w:val="32"/>
          <w:szCs w:val="32"/>
          <w:rtl/>
          <w14:ligatures w14:val="none"/>
        </w:rPr>
        <w:t xml:space="preserve"> שהתוס' יו"ט חיבר מי שברך מיוחדת למי שמיחדים בתי כנסיות רק לתפלה ואינם מדברים בעת התפלה ובעת קריאת התורה, וידוע שהפעם היחידי שמרן ז"ל מיחה ברבים על דבר היה כשדיבר אחד בעת קריאת התורה, </w:t>
      </w:r>
      <w:r w:rsidRPr="00F22573">
        <w:rPr>
          <w:rFonts w:ascii="Calibri" w:eastAsia="Times New Roman" w:hAnsi="Calibri" w:cs="Livorna" w:hint="cs"/>
          <w:kern w:val="0"/>
          <w:sz w:val="24"/>
          <w:szCs w:val="24"/>
          <w:rtl/>
          <w14:ligatures w14:val="none"/>
        </w:rPr>
        <w:t>(הגם רבינו שליט"א מצין שהיה לפני היומד"ק של הרב ייבי)</w:t>
      </w:r>
      <w:r w:rsidRPr="00F22573">
        <w:rPr>
          <w:rFonts w:ascii="Calibri" w:eastAsia="Times New Roman" w:hAnsi="Calibri" w:cs="Livorna" w:hint="cs"/>
          <w:kern w:val="0"/>
          <w:sz w:val="32"/>
          <w:szCs w:val="32"/>
          <w:rtl/>
          <w14:ligatures w14:val="none"/>
        </w:rPr>
        <w:t xml:space="preserve"> </w:t>
      </w:r>
      <w:r>
        <w:rPr>
          <w:rFonts w:ascii="Calibri" w:eastAsia="Times New Roman" w:hAnsi="Calibri" w:cs="Livorna" w:hint="cs"/>
          <w:kern w:val="0"/>
          <w:sz w:val="32"/>
          <w:szCs w:val="32"/>
          <w:rtl/>
          <w14:ligatures w14:val="none"/>
        </w:rPr>
        <w:t>וא"כ כשבונים בית גדול לה' בוודאי לא ידברו בעת התפלה וקריאת התורה, בוודאי יחול על ראשם המי שברך של התוס' יו"ט ויזכו ליום טוב שכולו ערוך אמן:</w:t>
      </w:r>
    </w:p>
    <w:p w14:paraId="7A044445" w14:textId="77777777" w:rsidR="00426E03" w:rsidRDefault="00426E03" w:rsidP="00426E03">
      <w:pPr>
        <w:bidi/>
        <w:rPr>
          <w:rFonts w:cs="Livorna"/>
        </w:rPr>
      </w:pPr>
    </w:p>
    <w:p w14:paraId="1CF03880" w14:textId="41E4F0AA" w:rsidR="000D30C7" w:rsidRPr="000D17AE" w:rsidRDefault="000D30C7" w:rsidP="000D17AE">
      <w:pPr>
        <w:pStyle w:val="ListParagraph"/>
        <w:bidi/>
        <w:spacing w:line="276" w:lineRule="auto"/>
        <w:jc w:val="center"/>
        <w:rPr>
          <w:rFonts w:cs="Livorna"/>
          <w:b/>
          <w:bCs/>
          <w:sz w:val="44"/>
          <w:szCs w:val="44"/>
          <w:rtl/>
        </w:rPr>
      </w:pPr>
      <w:r w:rsidRPr="000D30C7">
        <w:rPr>
          <w:rFonts w:cs="Livorna" w:hint="cs"/>
          <w:b/>
          <w:bCs/>
          <w:sz w:val="44"/>
          <w:szCs w:val="44"/>
          <w:rtl/>
        </w:rPr>
        <w:t>מגיני שלמה</w:t>
      </w:r>
    </w:p>
    <w:p w14:paraId="6C581784" w14:textId="77777777" w:rsidR="00D569FA" w:rsidRDefault="000D17AE" w:rsidP="00D569FA">
      <w:pPr>
        <w:pBdr>
          <w:bottom w:val="single" w:sz="4" w:space="1" w:color="auto"/>
        </w:pBdr>
        <w:bidi/>
        <w:rPr>
          <w:rFonts w:cs="Livorna"/>
          <w:sz w:val="24"/>
          <w:szCs w:val="24"/>
          <w:rtl/>
        </w:rPr>
      </w:pPr>
      <w:r>
        <w:rPr>
          <w:rFonts w:cs="Livorna" w:hint="cs"/>
          <w:sz w:val="32"/>
          <w:szCs w:val="32"/>
          <w:rtl/>
        </w:rPr>
        <w:t xml:space="preserve"> </w:t>
      </w:r>
      <w:r w:rsidR="009D5385" w:rsidRPr="0045340B">
        <w:rPr>
          <w:rFonts w:cs="AristocratB" w:hint="cs"/>
          <w:sz w:val="32"/>
          <w:szCs w:val="32"/>
          <w:rtl/>
        </w:rPr>
        <w:t>א</w:t>
      </w:r>
      <w:r w:rsidR="0045340B">
        <w:rPr>
          <w:rFonts w:cs="AristocratB" w:hint="cs"/>
          <w:sz w:val="32"/>
          <w:szCs w:val="32"/>
          <w:rtl/>
        </w:rPr>
        <w:t>)</w:t>
      </w:r>
      <w:r w:rsidR="009D5385">
        <w:rPr>
          <w:rFonts w:cs="Livorna" w:hint="cs"/>
          <w:sz w:val="32"/>
          <w:szCs w:val="32"/>
          <w:rtl/>
        </w:rPr>
        <w:t xml:space="preserve"> </w:t>
      </w:r>
      <w:r>
        <w:rPr>
          <w:rFonts w:cs="Livorna" w:hint="cs"/>
          <w:sz w:val="32"/>
          <w:szCs w:val="32"/>
          <w:rtl/>
        </w:rPr>
        <w:t>כ"ק רבינו שליט"א הוא נכדו ע"י שלשה אופנים:</w:t>
      </w:r>
      <w:r w:rsidR="0045340B">
        <w:rPr>
          <w:rFonts w:cs="Livorna" w:hint="cs"/>
          <w:sz w:val="32"/>
          <w:szCs w:val="32"/>
          <w:rtl/>
        </w:rPr>
        <w:t xml:space="preserve"> </w:t>
      </w:r>
      <w:r w:rsidR="00D569FA" w:rsidRPr="00AD3C7F">
        <w:rPr>
          <w:rFonts w:cs="Livorna" w:hint="cs"/>
          <w:b/>
          <w:bCs/>
          <w:sz w:val="32"/>
          <w:szCs w:val="32"/>
          <w:rtl/>
        </w:rPr>
        <w:t>א.</w:t>
      </w:r>
      <w:r w:rsidR="00D569FA" w:rsidRPr="00AD3C7F">
        <w:rPr>
          <w:rFonts w:cs="Livorna" w:hint="cs"/>
          <w:sz w:val="32"/>
          <w:szCs w:val="32"/>
          <w:rtl/>
        </w:rPr>
        <w:t xml:space="preserve"> כ"ק אדמו"ר שליט"א</w:t>
      </w:r>
      <w:r w:rsidR="00D569FA" w:rsidRPr="00AD3C7F">
        <w:rPr>
          <w:rFonts w:cs="Livorna"/>
          <w:sz w:val="32"/>
          <w:szCs w:val="32"/>
          <w:rtl/>
        </w:rPr>
        <w:t xml:space="preserve">, </w:t>
      </w:r>
      <w:r w:rsidR="00D569FA" w:rsidRPr="00AD3C7F">
        <w:rPr>
          <w:rFonts w:cs="Livorna" w:hint="cs"/>
          <w:sz w:val="32"/>
          <w:szCs w:val="32"/>
          <w:rtl/>
        </w:rPr>
        <w:t>בן כ"ק אדמו"ר זצ"ל</w:t>
      </w:r>
      <w:r w:rsidR="00D569FA" w:rsidRPr="00AD3C7F">
        <w:rPr>
          <w:rFonts w:cs="Livorna"/>
          <w:sz w:val="32"/>
          <w:szCs w:val="32"/>
          <w:rtl/>
        </w:rPr>
        <w:t xml:space="preserve">, </w:t>
      </w:r>
      <w:r w:rsidR="00D569FA" w:rsidRPr="00AD3C7F">
        <w:rPr>
          <w:rFonts w:cs="Livorna" w:hint="cs"/>
          <w:sz w:val="32"/>
          <w:szCs w:val="32"/>
          <w:rtl/>
        </w:rPr>
        <w:t>חתן רבי פנחס מאוסטילא</w:t>
      </w:r>
      <w:r w:rsidR="00D569FA" w:rsidRPr="00AD3C7F">
        <w:rPr>
          <w:rFonts w:cs="Livorna"/>
          <w:sz w:val="32"/>
          <w:szCs w:val="32"/>
          <w:rtl/>
        </w:rPr>
        <w:t xml:space="preserve">, </w:t>
      </w:r>
      <w:r w:rsidR="00D569FA" w:rsidRPr="00AD3C7F">
        <w:rPr>
          <w:rFonts w:cs="Livorna" w:hint="cs"/>
          <w:sz w:val="32"/>
          <w:szCs w:val="32"/>
          <w:rtl/>
        </w:rPr>
        <w:t>בן רבי מרדכי מראחמיסטריווקא</w:t>
      </w:r>
      <w:r w:rsidR="00D569FA" w:rsidRPr="00AD3C7F">
        <w:rPr>
          <w:rFonts w:cs="Livorna"/>
          <w:sz w:val="32"/>
          <w:szCs w:val="32"/>
          <w:rtl/>
        </w:rPr>
        <w:t xml:space="preserve">, </w:t>
      </w:r>
      <w:r w:rsidR="00D569FA" w:rsidRPr="00AD3C7F">
        <w:rPr>
          <w:rFonts w:cs="Livorna" w:hint="cs"/>
          <w:sz w:val="32"/>
          <w:szCs w:val="32"/>
          <w:rtl/>
        </w:rPr>
        <w:t>חתן רבי חנינא ליפא שפירא</w:t>
      </w:r>
      <w:r w:rsidR="00D569FA" w:rsidRPr="00AD3C7F">
        <w:rPr>
          <w:rFonts w:cs="Livorna"/>
          <w:sz w:val="32"/>
          <w:szCs w:val="32"/>
          <w:rtl/>
        </w:rPr>
        <w:t xml:space="preserve">, </w:t>
      </w:r>
      <w:r w:rsidR="00D569FA" w:rsidRPr="00AD3C7F">
        <w:rPr>
          <w:rFonts w:cs="Livorna" w:hint="cs"/>
          <w:sz w:val="32"/>
          <w:szCs w:val="32"/>
          <w:rtl/>
        </w:rPr>
        <w:t>חתן רבי פנחס מזסלב</w:t>
      </w:r>
      <w:r w:rsidR="00D569FA" w:rsidRPr="00AD3C7F">
        <w:rPr>
          <w:rFonts w:cs="Livorna"/>
          <w:sz w:val="32"/>
          <w:szCs w:val="32"/>
          <w:rtl/>
        </w:rPr>
        <w:t xml:space="preserve">, </w:t>
      </w:r>
      <w:r w:rsidR="00D569FA" w:rsidRPr="00AD3C7F">
        <w:rPr>
          <w:rFonts w:cs="Livorna" w:hint="cs"/>
          <w:sz w:val="32"/>
          <w:szCs w:val="32"/>
          <w:rtl/>
        </w:rPr>
        <w:t>חתן רבי ישראל חיים מלודמיר</w:t>
      </w:r>
      <w:r w:rsidR="00D569FA" w:rsidRPr="00AD3C7F">
        <w:rPr>
          <w:rFonts w:cs="Livorna"/>
          <w:sz w:val="32"/>
          <w:szCs w:val="32"/>
          <w:rtl/>
        </w:rPr>
        <w:t xml:space="preserve">, </w:t>
      </w:r>
      <w:r w:rsidR="00D569FA" w:rsidRPr="00AD3C7F">
        <w:rPr>
          <w:rFonts w:cs="Livorna" w:hint="cs"/>
          <w:sz w:val="32"/>
          <w:szCs w:val="32"/>
          <w:rtl/>
        </w:rPr>
        <w:t>בן רבי אברהם המלאך</w:t>
      </w:r>
      <w:r w:rsidR="00D569FA" w:rsidRPr="00AD3C7F">
        <w:rPr>
          <w:rFonts w:cs="Livorna"/>
          <w:sz w:val="32"/>
          <w:szCs w:val="32"/>
          <w:rtl/>
        </w:rPr>
        <w:t xml:space="preserve">, </w:t>
      </w:r>
      <w:r w:rsidR="00D569FA" w:rsidRPr="00AD3C7F">
        <w:rPr>
          <w:rFonts w:cs="Livorna" w:hint="cs"/>
          <w:sz w:val="32"/>
          <w:szCs w:val="32"/>
          <w:rtl/>
        </w:rPr>
        <w:t>חתן רבי משולם פייוויש מקרעמניץ</w:t>
      </w:r>
      <w:r w:rsidR="00D569FA" w:rsidRPr="00AD3C7F">
        <w:rPr>
          <w:rFonts w:cs="Livorna"/>
          <w:sz w:val="32"/>
          <w:szCs w:val="32"/>
          <w:rtl/>
        </w:rPr>
        <w:t xml:space="preserve">, </w:t>
      </w:r>
      <w:r w:rsidR="00D569FA" w:rsidRPr="00AD3C7F">
        <w:rPr>
          <w:rFonts w:cs="Livorna" w:hint="cs"/>
          <w:sz w:val="32"/>
          <w:szCs w:val="32"/>
          <w:rtl/>
        </w:rPr>
        <w:t>בן רבי דוב בעריש</w:t>
      </w:r>
      <w:r w:rsidR="00D569FA" w:rsidRPr="00AD3C7F">
        <w:rPr>
          <w:rFonts w:cs="Livorna"/>
          <w:sz w:val="32"/>
          <w:szCs w:val="32"/>
          <w:rtl/>
        </w:rPr>
        <w:t xml:space="preserve">, </w:t>
      </w:r>
      <w:r w:rsidR="00D569FA" w:rsidRPr="00AD3C7F">
        <w:rPr>
          <w:rFonts w:cs="Livorna" w:hint="cs"/>
          <w:sz w:val="32"/>
          <w:szCs w:val="32"/>
          <w:rtl/>
        </w:rPr>
        <w:t>בן רבי מאיר הלוי הורוויץ אב"ד טיקטין</w:t>
      </w:r>
      <w:r w:rsidR="00D569FA" w:rsidRPr="00AD3C7F">
        <w:rPr>
          <w:rFonts w:cs="Livorna"/>
          <w:sz w:val="32"/>
          <w:szCs w:val="32"/>
          <w:rtl/>
        </w:rPr>
        <w:t xml:space="preserve">, </w:t>
      </w:r>
      <w:r w:rsidR="00D569FA" w:rsidRPr="00AD3C7F">
        <w:rPr>
          <w:rFonts w:cs="Livorna" w:hint="cs"/>
          <w:sz w:val="32"/>
          <w:szCs w:val="32"/>
          <w:rtl/>
        </w:rPr>
        <w:t>בן רבי שמואל שמעלקא הלוי הורוויץ אב"ד טארנא</w:t>
      </w:r>
      <w:r w:rsidR="00D569FA" w:rsidRPr="00AD3C7F">
        <w:rPr>
          <w:rFonts w:cs="Livorna"/>
          <w:sz w:val="32"/>
          <w:szCs w:val="32"/>
          <w:rtl/>
        </w:rPr>
        <w:t xml:space="preserve">, </w:t>
      </w:r>
      <w:r w:rsidR="00D569FA" w:rsidRPr="00AD3C7F">
        <w:rPr>
          <w:rFonts w:cs="Livorna" w:hint="cs"/>
          <w:sz w:val="32"/>
          <w:szCs w:val="32"/>
          <w:rtl/>
        </w:rPr>
        <w:t>חתן רבי משה ראב"ד קראקא</w:t>
      </w:r>
      <w:r w:rsidR="00D569FA" w:rsidRPr="00AD3C7F">
        <w:rPr>
          <w:rFonts w:cs="Livorna"/>
          <w:sz w:val="32"/>
          <w:szCs w:val="32"/>
          <w:rtl/>
        </w:rPr>
        <w:t xml:space="preserve">, </w:t>
      </w:r>
      <w:r w:rsidR="00D569FA" w:rsidRPr="00AD3C7F">
        <w:rPr>
          <w:rFonts w:cs="Livorna" w:hint="cs"/>
          <w:sz w:val="32"/>
          <w:szCs w:val="32"/>
          <w:rtl/>
        </w:rPr>
        <w:t xml:space="preserve">בן </w:t>
      </w:r>
      <w:r w:rsidR="00D569FA">
        <w:rPr>
          <w:rFonts w:cs="Livorna" w:hint="cs"/>
          <w:sz w:val="32"/>
          <w:szCs w:val="32"/>
          <w:rtl/>
        </w:rPr>
        <w:t>ה</w:t>
      </w:r>
      <w:r w:rsidR="00D569FA" w:rsidRPr="00AD3C7F">
        <w:rPr>
          <w:rFonts w:cs="Livorna" w:hint="cs"/>
          <w:sz w:val="32"/>
          <w:szCs w:val="32"/>
          <w:rtl/>
        </w:rPr>
        <w:t>מגיני שלמה</w:t>
      </w:r>
      <w:r w:rsidR="00D569FA">
        <w:rPr>
          <w:rFonts w:cs="Livorna" w:hint="cs"/>
          <w:sz w:val="32"/>
          <w:szCs w:val="32"/>
          <w:rtl/>
        </w:rPr>
        <w:t xml:space="preserve">. </w:t>
      </w:r>
      <w:r w:rsidR="00D569FA" w:rsidRPr="00AD3C7F">
        <w:rPr>
          <w:rFonts w:cs="Livorna" w:hint="cs"/>
          <w:b/>
          <w:bCs/>
          <w:sz w:val="32"/>
          <w:szCs w:val="32"/>
          <w:rtl/>
        </w:rPr>
        <w:t>ב.</w:t>
      </w:r>
      <w:r w:rsidR="00D569FA" w:rsidRPr="00AD3C7F">
        <w:rPr>
          <w:rFonts w:cs="Livorna"/>
          <w:sz w:val="32"/>
          <w:szCs w:val="32"/>
          <w:rtl/>
        </w:rPr>
        <w:t xml:space="preserve"> </w:t>
      </w:r>
      <w:r w:rsidR="00D569FA" w:rsidRPr="00AD3C7F">
        <w:rPr>
          <w:rFonts w:cs="Livorna" w:hint="cs"/>
          <w:sz w:val="32"/>
          <w:szCs w:val="32"/>
          <w:rtl/>
        </w:rPr>
        <w:t>כ"ק אדמו"ר שליט"א</w:t>
      </w:r>
      <w:r w:rsidR="00D569FA" w:rsidRPr="00AD3C7F">
        <w:rPr>
          <w:rFonts w:cs="Livorna"/>
          <w:sz w:val="32"/>
          <w:szCs w:val="32"/>
          <w:rtl/>
        </w:rPr>
        <w:t xml:space="preserve">, </w:t>
      </w:r>
      <w:r w:rsidR="00D569FA" w:rsidRPr="00AD3C7F">
        <w:rPr>
          <w:rFonts w:cs="Livorna" w:hint="cs"/>
          <w:sz w:val="32"/>
          <w:szCs w:val="32"/>
          <w:rtl/>
        </w:rPr>
        <w:t>בן כ"ק אדמו"ר זצ"ל</w:t>
      </w:r>
      <w:r w:rsidR="00D569FA" w:rsidRPr="00AD3C7F">
        <w:rPr>
          <w:rFonts w:cs="Livorna"/>
          <w:sz w:val="32"/>
          <w:szCs w:val="32"/>
          <w:rtl/>
        </w:rPr>
        <w:t xml:space="preserve">, </w:t>
      </w:r>
      <w:r w:rsidR="00D569FA" w:rsidRPr="00AD3C7F">
        <w:rPr>
          <w:rFonts w:cs="Livorna" w:hint="cs"/>
          <w:sz w:val="32"/>
          <w:szCs w:val="32"/>
          <w:rtl/>
        </w:rPr>
        <w:t>חתן רבי פנחס מאוסטילא</w:t>
      </w:r>
      <w:r w:rsidR="00D569FA" w:rsidRPr="00AD3C7F">
        <w:rPr>
          <w:rFonts w:cs="Livorna"/>
          <w:sz w:val="32"/>
          <w:szCs w:val="32"/>
          <w:rtl/>
        </w:rPr>
        <w:t xml:space="preserve">, </w:t>
      </w:r>
      <w:r w:rsidR="00D569FA" w:rsidRPr="00AD3C7F">
        <w:rPr>
          <w:rFonts w:cs="Livorna" w:hint="cs"/>
          <w:sz w:val="32"/>
          <w:szCs w:val="32"/>
          <w:rtl/>
        </w:rPr>
        <w:t>חתן רבי ישכר דוב מבעלזא</w:t>
      </w:r>
      <w:r w:rsidR="00D569FA" w:rsidRPr="00AD3C7F">
        <w:rPr>
          <w:rFonts w:cs="Livorna"/>
          <w:sz w:val="32"/>
          <w:szCs w:val="32"/>
          <w:rtl/>
        </w:rPr>
        <w:t xml:space="preserve">, </w:t>
      </w:r>
      <w:r w:rsidR="00D569FA" w:rsidRPr="00AD3C7F">
        <w:rPr>
          <w:rFonts w:cs="Livorna" w:hint="cs"/>
          <w:sz w:val="32"/>
          <w:szCs w:val="32"/>
          <w:rtl/>
        </w:rPr>
        <w:t>בן רבי יהושע מבעלזא</w:t>
      </w:r>
      <w:r w:rsidR="00D569FA" w:rsidRPr="00AD3C7F">
        <w:rPr>
          <w:rFonts w:cs="Livorna"/>
          <w:sz w:val="32"/>
          <w:szCs w:val="32"/>
          <w:rtl/>
        </w:rPr>
        <w:t xml:space="preserve">, </w:t>
      </w:r>
      <w:r w:rsidR="00D569FA" w:rsidRPr="00AD3C7F">
        <w:rPr>
          <w:rFonts w:cs="Livorna" w:hint="cs"/>
          <w:sz w:val="32"/>
          <w:szCs w:val="32"/>
          <w:rtl/>
        </w:rPr>
        <w:t>בן רבי שלום מבעלזא</w:t>
      </w:r>
      <w:r w:rsidR="00D569FA" w:rsidRPr="00AD3C7F">
        <w:rPr>
          <w:rFonts w:cs="Livorna"/>
          <w:sz w:val="32"/>
          <w:szCs w:val="32"/>
          <w:rtl/>
        </w:rPr>
        <w:t xml:space="preserve">, </w:t>
      </w:r>
      <w:r w:rsidR="00D569FA" w:rsidRPr="00AD3C7F">
        <w:rPr>
          <w:rFonts w:cs="Livorna" w:hint="cs"/>
          <w:sz w:val="32"/>
          <w:szCs w:val="32"/>
          <w:rtl/>
        </w:rPr>
        <w:t>בן רבי אלעזר רוקח</w:t>
      </w:r>
      <w:r w:rsidR="00D569FA" w:rsidRPr="00AD3C7F">
        <w:rPr>
          <w:rFonts w:cs="Livorna"/>
          <w:sz w:val="32"/>
          <w:szCs w:val="32"/>
          <w:rtl/>
        </w:rPr>
        <w:t xml:space="preserve">, </w:t>
      </w:r>
      <w:r w:rsidR="00D569FA" w:rsidRPr="00AD3C7F">
        <w:rPr>
          <w:rFonts w:cs="Livorna" w:hint="cs"/>
          <w:sz w:val="32"/>
          <w:szCs w:val="32"/>
          <w:rtl/>
        </w:rPr>
        <w:t>בן רבי שמואל שמעלקא מבראד</w:t>
      </w:r>
      <w:r w:rsidR="00D569FA" w:rsidRPr="00AD3C7F">
        <w:rPr>
          <w:rFonts w:cs="Livorna"/>
          <w:sz w:val="32"/>
          <w:szCs w:val="32"/>
          <w:rtl/>
        </w:rPr>
        <w:t xml:space="preserve">, </w:t>
      </w:r>
      <w:r w:rsidR="00D569FA" w:rsidRPr="00AD3C7F">
        <w:rPr>
          <w:rFonts w:cs="Livorna" w:hint="cs"/>
          <w:sz w:val="32"/>
          <w:szCs w:val="32"/>
          <w:rtl/>
        </w:rPr>
        <w:t>בן רבי משה אב"ד זלאטשוב</w:t>
      </w:r>
      <w:r w:rsidR="00D569FA" w:rsidRPr="00AD3C7F">
        <w:rPr>
          <w:rFonts w:cs="Livorna"/>
          <w:sz w:val="32"/>
          <w:szCs w:val="32"/>
          <w:rtl/>
        </w:rPr>
        <w:t xml:space="preserve">, </w:t>
      </w:r>
      <w:r w:rsidR="00D569FA" w:rsidRPr="00AD3C7F">
        <w:rPr>
          <w:rFonts w:cs="Livorna" w:hint="cs"/>
          <w:sz w:val="32"/>
          <w:szCs w:val="32"/>
          <w:rtl/>
        </w:rPr>
        <w:t>בן רבי אלעזר אב"ד אמשטרדאם</w:t>
      </w:r>
      <w:r w:rsidR="00D569FA" w:rsidRPr="00AD3C7F">
        <w:rPr>
          <w:rFonts w:cs="Livorna"/>
          <w:sz w:val="32"/>
          <w:szCs w:val="32"/>
          <w:rtl/>
        </w:rPr>
        <w:t xml:space="preserve">, </w:t>
      </w:r>
      <w:r w:rsidR="00D569FA" w:rsidRPr="00AD3C7F">
        <w:rPr>
          <w:rFonts w:cs="Livorna" w:hint="cs"/>
          <w:sz w:val="32"/>
          <w:szCs w:val="32"/>
          <w:rtl/>
        </w:rPr>
        <w:t>חתן רבי נפתלי הירץ</w:t>
      </w:r>
      <w:r w:rsidR="00D569FA" w:rsidRPr="00AD3C7F">
        <w:rPr>
          <w:rFonts w:cs="Livorna"/>
          <w:sz w:val="32"/>
          <w:szCs w:val="32"/>
          <w:rtl/>
        </w:rPr>
        <w:t xml:space="preserve">, </w:t>
      </w:r>
      <w:r w:rsidR="00D569FA" w:rsidRPr="00AD3C7F">
        <w:rPr>
          <w:rFonts w:cs="Livorna" w:hint="cs"/>
          <w:sz w:val="32"/>
          <w:szCs w:val="32"/>
          <w:rtl/>
        </w:rPr>
        <w:t>בן רבי אליעזר ליפמאן</w:t>
      </w:r>
      <w:r w:rsidR="00D569FA" w:rsidRPr="00AD3C7F">
        <w:rPr>
          <w:rFonts w:cs="Livorna"/>
          <w:sz w:val="32"/>
          <w:szCs w:val="32"/>
          <w:rtl/>
        </w:rPr>
        <w:t xml:space="preserve">, </w:t>
      </w:r>
      <w:r w:rsidR="00D569FA" w:rsidRPr="00AD3C7F">
        <w:rPr>
          <w:rFonts w:cs="Livorna" w:hint="cs"/>
          <w:sz w:val="32"/>
          <w:szCs w:val="32"/>
          <w:rtl/>
        </w:rPr>
        <w:t>בן רבי אברהם</w:t>
      </w:r>
      <w:r w:rsidR="00D569FA" w:rsidRPr="00AD3C7F">
        <w:rPr>
          <w:rFonts w:cs="Livorna"/>
          <w:sz w:val="32"/>
          <w:szCs w:val="32"/>
          <w:rtl/>
        </w:rPr>
        <w:t xml:space="preserve">, </w:t>
      </w:r>
      <w:r w:rsidR="00D569FA" w:rsidRPr="00AD3C7F">
        <w:rPr>
          <w:rFonts w:cs="Livorna" w:hint="cs"/>
          <w:sz w:val="32"/>
          <w:szCs w:val="32"/>
          <w:rtl/>
        </w:rPr>
        <w:t xml:space="preserve">בן </w:t>
      </w:r>
      <w:r w:rsidR="00D569FA">
        <w:rPr>
          <w:rFonts w:cs="Livorna" w:hint="cs"/>
          <w:sz w:val="32"/>
          <w:szCs w:val="32"/>
          <w:rtl/>
        </w:rPr>
        <w:t>ה</w:t>
      </w:r>
      <w:r w:rsidR="00D569FA" w:rsidRPr="00AD3C7F">
        <w:rPr>
          <w:rFonts w:cs="Livorna" w:hint="cs"/>
          <w:sz w:val="32"/>
          <w:szCs w:val="32"/>
          <w:rtl/>
        </w:rPr>
        <w:t>מגיני שלמה.</w:t>
      </w:r>
      <w:r w:rsidR="00D569FA">
        <w:rPr>
          <w:rFonts w:cs="Livorna" w:hint="cs"/>
          <w:sz w:val="32"/>
          <w:szCs w:val="32"/>
          <w:rtl/>
        </w:rPr>
        <w:t xml:space="preserve"> </w:t>
      </w:r>
      <w:r w:rsidR="00D569FA" w:rsidRPr="00AD3C7F">
        <w:rPr>
          <w:rFonts w:cs="Livorna" w:hint="cs"/>
          <w:b/>
          <w:bCs/>
          <w:sz w:val="32"/>
          <w:szCs w:val="32"/>
          <w:rtl/>
        </w:rPr>
        <w:t>ג.</w:t>
      </w:r>
      <w:r w:rsidR="00D569FA" w:rsidRPr="00AD3C7F">
        <w:rPr>
          <w:rFonts w:cs="Livorna"/>
          <w:sz w:val="32"/>
          <w:szCs w:val="32"/>
          <w:rtl/>
        </w:rPr>
        <w:t xml:space="preserve"> </w:t>
      </w:r>
      <w:r w:rsidR="00D569FA" w:rsidRPr="00AD3C7F">
        <w:rPr>
          <w:rFonts w:cs="Livorna" w:hint="cs"/>
          <w:sz w:val="32"/>
          <w:szCs w:val="32"/>
          <w:rtl/>
        </w:rPr>
        <w:t>כ"ק אדמו"ר שליט"א</w:t>
      </w:r>
      <w:r w:rsidR="00D569FA" w:rsidRPr="00AD3C7F">
        <w:rPr>
          <w:rFonts w:cs="Livorna"/>
          <w:sz w:val="32"/>
          <w:szCs w:val="32"/>
          <w:rtl/>
        </w:rPr>
        <w:t xml:space="preserve">, </w:t>
      </w:r>
      <w:r w:rsidR="00D569FA" w:rsidRPr="00AD3C7F">
        <w:rPr>
          <w:rFonts w:cs="Livorna" w:hint="cs"/>
          <w:sz w:val="32"/>
          <w:szCs w:val="32"/>
          <w:rtl/>
        </w:rPr>
        <w:t>בן כ"ק אדמו"ר זצ"ל</w:t>
      </w:r>
      <w:r w:rsidR="00D569FA" w:rsidRPr="00AD3C7F">
        <w:rPr>
          <w:rFonts w:cs="Livorna"/>
          <w:sz w:val="32"/>
          <w:szCs w:val="32"/>
          <w:rtl/>
        </w:rPr>
        <w:t xml:space="preserve">, </w:t>
      </w:r>
      <w:r w:rsidR="00D569FA" w:rsidRPr="00AD3C7F">
        <w:rPr>
          <w:rFonts w:cs="Livorna" w:hint="cs"/>
          <w:sz w:val="32"/>
          <w:szCs w:val="32"/>
          <w:rtl/>
        </w:rPr>
        <w:t>חתן רבי פנחס מאוסטילא</w:t>
      </w:r>
      <w:r w:rsidR="00D569FA" w:rsidRPr="00AD3C7F">
        <w:rPr>
          <w:rFonts w:cs="Livorna"/>
          <w:sz w:val="32"/>
          <w:szCs w:val="32"/>
          <w:rtl/>
        </w:rPr>
        <w:t xml:space="preserve">, </w:t>
      </w:r>
      <w:r w:rsidR="00D569FA" w:rsidRPr="00AD3C7F">
        <w:rPr>
          <w:rFonts w:cs="Livorna" w:hint="cs"/>
          <w:sz w:val="32"/>
          <w:szCs w:val="32"/>
          <w:rtl/>
        </w:rPr>
        <w:t>חתן רבי ישכר דוב מבעלזא</w:t>
      </w:r>
      <w:r w:rsidR="00D569FA" w:rsidRPr="00AD3C7F">
        <w:rPr>
          <w:rFonts w:cs="Livorna"/>
          <w:sz w:val="32"/>
          <w:szCs w:val="32"/>
          <w:rtl/>
        </w:rPr>
        <w:t xml:space="preserve">, </w:t>
      </w:r>
      <w:r w:rsidR="00D569FA" w:rsidRPr="00AD3C7F">
        <w:rPr>
          <w:rFonts w:cs="Livorna" w:hint="cs"/>
          <w:sz w:val="32"/>
          <w:szCs w:val="32"/>
          <w:rtl/>
        </w:rPr>
        <w:t>בן רבי יהושע מבעלזא</w:t>
      </w:r>
      <w:r w:rsidR="00D569FA" w:rsidRPr="00AD3C7F">
        <w:rPr>
          <w:rFonts w:cs="Livorna"/>
          <w:sz w:val="32"/>
          <w:szCs w:val="32"/>
          <w:rtl/>
        </w:rPr>
        <w:t xml:space="preserve">, </w:t>
      </w:r>
      <w:r w:rsidR="00D569FA" w:rsidRPr="00AD3C7F">
        <w:rPr>
          <w:rFonts w:cs="Livorna" w:hint="cs"/>
          <w:sz w:val="32"/>
          <w:szCs w:val="32"/>
          <w:rtl/>
        </w:rPr>
        <w:t>חתן רבי שמואל אשכנזי</w:t>
      </w:r>
      <w:r w:rsidR="00D569FA" w:rsidRPr="00AD3C7F">
        <w:rPr>
          <w:rFonts w:cs="Livorna"/>
          <w:sz w:val="32"/>
          <w:szCs w:val="32"/>
          <w:rtl/>
        </w:rPr>
        <w:t xml:space="preserve">, </w:t>
      </w:r>
      <w:r w:rsidR="00D569FA" w:rsidRPr="00AD3C7F">
        <w:rPr>
          <w:rFonts w:cs="Livorna" w:hint="cs"/>
          <w:sz w:val="32"/>
          <w:szCs w:val="32"/>
          <w:rtl/>
        </w:rPr>
        <w:t>בן רבי משה אפרים אב"ד קאליש</w:t>
      </w:r>
      <w:r w:rsidR="00D569FA" w:rsidRPr="00AD3C7F">
        <w:rPr>
          <w:rFonts w:cs="Livorna"/>
          <w:sz w:val="32"/>
          <w:szCs w:val="32"/>
          <w:rtl/>
        </w:rPr>
        <w:t xml:space="preserve">, </w:t>
      </w:r>
      <w:r w:rsidR="00D569FA" w:rsidRPr="00AD3C7F">
        <w:rPr>
          <w:rFonts w:cs="Livorna" w:hint="cs"/>
          <w:sz w:val="32"/>
          <w:szCs w:val="32"/>
          <w:rtl/>
        </w:rPr>
        <w:t>חתן רבי מאיר קריסנאפאלער אב"ד בראד</w:t>
      </w:r>
      <w:r w:rsidR="00D569FA" w:rsidRPr="00AD3C7F">
        <w:rPr>
          <w:rFonts w:cs="Livorna"/>
          <w:sz w:val="32"/>
          <w:szCs w:val="32"/>
          <w:rtl/>
        </w:rPr>
        <w:t xml:space="preserve">, </w:t>
      </w:r>
      <w:r w:rsidR="00D569FA" w:rsidRPr="00AD3C7F">
        <w:rPr>
          <w:rFonts w:cs="Livorna" w:hint="cs"/>
          <w:sz w:val="32"/>
          <w:szCs w:val="32"/>
          <w:rtl/>
        </w:rPr>
        <w:t>חתן רבי אברהם ר' שכנאש מבראד</w:t>
      </w:r>
      <w:r w:rsidR="00D569FA" w:rsidRPr="00AD3C7F">
        <w:rPr>
          <w:rFonts w:cs="Livorna"/>
          <w:sz w:val="32"/>
          <w:szCs w:val="32"/>
          <w:rtl/>
        </w:rPr>
        <w:t xml:space="preserve">, </w:t>
      </w:r>
      <w:r w:rsidR="00D569FA" w:rsidRPr="00AD3C7F">
        <w:rPr>
          <w:rFonts w:cs="Livorna" w:hint="cs"/>
          <w:sz w:val="32"/>
          <w:szCs w:val="32"/>
          <w:rtl/>
        </w:rPr>
        <w:t xml:space="preserve">בן רבי שכנא ר' </w:t>
      </w:r>
      <w:r w:rsidR="00D569FA" w:rsidRPr="00D569FA">
        <w:rPr>
          <w:rFonts w:cs="Livorna" w:hint="cs"/>
          <w:sz w:val="32"/>
          <w:szCs w:val="32"/>
          <w:rtl/>
        </w:rPr>
        <w:t>ליפמנש מבראד</w:t>
      </w:r>
      <w:r w:rsidR="00D569FA" w:rsidRPr="00D569FA">
        <w:rPr>
          <w:rFonts w:cs="Livorna"/>
          <w:sz w:val="32"/>
          <w:szCs w:val="32"/>
          <w:rtl/>
        </w:rPr>
        <w:t xml:space="preserve">, </w:t>
      </w:r>
      <w:r w:rsidR="00D569FA" w:rsidRPr="00D569FA">
        <w:rPr>
          <w:rFonts w:cs="Livorna" w:hint="cs"/>
          <w:sz w:val="32"/>
          <w:szCs w:val="32"/>
          <w:rtl/>
        </w:rPr>
        <w:t>בן רבי אליעזר ליפמאן ברא"ז מבראד</w:t>
      </w:r>
      <w:r w:rsidR="00D569FA" w:rsidRPr="00D569FA">
        <w:rPr>
          <w:rFonts w:cs="Livorna"/>
          <w:sz w:val="32"/>
          <w:szCs w:val="32"/>
          <w:rtl/>
        </w:rPr>
        <w:t xml:space="preserve">, </w:t>
      </w:r>
      <w:r w:rsidR="00D569FA" w:rsidRPr="00D569FA">
        <w:rPr>
          <w:rFonts w:cs="Livorna" w:hint="cs"/>
          <w:sz w:val="32"/>
          <w:szCs w:val="32"/>
          <w:rtl/>
        </w:rPr>
        <w:t>חתן רבי שמואל כהנא אב"ד דובנא</w:t>
      </w:r>
      <w:r w:rsidR="00D569FA" w:rsidRPr="00D569FA">
        <w:rPr>
          <w:rFonts w:cs="Livorna"/>
          <w:sz w:val="32"/>
          <w:szCs w:val="32"/>
          <w:rtl/>
        </w:rPr>
        <w:t xml:space="preserve">, </w:t>
      </w:r>
      <w:r w:rsidR="00D569FA" w:rsidRPr="00D569FA">
        <w:rPr>
          <w:rFonts w:cs="Livorna" w:hint="cs"/>
          <w:sz w:val="32"/>
          <w:szCs w:val="32"/>
          <w:rtl/>
        </w:rPr>
        <w:t>בן רבי שלום שכנא פרנס בקראקא</w:t>
      </w:r>
      <w:r w:rsidR="00D569FA" w:rsidRPr="00D569FA">
        <w:rPr>
          <w:rFonts w:cs="Livorna"/>
          <w:sz w:val="32"/>
          <w:szCs w:val="32"/>
          <w:rtl/>
        </w:rPr>
        <w:t xml:space="preserve">, </w:t>
      </w:r>
      <w:r w:rsidR="00D569FA" w:rsidRPr="00D569FA">
        <w:rPr>
          <w:rFonts w:cs="Livorna" w:hint="cs"/>
          <w:sz w:val="32"/>
          <w:szCs w:val="32"/>
          <w:rtl/>
        </w:rPr>
        <w:t>חתן המגיני שלמה:</w:t>
      </w:r>
      <w:r w:rsidR="00D569FA" w:rsidRPr="00AD3C7F">
        <w:rPr>
          <w:rFonts w:cs="Livorna"/>
          <w:sz w:val="24"/>
          <w:szCs w:val="24"/>
          <w:rtl/>
        </w:rPr>
        <w:t xml:space="preserve"> </w:t>
      </w:r>
    </w:p>
    <w:p w14:paraId="0E6BCF68" w14:textId="725218AE" w:rsidR="00D569FA" w:rsidRDefault="00B22987" w:rsidP="00B22987">
      <w:pPr>
        <w:pStyle w:val="ListParagraph"/>
        <w:bidi/>
        <w:spacing w:line="276" w:lineRule="auto"/>
        <w:jc w:val="center"/>
        <w:rPr>
          <w:rFonts w:cs="Livorna"/>
          <w:b/>
          <w:bCs/>
          <w:sz w:val="44"/>
          <w:szCs w:val="44"/>
          <w:rtl/>
        </w:rPr>
      </w:pPr>
      <w:r w:rsidRPr="00B22987">
        <w:rPr>
          <w:rFonts w:cs="Livorna" w:hint="cs"/>
          <w:b/>
          <w:bCs/>
          <w:sz w:val="44"/>
          <w:szCs w:val="44"/>
          <w:rtl/>
        </w:rPr>
        <w:t>מגלה עמוקות</w:t>
      </w:r>
    </w:p>
    <w:p w14:paraId="688ECF85" w14:textId="128BC311" w:rsidR="00DA7D48" w:rsidRDefault="00B22987" w:rsidP="00874403">
      <w:pPr>
        <w:pBdr>
          <w:bottom w:val="single" w:sz="4" w:space="1" w:color="auto"/>
        </w:pBdr>
        <w:bidi/>
        <w:spacing w:after="0"/>
        <w:rPr>
          <w:rFonts w:cs="Livorna"/>
          <w:sz w:val="32"/>
          <w:szCs w:val="32"/>
          <w:rtl/>
        </w:rPr>
      </w:pPr>
      <w:r w:rsidRPr="00B22987">
        <w:rPr>
          <w:rFonts w:cs="DBS-Hand" w:hint="cs"/>
          <w:sz w:val="32"/>
          <w:szCs w:val="32"/>
          <w:rtl/>
        </w:rPr>
        <w:lastRenderedPageBreak/>
        <w:t>א]</w:t>
      </w:r>
      <w:r>
        <w:rPr>
          <w:rFonts w:cs="Livorna" w:hint="cs"/>
          <w:sz w:val="32"/>
          <w:szCs w:val="32"/>
          <w:rtl/>
        </w:rPr>
        <w:t xml:space="preserve"> </w:t>
      </w:r>
      <w:r w:rsidRPr="004F4D9F">
        <w:rPr>
          <w:rFonts w:cs="Livorna" w:hint="cs"/>
          <w:sz w:val="32"/>
          <w:szCs w:val="32"/>
          <w:rtl/>
        </w:rPr>
        <w:t>כ"ק רבינו שליט"א הוא נכדו ע"י ב' אופנים</w:t>
      </w:r>
      <w:r>
        <w:rPr>
          <w:rFonts w:cs="Livorna" w:hint="cs"/>
          <w:sz w:val="32"/>
          <w:szCs w:val="32"/>
          <w:rtl/>
        </w:rPr>
        <w:t xml:space="preserve">: </w:t>
      </w:r>
      <w:r w:rsidRPr="004F4D9F">
        <w:rPr>
          <w:rFonts w:cs="Livorna" w:hint="cs"/>
          <w:b/>
          <w:bCs/>
          <w:sz w:val="32"/>
          <w:szCs w:val="32"/>
          <w:rtl/>
        </w:rPr>
        <w:t>א.</w:t>
      </w:r>
      <w:r w:rsidRPr="004F4D9F">
        <w:rPr>
          <w:rFonts w:cs="Livorna" w:hint="cs"/>
          <w:sz w:val="32"/>
          <w:szCs w:val="32"/>
          <w:rtl/>
        </w:rPr>
        <w:t xml:space="preserve"> כ"ק אדמו"ר שליט"א</w:t>
      </w:r>
      <w:r w:rsidRPr="004F4D9F">
        <w:rPr>
          <w:rFonts w:cs="Livorna"/>
          <w:sz w:val="32"/>
          <w:szCs w:val="32"/>
          <w:rtl/>
        </w:rPr>
        <w:t xml:space="preserve">, </w:t>
      </w:r>
      <w:r w:rsidRPr="004F4D9F">
        <w:rPr>
          <w:rFonts w:cs="Livorna" w:hint="cs"/>
          <w:sz w:val="32"/>
          <w:szCs w:val="32"/>
          <w:rtl/>
        </w:rPr>
        <w:t>בן כ"ק אדמו"ר זצ"ל</w:t>
      </w:r>
      <w:r w:rsidRPr="004F4D9F">
        <w:rPr>
          <w:rFonts w:cs="Livorna"/>
          <w:sz w:val="32"/>
          <w:szCs w:val="32"/>
          <w:rtl/>
        </w:rPr>
        <w:t xml:space="preserve">, </w:t>
      </w:r>
      <w:r w:rsidRPr="004F4D9F">
        <w:rPr>
          <w:rFonts w:cs="Livorna" w:hint="cs"/>
          <w:sz w:val="32"/>
          <w:szCs w:val="32"/>
          <w:rtl/>
        </w:rPr>
        <w:t>חתן רבי פנחס מאוסטילא</w:t>
      </w:r>
      <w:r w:rsidRPr="004F4D9F">
        <w:rPr>
          <w:rFonts w:cs="Livorna"/>
          <w:sz w:val="32"/>
          <w:szCs w:val="32"/>
          <w:rtl/>
        </w:rPr>
        <w:t xml:space="preserve">, </w:t>
      </w:r>
      <w:r w:rsidRPr="004F4D9F">
        <w:rPr>
          <w:rFonts w:cs="Livorna" w:hint="cs"/>
          <w:sz w:val="32"/>
          <w:szCs w:val="32"/>
          <w:rtl/>
        </w:rPr>
        <w:t>בן רבי מרדכי מראחמיסטריווקא</w:t>
      </w:r>
      <w:r w:rsidRPr="004F4D9F">
        <w:rPr>
          <w:rFonts w:cs="Livorna"/>
          <w:sz w:val="32"/>
          <w:szCs w:val="32"/>
          <w:rtl/>
        </w:rPr>
        <w:t xml:space="preserve">, </w:t>
      </w:r>
      <w:r w:rsidRPr="004F4D9F">
        <w:rPr>
          <w:rFonts w:cs="Livorna" w:hint="cs"/>
          <w:sz w:val="32"/>
          <w:szCs w:val="32"/>
          <w:rtl/>
        </w:rPr>
        <w:t>חתן רבי חנינא ליפא שפירא</w:t>
      </w:r>
      <w:r w:rsidRPr="004F4D9F">
        <w:rPr>
          <w:rFonts w:cs="Livorna"/>
          <w:sz w:val="32"/>
          <w:szCs w:val="32"/>
          <w:rtl/>
        </w:rPr>
        <w:t xml:space="preserve">, </w:t>
      </w:r>
      <w:r w:rsidRPr="004F4D9F">
        <w:rPr>
          <w:rFonts w:cs="Livorna" w:hint="cs"/>
          <w:sz w:val="32"/>
          <w:szCs w:val="32"/>
          <w:rtl/>
        </w:rPr>
        <w:t>בן רבי שמואל אבא מסלאוויטא</w:t>
      </w:r>
      <w:r w:rsidRPr="004F4D9F">
        <w:rPr>
          <w:rFonts w:cs="Livorna"/>
          <w:sz w:val="32"/>
          <w:szCs w:val="32"/>
          <w:rtl/>
        </w:rPr>
        <w:t xml:space="preserve">, </w:t>
      </w:r>
      <w:r w:rsidRPr="004F4D9F">
        <w:rPr>
          <w:rFonts w:cs="Livorna" w:hint="cs"/>
          <w:sz w:val="32"/>
          <w:szCs w:val="32"/>
          <w:rtl/>
        </w:rPr>
        <w:t>בן רבי משה מסלאוויטא</w:t>
      </w:r>
      <w:r w:rsidRPr="004F4D9F">
        <w:rPr>
          <w:rFonts w:cs="Livorna"/>
          <w:sz w:val="32"/>
          <w:szCs w:val="32"/>
          <w:rtl/>
        </w:rPr>
        <w:t xml:space="preserve">, </w:t>
      </w:r>
      <w:r w:rsidRPr="004F4D9F">
        <w:rPr>
          <w:rFonts w:cs="Livorna" w:hint="cs"/>
          <w:sz w:val="32"/>
          <w:szCs w:val="32"/>
          <w:rtl/>
        </w:rPr>
        <w:t>בן רבי פנחס מקאריץ</w:t>
      </w:r>
      <w:r w:rsidRPr="004F4D9F">
        <w:rPr>
          <w:rFonts w:cs="Livorna"/>
          <w:sz w:val="32"/>
          <w:szCs w:val="32"/>
          <w:rtl/>
        </w:rPr>
        <w:t xml:space="preserve">, </w:t>
      </w:r>
      <w:r w:rsidRPr="004F4D9F">
        <w:rPr>
          <w:rFonts w:cs="Livorna" w:hint="cs"/>
          <w:sz w:val="32"/>
          <w:szCs w:val="32"/>
          <w:rtl/>
        </w:rPr>
        <w:t>בן רבי אברהם אבא</w:t>
      </w:r>
      <w:r w:rsidRPr="004F4D9F">
        <w:rPr>
          <w:rFonts w:cs="Livorna"/>
          <w:sz w:val="32"/>
          <w:szCs w:val="32"/>
          <w:rtl/>
        </w:rPr>
        <w:t xml:space="preserve">, </w:t>
      </w:r>
      <w:r w:rsidRPr="004F4D9F">
        <w:rPr>
          <w:rFonts w:cs="Livorna" w:hint="cs"/>
          <w:sz w:val="32"/>
          <w:szCs w:val="32"/>
          <w:rtl/>
        </w:rPr>
        <w:t>בן רבי פנחס המגיד משקלאוו</w:t>
      </w:r>
      <w:r w:rsidRPr="004F4D9F">
        <w:rPr>
          <w:rFonts w:cs="Livorna"/>
          <w:sz w:val="32"/>
          <w:szCs w:val="32"/>
          <w:rtl/>
        </w:rPr>
        <w:t xml:space="preserve">, </w:t>
      </w:r>
      <w:r w:rsidRPr="004F4D9F">
        <w:rPr>
          <w:rFonts w:cs="Livorna" w:hint="cs"/>
          <w:sz w:val="32"/>
          <w:szCs w:val="32"/>
          <w:rtl/>
        </w:rPr>
        <w:t>בן רבי משה</w:t>
      </w:r>
      <w:r w:rsidRPr="004F4D9F">
        <w:rPr>
          <w:rFonts w:cs="Livorna"/>
          <w:sz w:val="32"/>
          <w:szCs w:val="32"/>
          <w:rtl/>
        </w:rPr>
        <w:t xml:space="preserve">, </w:t>
      </w:r>
      <w:r w:rsidRPr="004F4D9F">
        <w:rPr>
          <w:rFonts w:cs="Livorna" w:hint="cs"/>
          <w:sz w:val="32"/>
          <w:szCs w:val="32"/>
          <w:rtl/>
        </w:rPr>
        <w:t>נכד רבי נתן נטע שפירא בעל מגלה עמוקות</w:t>
      </w:r>
      <w:r>
        <w:rPr>
          <w:rFonts w:cs="Livorna" w:hint="cs"/>
          <w:sz w:val="32"/>
          <w:szCs w:val="32"/>
          <w:rtl/>
        </w:rPr>
        <w:t xml:space="preserve">. </w:t>
      </w:r>
      <w:r w:rsidRPr="004F4D9F">
        <w:rPr>
          <w:rFonts w:cs="Livorna" w:hint="cs"/>
          <w:b/>
          <w:bCs/>
          <w:sz w:val="32"/>
          <w:szCs w:val="32"/>
          <w:rtl/>
        </w:rPr>
        <w:t>ב.</w:t>
      </w:r>
      <w:r>
        <w:rPr>
          <w:rFonts w:cs="Livorna" w:hint="cs"/>
          <w:sz w:val="32"/>
          <w:szCs w:val="32"/>
          <w:rtl/>
        </w:rPr>
        <w:t xml:space="preserve"> </w:t>
      </w:r>
      <w:r w:rsidRPr="004F4D9F">
        <w:rPr>
          <w:rFonts w:cs="Livorna" w:hint="cs"/>
          <w:sz w:val="32"/>
          <w:szCs w:val="32"/>
          <w:rtl/>
        </w:rPr>
        <w:t>כ"ק אדמו"ר שליט"א</w:t>
      </w:r>
      <w:r w:rsidRPr="004F4D9F">
        <w:rPr>
          <w:rFonts w:cs="Livorna"/>
          <w:sz w:val="32"/>
          <w:szCs w:val="32"/>
          <w:rtl/>
        </w:rPr>
        <w:t xml:space="preserve">, </w:t>
      </w:r>
      <w:r w:rsidRPr="004F4D9F">
        <w:rPr>
          <w:rFonts w:cs="Livorna" w:hint="cs"/>
          <w:sz w:val="32"/>
          <w:szCs w:val="32"/>
          <w:rtl/>
        </w:rPr>
        <w:t>בן כ"ק אדמו"ר זצ"ל</w:t>
      </w:r>
      <w:r w:rsidRPr="004F4D9F">
        <w:rPr>
          <w:rFonts w:cs="Livorna"/>
          <w:sz w:val="32"/>
          <w:szCs w:val="32"/>
          <w:rtl/>
        </w:rPr>
        <w:t xml:space="preserve">, </w:t>
      </w:r>
      <w:r w:rsidRPr="004F4D9F">
        <w:rPr>
          <w:rFonts w:cs="Livorna" w:hint="cs"/>
          <w:sz w:val="32"/>
          <w:szCs w:val="32"/>
          <w:rtl/>
        </w:rPr>
        <w:t>חתן רבי פנחס מאוסטילא</w:t>
      </w:r>
      <w:r w:rsidRPr="004F4D9F">
        <w:rPr>
          <w:rFonts w:cs="Livorna"/>
          <w:sz w:val="32"/>
          <w:szCs w:val="32"/>
          <w:rtl/>
        </w:rPr>
        <w:t xml:space="preserve">, </w:t>
      </w:r>
      <w:r w:rsidRPr="004F4D9F">
        <w:rPr>
          <w:rFonts w:cs="Livorna" w:hint="cs"/>
          <w:sz w:val="32"/>
          <w:szCs w:val="32"/>
          <w:rtl/>
        </w:rPr>
        <w:t>בן רבי מרדכי מראחמיסטריווקא</w:t>
      </w:r>
      <w:r w:rsidRPr="004F4D9F">
        <w:rPr>
          <w:rFonts w:cs="Livorna"/>
          <w:sz w:val="32"/>
          <w:szCs w:val="32"/>
          <w:rtl/>
        </w:rPr>
        <w:t xml:space="preserve">, </w:t>
      </w:r>
      <w:r w:rsidRPr="004F4D9F">
        <w:rPr>
          <w:rFonts w:cs="Livorna" w:hint="cs"/>
          <w:sz w:val="32"/>
          <w:szCs w:val="32"/>
          <w:rtl/>
        </w:rPr>
        <w:t>חתן רבי חנינא ליפא שפירא</w:t>
      </w:r>
      <w:r w:rsidRPr="004F4D9F">
        <w:rPr>
          <w:rFonts w:cs="Livorna"/>
          <w:sz w:val="32"/>
          <w:szCs w:val="32"/>
          <w:rtl/>
        </w:rPr>
        <w:t xml:space="preserve">, </w:t>
      </w:r>
      <w:r w:rsidRPr="004F4D9F">
        <w:rPr>
          <w:rFonts w:cs="Livorna" w:hint="cs"/>
          <w:sz w:val="32"/>
          <w:szCs w:val="32"/>
          <w:rtl/>
        </w:rPr>
        <w:t>בן רבי שמואל אבא מסלאוויטא</w:t>
      </w:r>
      <w:r w:rsidRPr="004F4D9F">
        <w:rPr>
          <w:rFonts w:cs="Livorna"/>
          <w:sz w:val="32"/>
          <w:szCs w:val="32"/>
          <w:rtl/>
        </w:rPr>
        <w:t xml:space="preserve">, </w:t>
      </w:r>
      <w:r w:rsidRPr="004F4D9F">
        <w:rPr>
          <w:rFonts w:cs="Livorna" w:hint="cs"/>
          <w:sz w:val="32"/>
          <w:szCs w:val="32"/>
          <w:rtl/>
        </w:rPr>
        <w:t>בן רבי משה מסלאוויטא</w:t>
      </w:r>
      <w:r w:rsidRPr="004F4D9F">
        <w:rPr>
          <w:rFonts w:cs="Livorna"/>
          <w:sz w:val="32"/>
          <w:szCs w:val="32"/>
          <w:rtl/>
        </w:rPr>
        <w:t xml:space="preserve">, </w:t>
      </w:r>
      <w:r w:rsidRPr="004F4D9F">
        <w:rPr>
          <w:rFonts w:cs="Livorna" w:hint="cs"/>
          <w:sz w:val="32"/>
          <w:szCs w:val="32"/>
          <w:rtl/>
        </w:rPr>
        <w:t>חתן רבי יצחק דיין מפולנאה</w:t>
      </w:r>
      <w:r w:rsidRPr="004F4D9F">
        <w:rPr>
          <w:rFonts w:cs="Livorna"/>
          <w:sz w:val="32"/>
          <w:szCs w:val="32"/>
          <w:rtl/>
        </w:rPr>
        <w:t xml:space="preserve">, </w:t>
      </w:r>
      <w:r w:rsidRPr="004F4D9F">
        <w:rPr>
          <w:rFonts w:cs="Livorna" w:hint="cs"/>
          <w:sz w:val="32"/>
          <w:szCs w:val="32"/>
          <w:rtl/>
        </w:rPr>
        <w:t>נכד רבי נתן נטע שפירא בעל מגלה עמוקות</w:t>
      </w:r>
      <w:r>
        <w:rPr>
          <w:rFonts w:cs="Livorna" w:hint="cs"/>
          <w:sz w:val="32"/>
          <w:szCs w:val="32"/>
          <w:rtl/>
        </w:rPr>
        <w:t>:</w:t>
      </w:r>
      <w:r w:rsidRPr="004F4D9F">
        <w:rPr>
          <w:rFonts w:cs="Livorna"/>
          <w:sz w:val="32"/>
          <w:szCs w:val="32"/>
          <w:rtl/>
        </w:rPr>
        <w:t xml:space="preserve"> </w:t>
      </w:r>
    </w:p>
    <w:p w14:paraId="726C5F47" w14:textId="77777777" w:rsidR="00C96B20" w:rsidRDefault="00C96B20" w:rsidP="00C96B20">
      <w:pPr>
        <w:pBdr>
          <w:bottom w:val="single" w:sz="4" w:space="1" w:color="auto"/>
        </w:pBdr>
        <w:bidi/>
        <w:spacing w:after="0"/>
        <w:rPr>
          <w:rFonts w:cs="Livorna"/>
          <w:sz w:val="32"/>
          <w:szCs w:val="32"/>
          <w:rtl/>
        </w:rPr>
      </w:pPr>
    </w:p>
    <w:p w14:paraId="466725B0" w14:textId="77777777" w:rsidR="00C96B20" w:rsidRPr="00B74A92" w:rsidRDefault="00C96B20" w:rsidP="00C96B20">
      <w:pPr>
        <w:shd w:val="clear" w:color="auto" w:fill="FFFFFF"/>
        <w:bidi/>
        <w:spacing w:before="40" w:after="0" w:line="246" w:lineRule="atLeast"/>
        <w:ind w:firstLine="288"/>
        <w:jc w:val="both"/>
        <w:rPr>
          <w:rFonts w:ascii="PFTRashi" w:cs="PFTRashi"/>
          <w:b/>
          <w:bCs/>
          <w:kern w:val="0"/>
          <w:sz w:val="40"/>
          <w:szCs w:val="40"/>
          <w:u w:val="single"/>
          <w:rtl/>
        </w:rPr>
      </w:pPr>
      <w:r>
        <w:rPr>
          <w:rFonts w:ascii="PFTRashi" w:cs="PFTRashi" w:hint="cs"/>
          <w:b/>
          <w:bCs/>
          <w:kern w:val="0"/>
          <w:sz w:val="40"/>
          <w:szCs w:val="40"/>
          <w:u w:val="single"/>
          <w:rtl/>
        </w:rPr>
        <w:t>מכתב סופר</w:t>
      </w:r>
    </w:p>
    <w:p w14:paraId="7E1DB6E9" w14:textId="77777777" w:rsidR="00C96B20" w:rsidRPr="00C30E94" w:rsidRDefault="00C96B20" w:rsidP="00C96B20">
      <w:pPr>
        <w:shd w:val="clear" w:color="auto" w:fill="FFFFFF"/>
        <w:bidi/>
        <w:spacing w:before="40" w:after="0" w:line="246" w:lineRule="atLeast"/>
        <w:ind w:firstLine="288"/>
        <w:jc w:val="both"/>
        <w:rPr>
          <w:rFonts w:ascii="Calibri" w:eastAsia="Times New Roman" w:hAnsi="Calibri" w:cs="Livorna"/>
          <w:kern w:val="0"/>
          <w:sz w:val="32"/>
          <w:szCs w:val="32"/>
          <w:rtl/>
          <w14:ligatures w14:val="none"/>
        </w:rPr>
      </w:pPr>
      <w:r>
        <w:rPr>
          <w:rFonts w:ascii="Calibri" w:eastAsia="Times New Roman" w:hAnsi="Calibri" w:cs="Livorna" w:hint="cs"/>
          <w:kern w:val="0"/>
          <w:sz w:val="32"/>
          <w:szCs w:val="32"/>
          <w:rtl/>
          <w14:ligatures w14:val="none"/>
        </w:rPr>
        <w:t xml:space="preserve">א) הגה"ק ר' שמעון סופר היה אב"ד קראקא ומנוחת כבודו בבית עלמין בקראקא, והוא היה אביו של הרה"ח ר' אשר סופר מגדולי חסידי הרה"ק ר' דוד'ל סקווערער זצוק"ל. </w:t>
      </w:r>
      <w:r w:rsidRPr="00DC5DF9">
        <w:rPr>
          <w:rFonts w:ascii="Calibri" w:eastAsia="Times New Roman" w:hAnsi="Calibri" w:cs="Livorna" w:hint="cs"/>
          <w:b/>
          <w:bCs/>
          <w:kern w:val="0"/>
          <w:sz w:val="32"/>
          <w:szCs w:val="32"/>
          <w:rtl/>
          <w14:ligatures w14:val="none"/>
        </w:rPr>
        <w:t>בימי</w:t>
      </w:r>
      <w:r>
        <w:rPr>
          <w:rFonts w:ascii="Calibri" w:eastAsia="Times New Roman" w:hAnsi="Calibri" w:cs="Livorna" w:hint="cs"/>
          <w:kern w:val="0"/>
          <w:sz w:val="32"/>
          <w:szCs w:val="32"/>
          <w:rtl/>
          <w14:ligatures w14:val="none"/>
        </w:rPr>
        <w:t xml:space="preserve"> שהותו בקראקא בנסיעת הבונים שנת תשע"ב למד רבינו שליט"א מתוך ספר מאור ושמש של הגה"ק המכתב סופר</w:t>
      </w:r>
      <w:r w:rsidRPr="00DC5DF9">
        <w:rPr>
          <w:rFonts w:ascii="Calibri" w:eastAsia="Times New Roman" w:hAnsi="Calibri" w:cs="Livorna" w:hint="cs"/>
          <w:kern w:val="0"/>
          <w:sz w:val="32"/>
          <w:szCs w:val="32"/>
          <w:rtl/>
          <w14:ligatures w14:val="none"/>
        </w:rPr>
        <w:t xml:space="preserve"> </w:t>
      </w:r>
      <w:r>
        <w:rPr>
          <w:rFonts w:ascii="Calibri" w:eastAsia="Times New Roman" w:hAnsi="Calibri" w:cs="Livorna" w:hint="cs"/>
          <w:kern w:val="0"/>
          <w:sz w:val="32"/>
          <w:szCs w:val="32"/>
          <w:rtl/>
          <w14:ligatures w14:val="none"/>
        </w:rPr>
        <w:t xml:space="preserve">הנמצאת ברשותו של ר' יעקב יוסף בר"מ אונגער. </w:t>
      </w:r>
    </w:p>
    <w:p w14:paraId="54FF1103" w14:textId="77777777" w:rsidR="00C96B20" w:rsidRPr="00C30E94" w:rsidRDefault="00C96B20" w:rsidP="00C96B20">
      <w:pPr>
        <w:shd w:val="clear" w:color="auto" w:fill="FFFFFF"/>
        <w:bidi/>
        <w:spacing w:before="40" w:after="0" w:line="246" w:lineRule="atLeast"/>
        <w:ind w:firstLine="288"/>
        <w:jc w:val="both"/>
        <w:rPr>
          <w:rFonts w:ascii="Calibri" w:eastAsia="Times New Roman" w:hAnsi="Calibri" w:cs="Livorna"/>
          <w:kern w:val="0"/>
          <w:sz w:val="32"/>
          <w:szCs w:val="32"/>
          <w:rtl/>
          <w14:ligatures w14:val="none"/>
        </w:rPr>
      </w:pPr>
      <w:r>
        <w:rPr>
          <w:rFonts w:ascii="Calibri" w:eastAsia="Times New Roman" w:hAnsi="Calibri" w:cs="Livorna" w:hint="cs"/>
          <w:kern w:val="0"/>
          <w:sz w:val="32"/>
          <w:szCs w:val="32"/>
          <w:rtl/>
          <w14:ligatures w14:val="none"/>
        </w:rPr>
        <w:t xml:space="preserve">ב)  </w:t>
      </w:r>
      <w:r w:rsidRPr="00C30E94">
        <w:rPr>
          <w:rFonts w:ascii="Calibri" w:eastAsia="Times New Roman" w:hAnsi="Calibri" w:cs="Livorna" w:hint="cs"/>
          <w:b/>
          <w:bCs/>
          <w:kern w:val="0"/>
          <w:sz w:val="32"/>
          <w:szCs w:val="32"/>
          <w:rtl/>
          <w14:ligatures w14:val="none"/>
        </w:rPr>
        <w:t>בשעת</w:t>
      </w:r>
      <w:r>
        <w:rPr>
          <w:rFonts w:ascii="Calibri" w:eastAsia="Times New Roman" w:hAnsi="Calibri" w:cs="Livorna" w:hint="cs"/>
          <w:kern w:val="0"/>
          <w:sz w:val="32"/>
          <w:szCs w:val="32"/>
          <w:rtl/>
          <w14:ligatures w14:val="none"/>
        </w:rPr>
        <w:t xml:space="preserve"> הבדלה והריחת בשמים בנסיעה בשנת תשע"ב הנ"ל השתמש רבינו שליט"א בקופסת בשמים יקרת ערך שהיה מחפציו של המכתב סופר הנמצאת ברשותו של ר' יעקב יוסף בר"מ אונגער. </w:t>
      </w:r>
    </w:p>
    <w:p w14:paraId="583C9068" w14:textId="77777777" w:rsidR="00C96B20" w:rsidRDefault="00C96B20" w:rsidP="00C96B20">
      <w:pPr>
        <w:shd w:val="clear" w:color="auto" w:fill="FFFFFF"/>
        <w:bidi/>
        <w:spacing w:before="40" w:after="0" w:line="246" w:lineRule="atLeast"/>
        <w:ind w:firstLine="288"/>
        <w:jc w:val="both"/>
        <w:rPr>
          <w:rFonts w:ascii="Calibri" w:eastAsia="Times New Roman" w:hAnsi="Calibri" w:cs="Livorna"/>
          <w:b/>
          <w:bCs/>
          <w:kern w:val="0"/>
          <w:sz w:val="32"/>
          <w:szCs w:val="32"/>
          <w:rtl/>
          <w14:ligatures w14:val="none"/>
        </w:rPr>
      </w:pPr>
    </w:p>
    <w:p w14:paraId="267CCA56" w14:textId="77777777" w:rsidR="00C96B20" w:rsidRPr="0031133D" w:rsidRDefault="00C96B20" w:rsidP="00C96B20">
      <w:pPr>
        <w:shd w:val="clear" w:color="auto" w:fill="FFFFFF"/>
        <w:bidi/>
        <w:spacing w:before="40" w:after="0" w:line="246" w:lineRule="atLeast"/>
        <w:ind w:firstLine="288"/>
        <w:jc w:val="center"/>
        <w:rPr>
          <w:rFonts w:ascii="Calibri" w:eastAsia="Times New Roman" w:hAnsi="Calibri" w:cs="Livorna"/>
          <w:kern w:val="0"/>
          <w:sz w:val="48"/>
          <w:szCs w:val="48"/>
          <w:u w:val="single"/>
          <w:rtl/>
          <w14:ligatures w14:val="none"/>
        </w:rPr>
      </w:pPr>
      <w:r w:rsidRPr="0031133D">
        <w:rPr>
          <w:rFonts w:ascii="Calibri" w:eastAsia="Times New Roman" w:hAnsi="Calibri" w:cs="Livorna" w:hint="cs"/>
          <w:kern w:val="0"/>
          <w:sz w:val="48"/>
          <w:szCs w:val="48"/>
          <w:u w:val="single"/>
          <w:rtl/>
          <w14:ligatures w14:val="none"/>
        </w:rPr>
        <w:t xml:space="preserve">צולייגן אינדערזייט </w:t>
      </w:r>
      <w:r>
        <w:rPr>
          <w:rFonts w:ascii="Calibri" w:eastAsia="Times New Roman" w:hAnsi="Calibri" w:cs="Livorna" w:hint="cs"/>
          <w:kern w:val="0"/>
          <w:sz w:val="48"/>
          <w:szCs w:val="48"/>
          <w:u w:val="single"/>
          <w:rtl/>
          <w14:ligatures w14:val="none"/>
        </w:rPr>
        <w:t>דורכאויס די שולחן ערוך</w:t>
      </w:r>
      <w:r w:rsidRPr="0031133D">
        <w:rPr>
          <w:rFonts w:ascii="Calibri" w:eastAsia="Times New Roman" w:hAnsi="Calibri" w:cs="Livorna" w:hint="cs"/>
          <w:kern w:val="0"/>
          <w:sz w:val="48"/>
          <w:szCs w:val="48"/>
          <w:u w:val="single"/>
          <w:rtl/>
          <w14:ligatures w14:val="none"/>
        </w:rPr>
        <w:t>:</w:t>
      </w:r>
    </w:p>
    <w:p w14:paraId="1C6B15F1" w14:textId="77777777" w:rsidR="00C96B20" w:rsidRPr="0031133D" w:rsidRDefault="00C96B20" w:rsidP="00C96B20">
      <w:pPr>
        <w:shd w:val="clear" w:color="auto" w:fill="FFFFFF"/>
        <w:bidi/>
        <w:spacing w:before="40" w:after="0" w:line="246" w:lineRule="atLeast"/>
        <w:ind w:firstLine="288"/>
        <w:jc w:val="both"/>
        <w:rPr>
          <w:rFonts w:ascii="Calibri" w:eastAsia="Times New Roman" w:hAnsi="Calibri" w:cs="Livorna"/>
          <w:kern w:val="0"/>
          <w:sz w:val="48"/>
          <w:szCs w:val="48"/>
          <w:u w:val="single"/>
          <w:rtl/>
          <w14:ligatures w14:val="none"/>
        </w:rPr>
      </w:pPr>
    </w:p>
    <w:p w14:paraId="53358A14" w14:textId="77777777" w:rsidR="00C96B20" w:rsidRDefault="00C96B20" w:rsidP="00C96B20">
      <w:pPr>
        <w:shd w:val="clear" w:color="auto" w:fill="FFFFFF"/>
        <w:bidi/>
        <w:spacing w:before="40" w:after="0" w:line="246" w:lineRule="atLeast"/>
        <w:ind w:firstLine="288"/>
        <w:jc w:val="both"/>
        <w:rPr>
          <w:rFonts w:ascii="PFTRashi" w:cs="PFTRashi"/>
          <w:b/>
          <w:bCs/>
          <w:kern w:val="0"/>
          <w:sz w:val="40"/>
          <w:szCs w:val="40"/>
          <w:u w:val="single"/>
          <w:rtl/>
        </w:rPr>
      </w:pPr>
      <w:r>
        <w:rPr>
          <w:rFonts w:ascii="PFTRashi" w:cs="PFTRashi" w:hint="cs"/>
          <w:b/>
          <w:bCs/>
          <w:kern w:val="0"/>
          <w:sz w:val="40"/>
          <w:szCs w:val="40"/>
          <w:u w:val="single"/>
          <w:rtl/>
        </w:rPr>
        <w:t>באר הגולה</w:t>
      </w:r>
    </w:p>
    <w:p w14:paraId="47FEFEB3" w14:textId="77777777" w:rsidR="00C96B20" w:rsidRPr="00D17F50" w:rsidRDefault="00C96B20" w:rsidP="00C96B20">
      <w:pPr>
        <w:shd w:val="clear" w:color="auto" w:fill="FFFFFF"/>
        <w:bidi/>
        <w:spacing w:before="40" w:after="0" w:line="246" w:lineRule="atLeast"/>
        <w:ind w:firstLine="288"/>
        <w:rPr>
          <w:rFonts w:ascii="Calibri" w:eastAsia="Times New Roman" w:hAnsi="Calibri" w:cs="Livorna"/>
          <w:kern w:val="0"/>
          <w:sz w:val="32"/>
          <w:szCs w:val="32"/>
          <w14:ligatures w14:val="none"/>
        </w:rPr>
      </w:pPr>
      <w:r>
        <w:rPr>
          <w:rFonts w:ascii="Calibri" w:eastAsia="Times New Roman" w:hAnsi="Calibri" w:cs="Livorna" w:hint="cs"/>
          <w:kern w:val="0"/>
          <w:sz w:val="32"/>
          <w:szCs w:val="32"/>
          <w:rtl/>
          <w14:ligatures w14:val="none"/>
        </w:rPr>
        <w:t xml:space="preserve">א} </w:t>
      </w:r>
      <w:r w:rsidRPr="00D17F50">
        <w:rPr>
          <w:rFonts w:ascii="Calibri" w:eastAsia="Times New Roman" w:hAnsi="Calibri" w:cs="Livorna" w:hint="cs"/>
          <w:kern w:val="0"/>
          <w:sz w:val="32"/>
          <w:szCs w:val="32"/>
          <w:rtl/>
          <w14:ligatures w14:val="none"/>
        </w:rPr>
        <w:t>חוץ וואס ס'איז א בית המדרש איז דא די בחינה פון "בית המקדש", ווי דער מהרש"א (מגילה כט.) זאגט בפירוש אז א ביהמ"ד ווערט "ממש איינס" מיט'ן בית המקדש, און ממילא בשעת א איד שטייט דא אין ביהמ"ד וועט לעתיד לבוא דער ביהמ"ד נישט נאר האבן א שייכות נאר ס'וועט ווערן א חלק פונעם בית המקדש! אזוי זאגט דער מהרש"א</w:t>
      </w:r>
      <w:r>
        <w:rPr>
          <w:rFonts w:ascii="Calibri" w:eastAsia="Times New Roman" w:hAnsi="Calibri" w:cs="Livorna" w:hint="cs"/>
          <w:kern w:val="0"/>
          <w:sz w:val="32"/>
          <w:szCs w:val="32"/>
          <w:rtl/>
          <w14:ligatures w14:val="none"/>
        </w:rPr>
        <w:t xml:space="preserve"> </w:t>
      </w:r>
      <w:r w:rsidRPr="00D17F50">
        <w:rPr>
          <w:rFonts w:ascii="Calibri" w:eastAsia="Times New Roman" w:hAnsi="Calibri" w:cs="Livorna" w:hint="cs"/>
          <w:kern w:val="0"/>
          <w:sz w:val="24"/>
          <w:szCs w:val="24"/>
          <w:rtl/>
          <w14:ligatures w14:val="none"/>
        </w:rPr>
        <w:t>(בעת סעודת ראש חודש כסליו תשע"ט)</w:t>
      </w:r>
      <w:r>
        <w:rPr>
          <w:rFonts w:ascii="Calibri" w:eastAsia="Times New Roman" w:hAnsi="Calibri" w:cs="Livorna" w:hint="cs"/>
          <w:kern w:val="0"/>
          <w:sz w:val="24"/>
          <w:szCs w:val="24"/>
          <w:rtl/>
          <w14:ligatures w14:val="none"/>
        </w:rPr>
        <w:t>:</w:t>
      </w:r>
    </w:p>
    <w:p w14:paraId="1C7E0646" w14:textId="77777777" w:rsidR="00C96B20" w:rsidRDefault="00C96B20" w:rsidP="00C96B20">
      <w:pPr>
        <w:shd w:val="clear" w:color="auto" w:fill="FFFFFF"/>
        <w:bidi/>
        <w:spacing w:before="40" w:after="0" w:line="246" w:lineRule="atLeast"/>
        <w:ind w:firstLine="288"/>
        <w:rPr>
          <w:rFonts w:ascii="Calibri" w:eastAsia="Times New Roman" w:hAnsi="Calibri" w:cs="Livorna"/>
          <w:kern w:val="0"/>
          <w:sz w:val="24"/>
          <w:szCs w:val="24"/>
          <w:rtl/>
          <w14:ligatures w14:val="none"/>
        </w:rPr>
      </w:pPr>
      <w:r>
        <w:rPr>
          <w:rFonts w:ascii="Calibri" w:eastAsia="Times New Roman" w:hAnsi="Calibri" w:cs="Livorna" w:hint="cs"/>
          <w:kern w:val="0"/>
          <w:sz w:val="32"/>
          <w:szCs w:val="32"/>
          <w:rtl/>
          <w14:ligatures w14:val="none"/>
        </w:rPr>
        <w:t xml:space="preserve">ב} </w:t>
      </w:r>
      <w:r w:rsidRPr="00D17F50">
        <w:rPr>
          <w:rFonts w:ascii="Calibri" w:eastAsia="Times New Roman" w:hAnsi="Calibri" w:cs="Livorna" w:hint="cs"/>
          <w:kern w:val="0"/>
          <w:sz w:val="32"/>
          <w:szCs w:val="32"/>
          <w:rtl/>
          <w14:ligatures w14:val="none"/>
        </w:rPr>
        <w:t>אין די זעלבע בחינה איז דא א ווארט פונעם ערשטן בעלזער רב זי"ע, אז בשעת ער האט געבויט דעם ביהמ"ד האט ער אויך געזאגט אז ער איז מרגיש ממש די בחינה אזויווי ער בויט דעם "בית המקדש". בשעת אידן זענען געקומען ער זאל מתפלל זיין אויף ישועות מיט השפעות טובות, פלעגט ער אליין פסק'נען וויפיל שטיינער פון בית המדרש מ'דארף קויפן אז אין דעם זכות זאל ער האבן די אלע ישועות.</w:t>
      </w:r>
      <w:r>
        <w:rPr>
          <w:rFonts w:ascii="Calibri" w:eastAsia="Times New Roman" w:hAnsi="Calibri" w:cs="Livorna" w:hint="cs"/>
          <w:kern w:val="0"/>
          <w:sz w:val="32"/>
          <w:szCs w:val="32"/>
          <w:rtl/>
          <w14:ligatures w14:val="none"/>
        </w:rPr>
        <w:t xml:space="preserve"> </w:t>
      </w:r>
      <w:r w:rsidRPr="00D17F50">
        <w:rPr>
          <w:rFonts w:ascii="Calibri" w:eastAsia="Times New Roman" w:hAnsi="Calibri" w:cs="Livorna" w:hint="cs"/>
          <w:kern w:val="0"/>
          <w:sz w:val="32"/>
          <w:szCs w:val="32"/>
          <w:rtl/>
          <w14:ligatures w14:val="none"/>
        </w:rPr>
        <w:t xml:space="preserve">די שלוחים וואס זענען געגאנגען צוהעלפן צו נעמען געלט אז מ'זאל בויען דעם ביהמ"ד, האבן איהם געפרעגט וואס קען מען איבערגיבן אין זיין נאמען. האט דער ערשטער בעלזער רב געזאגט פאר די שלוחים אז מ'זאל איבערגיבן אין זיין נאמען: 'אבן מקיר תזעק </w:t>
      </w:r>
      <w:r w:rsidRPr="00D17F50">
        <w:rPr>
          <w:rFonts w:ascii="Calibri" w:eastAsia="Times New Roman" w:hAnsi="Calibri" w:cs="Livorna" w:hint="cs"/>
          <w:kern w:val="0"/>
          <w:sz w:val="24"/>
          <w:szCs w:val="24"/>
          <w:rtl/>
          <w14:ligatures w14:val="none"/>
        </w:rPr>
        <w:t>(חבקוק ב, יא)</w:t>
      </w:r>
      <w:r w:rsidRPr="00D17F50">
        <w:rPr>
          <w:rFonts w:ascii="Calibri" w:eastAsia="Times New Roman" w:hAnsi="Calibri" w:cs="Livorna" w:hint="cs"/>
          <w:kern w:val="0"/>
          <w:sz w:val="32"/>
          <w:szCs w:val="32"/>
          <w:rtl/>
          <w14:ligatures w14:val="none"/>
        </w:rPr>
        <w:t>', לעתיד לבוא וועט יעדע שטיין פונעם ביהמ"ד שרייען: "מיך האט געבויט דער, מיך האט געבויט דער" - און ממילא וועט דאס איהם בלייבן א זכות פאר אייביג!</w:t>
      </w:r>
      <w:r>
        <w:rPr>
          <w:rFonts w:ascii="Calibri" w:eastAsia="Times New Roman" w:hAnsi="Calibri" w:cs="Livorna" w:hint="cs"/>
          <w:kern w:val="0"/>
          <w:sz w:val="32"/>
          <w:szCs w:val="32"/>
          <w:rtl/>
          <w14:ligatures w14:val="none"/>
        </w:rPr>
        <w:t xml:space="preserve"> </w:t>
      </w:r>
      <w:r w:rsidRPr="00CA2AE8">
        <w:rPr>
          <w:rFonts w:ascii="Calibri" w:eastAsia="Times New Roman" w:hAnsi="Calibri" w:cs="Livorna" w:hint="cs"/>
          <w:kern w:val="0"/>
          <w:sz w:val="24"/>
          <w:szCs w:val="24"/>
          <w:rtl/>
          <w14:ligatures w14:val="none"/>
        </w:rPr>
        <w:t>(</w:t>
      </w:r>
      <w:r>
        <w:rPr>
          <w:rFonts w:ascii="Calibri" w:eastAsia="Times New Roman" w:hAnsi="Calibri" w:cs="Livorna" w:hint="cs"/>
          <w:kern w:val="0"/>
          <w:sz w:val="24"/>
          <w:szCs w:val="24"/>
          <w:rtl/>
          <w14:ligatures w14:val="none"/>
        </w:rPr>
        <w:t>שם):</w:t>
      </w:r>
    </w:p>
    <w:p w14:paraId="29C37ED4" w14:textId="77777777" w:rsidR="00C96B20" w:rsidRDefault="00C96B20" w:rsidP="00C96B20">
      <w:pPr>
        <w:shd w:val="clear" w:color="auto" w:fill="FFFFFF"/>
        <w:bidi/>
        <w:spacing w:before="40" w:after="0" w:line="246" w:lineRule="atLeast"/>
        <w:ind w:firstLine="288"/>
        <w:rPr>
          <w:rFonts w:ascii="Calibri" w:eastAsia="Times New Roman" w:hAnsi="Calibri" w:cs="Livorna"/>
          <w:kern w:val="0"/>
          <w:sz w:val="24"/>
          <w:szCs w:val="24"/>
          <w:rtl/>
          <w14:ligatures w14:val="none"/>
        </w:rPr>
      </w:pPr>
    </w:p>
    <w:p w14:paraId="4BE544DC" w14:textId="77777777" w:rsidR="00C96B20" w:rsidRPr="002B0456" w:rsidRDefault="00C96B20" w:rsidP="00C96B20">
      <w:pPr>
        <w:autoSpaceDE w:val="0"/>
        <w:autoSpaceDN w:val="0"/>
        <w:bidi/>
        <w:adjustRightInd w:val="0"/>
        <w:spacing w:after="0" w:line="240" w:lineRule="auto"/>
        <w:rPr>
          <w:rFonts w:ascii="Calibri" w:eastAsia="Times New Roman" w:hAnsi="Calibri" w:cs="Livorna"/>
          <w:kern w:val="0"/>
          <w:sz w:val="32"/>
          <w:szCs w:val="32"/>
          <w14:ligatures w14:val="none"/>
        </w:rPr>
      </w:pPr>
      <w:r>
        <w:rPr>
          <w:rFonts w:ascii="Calibri" w:eastAsia="Times New Roman" w:hAnsi="Calibri" w:cs="Livorna" w:hint="cs"/>
          <w:kern w:val="0"/>
          <w:sz w:val="32"/>
          <w:szCs w:val="32"/>
          <w:rtl/>
          <w14:ligatures w14:val="none"/>
        </w:rPr>
        <w:t xml:space="preserve">ג} </w:t>
      </w:r>
      <w:r w:rsidRPr="002B0456">
        <w:rPr>
          <w:rFonts w:ascii="Calibri" w:eastAsia="Times New Roman" w:hAnsi="Calibri" w:cs="Livorna" w:hint="cs"/>
          <w:kern w:val="0"/>
          <w:sz w:val="32"/>
          <w:szCs w:val="32"/>
          <w:rtl/>
          <w14:ligatures w14:val="none"/>
        </w:rPr>
        <w:t>ס</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איז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ידוע</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באקאנטער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מהרש</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וואס</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ברענגט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על</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מאחז</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ל</w:t>
      </w:r>
      <w:r w:rsidRPr="002B0456">
        <w:rPr>
          <w:rFonts w:ascii="Calibri" w:eastAsia="Times New Roman" w:hAnsi="Calibri" w:cs="Livorna"/>
          <w:kern w:val="0"/>
          <w:sz w:val="32"/>
          <w:szCs w:val="32"/>
          <w:rtl/>
          <w14:ligatures w14:val="none"/>
        </w:rPr>
        <w:t xml:space="preserve"> </w:t>
      </w:r>
      <w:r w:rsidRPr="00B86D56">
        <w:rPr>
          <w:rFonts w:ascii="Calibri" w:eastAsia="Times New Roman" w:hAnsi="Calibri" w:cs="Livorna" w:hint="cs"/>
          <w:kern w:val="0"/>
          <w:sz w:val="24"/>
          <w:szCs w:val="24"/>
          <w:rtl/>
          <w14:ligatures w14:val="none"/>
        </w:rPr>
        <w:t>(מגילה</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כט</w:t>
      </w:r>
      <w:r w:rsidRPr="00B86D56">
        <w:rPr>
          <w:rFonts w:ascii="Calibri" w:eastAsia="Times New Roman" w:hAnsi="Calibri" w:cs="Livorna"/>
          <w:kern w:val="0"/>
          <w:sz w:val="24"/>
          <w:szCs w:val="24"/>
          <w:rtl/>
          <w14:ligatures w14:val="none"/>
        </w:rPr>
        <w:t>.</w:t>
      </w:r>
      <w:r w:rsidRPr="00B86D56">
        <w:rPr>
          <w:rFonts w:ascii="Calibri" w:eastAsia="Times New Roman" w:hAnsi="Calibri" w:cs="Livorna" w:hint="cs"/>
          <w:kern w:val="0"/>
          <w:sz w:val="24"/>
          <w:szCs w:val="24"/>
          <w:rtl/>
          <w14:ligatures w14:val="none"/>
        </w:rPr>
        <w:t>)</w:t>
      </w:r>
      <w:r w:rsidRPr="00B86D56">
        <w:rPr>
          <w:rFonts w:ascii="Calibri" w:eastAsia="Times New Roman" w:hAnsi="Calibri" w:cs="Livorna"/>
          <w:kern w:val="0"/>
          <w:sz w:val="24"/>
          <w:szCs w:val="24"/>
          <w:rtl/>
          <w14:ligatures w14:val="none"/>
        </w:rPr>
        <w:t xml:space="preserve"> </w:t>
      </w:r>
      <w:r w:rsidRPr="002B0456">
        <w:rPr>
          <w:rFonts w:ascii="Calibri" w:eastAsia="Times New Roman" w:hAnsi="Calibri" w:cs="Livorna" w:hint="cs"/>
          <w:kern w:val="0"/>
          <w:sz w:val="32"/>
          <w:szCs w:val="32"/>
          <w:rtl/>
          <w14:ligatures w14:val="none"/>
        </w:rPr>
        <w:t>עתידין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בתי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כנסיות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ובתי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מדרשות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שבבבל</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שייקבעו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בארץ</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ישראל</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וויבאלד</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ביהמ</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ד</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וועט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זיין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חלק</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פונעם</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המקדש</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איז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עומדות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היו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רגלינו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בשעריך</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ירושלים</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ווייל</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ס</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האט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שוין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יעצט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בחינה</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פון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המקדש</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יעו</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ש</w:t>
      </w:r>
      <w:r>
        <w:rPr>
          <w:rFonts w:ascii="Calibri" w:eastAsia="Times New Roman" w:hAnsi="Calibri" w:cs="Livorna" w:hint="cs"/>
          <w:kern w:val="0"/>
          <w:sz w:val="32"/>
          <w:szCs w:val="32"/>
          <w:rtl/>
          <w14:ligatures w14:val="none"/>
        </w:rPr>
        <w:t>.</w:t>
      </w:r>
    </w:p>
    <w:p w14:paraId="358F8E74" w14:textId="77777777" w:rsidR="00C96B20" w:rsidRPr="002B0456" w:rsidRDefault="00C96B20" w:rsidP="00C96B20">
      <w:pPr>
        <w:autoSpaceDE w:val="0"/>
        <w:autoSpaceDN w:val="0"/>
        <w:bidi/>
        <w:adjustRightInd w:val="0"/>
        <w:spacing w:after="0" w:line="240" w:lineRule="auto"/>
        <w:rPr>
          <w:rFonts w:ascii="Calibri" w:eastAsia="Times New Roman" w:hAnsi="Calibri" w:cs="Livorna"/>
          <w:kern w:val="0"/>
          <w:sz w:val="32"/>
          <w:szCs w:val="32"/>
          <w14:ligatures w14:val="none"/>
        </w:rPr>
      </w:pPr>
      <w:r w:rsidRPr="002B0456">
        <w:rPr>
          <w:rFonts w:ascii="Calibri" w:eastAsia="Times New Roman" w:hAnsi="Calibri" w:cs="Livorna" w:hint="cs"/>
          <w:kern w:val="0"/>
          <w:sz w:val="32"/>
          <w:szCs w:val="32"/>
          <w:rtl/>
          <w14:ligatures w14:val="none"/>
        </w:rPr>
        <w:t>באמת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אויפ</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המקדש</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השלישי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שטייט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דאך</w:t>
      </w:r>
      <w:r w:rsidRPr="002B0456">
        <w:rPr>
          <w:rFonts w:ascii="Calibri" w:eastAsia="Times New Roman" w:hAnsi="Calibri" w:cs="Livorna"/>
          <w:kern w:val="0"/>
          <w:sz w:val="32"/>
          <w:szCs w:val="32"/>
          <w:rtl/>
          <w14:ligatures w14:val="none"/>
        </w:rPr>
        <w:t xml:space="preserve"> </w:t>
      </w:r>
      <w:r w:rsidRPr="00B86D56">
        <w:rPr>
          <w:rFonts w:ascii="Calibri" w:eastAsia="Times New Roman" w:hAnsi="Calibri" w:cs="Livorna" w:hint="cs"/>
          <w:kern w:val="0"/>
          <w:sz w:val="24"/>
          <w:szCs w:val="24"/>
          <w:rtl/>
          <w14:ligatures w14:val="none"/>
        </w:rPr>
        <w:t>(פסחים</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פח.)</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לא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כאברהם</w:t>
      </w:r>
      <w:r w:rsidRPr="002B0456">
        <w:rPr>
          <w:rFonts w:ascii="Calibri" w:eastAsia="Times New Roman" w:hAnsi="Calibri" w:cs="Livorna"/>
          <w:kern w:val="0"/>
          <w:sz w:val="32"/>
          <w:szCs w:val="32"/>
          <w:rtl/>
          <w14:ligatures w14:val="none"/>
        </w:rPr>
        <w:t xml:space="preserve"> </w:t>
      </w:r>
      <w:r>
        <w:rPr>
          <w:rFonts w:ascii="Calibri" w:eastAsia="Times New Roman" w:hAnsi="Calibri" w:cs="Livorna" w:hint="cs"/>
          <w:kern w:val="0"/>
          <w:sz w:val="32"/>
          <w:szCs w:val="32"/>
          <w:rtl/>
          <w14:ligatures w14:val="none"/>
        </w:rPr>
        <w:t>[</w:t>
      </w:r>
      <w:r w:rsidRPr="002B0456">
        <w:rPr>
          <w:rFonts w:ascii="Calibri" w:eastAsia="Times New Roman" w:hAnsi="Calibri" w:cs="Livorna" w:hint="cs"/>
          <w:kern w:val="0"/>
          <w:sz w:val="32"/>
          <w:szCs w:val="32"/>
          <w:rtl/>
          <w14:ligatures w14:val="none"/>
        </w:rPr>
        <w:t>שקראו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הר</w:t>
      </w:r>
      <w:r>
        <w:rPr>
          <w:rFonts w:ascii="Calibri" w:eastAsia="Times New Roman" w:hAnsi="Calibri" w:cs="Livorna" w:hint="cs"/>
          <w:kern w:val="0"/>
          <w:sz w:val="32"/>
          <w:szCs w:val="32"/>
          <w:rtl/>
          <w14:ligatures w14:val="none"/>
        </w:rPr>
        <w:t>]</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ולא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כיצחק</w:t>
      </w:r>
      <w:r w:rsidRPr="002B0456">
        <w:rPr>
          <w:rFonts w:ascii="Calibri" w:eastAsia="Times New Roman" w:hAnsi="Calibri" w:cs="Livorna"/>
          <w:kern w:val="0"/>
          <w:sz w:val="32"/>
          <w:szCs w:val="32"/>
          <w:rtl/>
          <w14:ligatures w14:val="none"/>
        </w:rPr>
        <w:t xml:space="preserve"> </w:t>
      </w:r>
      <w:r>
        <w:rPr>
          <w:rFonts w:ascii="Calibri" w:eastAsia="Times New Roman" w:hAnsi="Calibri" w:cs="Livorna" w:hint="cs"/>
          <w:kern w:val="0"/>
          <w:sz w:val="32"/>
          <w:szCs w:val="32"/>
          <w:rtl/>
          <w14:ligatures w14:val="none"/>
        </w:rPr>
        <w:t>[</w:t>
      </w:r>
      <w:r w:rsidRPr="002B0456">
        <w:rPr>
          <w:rFonts w:ascii="Calibri" w:eastAsia="Times New Roman" w:hAnsi="Calibri" w:cs="Livorna" w:hint="cs"/>
          <w:kern w:val="0"/>
          <w:sz w:val="32"/>
          <w:szCs w:val="32"/>
          <w:rtl/>
          <w14:ligatures w14:val="none"/>
        </w:rPr>
        <w:t>שקראו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שדה</w:t>
      </w:r>
      <w:r>
        <w:rPr>
          <w:rFonts w:ascii="Calibri" w:eastAsia="Times New Roman" w:hAnsi="Calibri" w:cs="Livorna" w:hint="cs"/>
          <w:kern w:val="0"/>
          <w:sz w:val="32"/>
          <w:szCs w:val="32"/>
          <w:rtl/>
          <w14:ligatures w14:val="none"/>
        </w:rPr>
        <w:t>]</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אלא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כיעק</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ב</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שקראו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זאגט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בני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יששכר</w:t>
      </w:r>
      <w:r w:rsidRPr="002B0456">
        <w:rPr>
          <w:rFonts w:ascii="Calibri" w:eastAsia="Times New Roman" w:hAnsi="Calibri" w:cs="Livorna"/>
          <w:kern w:val="0"/>
          <w:sz w:val="32"/>
          <w:szCs w:val="32"/>
          <w:rtl/>
          <w14:ligatures w14:val="none"/>
        </w:rPr>
        <w:t xml:space="preserve"> </w:t>
      </w:r>
      <w:r w:rsidRPr="00B86D56">
        <w:rPr>
          <w:rFonts w:ascii="Calibri" w:eastAsia="Times New Roman" w:hAnsi="Calibri" w:cs="Livorna" w:hint="cs"/>
          <w:kern w:val="0"/>
          <w:sz w:val="24"/>
          <w:szCs w:val="24"/>
          <w:rtl/>
          <w14:ligatures w14:val="none"/>
        </w:rPr>
        <w:t>(חשון</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א</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ד)</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עה</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פ</w:t>
      </w:r>
      <w:r w:rsidRPr="002B0456">
        <w:rPr>
          <w:rFonts w:ascii="Calibri" w:eastAsia="Times New Roman" w:hAnsi="Calibri" w:cs="Livorna"/>
          <w:kern w:val="0"/>
          <w:sz w:val="32"/>
          <w:szCs w:val="32"/>
          <w:rtl/>
          <w14:ligatures w14:val="none"/>
        </w:rPr>
        <w:t xml:space="preserve"> </w:t>
      </w:r>
      <w:r w:rsidRPr="00B86D56">
        <w:rPr>
          <w:rFonts w:ascii="Calibri" w:eastAsia="Times New Roman" w:hAnsi="Calibri" w:cs="Livorna" w:hint="cs"/>
          <w:kern w:val="0"/>
          <w:sz w:val="24"/>
          <w:szCs w:val="24"/>
          <w:rtl/>
          <w14:ligatures w14:val="none"/>
        </w:rPr>
        <w:t>(ישעיה</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ב</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ה)</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יעק</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ב</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לכו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ונלכה</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וויבאלד</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שלישי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איז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על</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שם</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יעק</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ב</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וועט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דאס</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זיין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מיט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קביעות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ווייל</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ס</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איז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בחינה</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פון</w:t>
      </w:r>
    </w:p>
    <w:p w14:paraId="5F58CC82" w14:textId="77777777" w:rsidR="00C96B20" w:rsidRPr="002B0456" w:rsidRDefault="00C96B20" w:rsidP="00C96B20">
      <w:pPr>
        <w:autoSpaceDE w:val="0"/>
        <w:autoSpaceDN w:val="0"/>
        <w:bidi/>
        <w:adjustRightInd w:val="0"/>
        <w:spacing w:after="0" w:line="240" w:lineRule="auto"/>
        <w:rPr>
          <w:rFonts w:ascii="Calibri" w:eastAsia="Times New Roman" w:hAnsi="Calibri" w:cs="Livorna"/>
          <w:kern w:val="0"/>
          <w:sz w:val="32"/>
          <w:szCs w:val="32"/>
          <w14:ligatures w14:val="none"/>
        </w:rPr>
      </w:pPr>
      <w:r w:rsidRPr="00B86D56">
        <w:rPr>
          <w:rFonts w:ascii="Calibri" w:eastAsia="Times New Roman" w:hAnsi="Calibri" w:cs="Livorna" w:hint="cs"/>
          <w:kern w:val="0"/>
          <w:sz w:val="24"/>
          <w:szCs w:val="24"/>
          <w:rtl/>
          <w14:ligatures w14:val="none"/>
        </w:rPr>
        <w:t>(מיכה</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ז</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כ)</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תתן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אמת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ליעק</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ב</w:t>
      </w:r>
      <w:r w:rsidRPr="002B0456">
        <w:rPr>
          <w:rFonts w:ascii="Calibri" w:eastAsia="Times New Roman" w:hAnsi="Calibri" w:cs="Livorna"/>
          <w:kern w:val="0"/>
          <w:sz w:val="32"/>
          <w:szCs w:val="32"/>
          <w:rtl/>
          <w14:ligatures w14:val="none"/>
        </w:rPr>
        <w:t xml:space="preserve"> </w:t>
      </w:r>
      <w:r>
        <w:rPr>
          <w:rFonts w:ascii="Calibri" w:eastAsia="Times New Roman" w:hAnsi="Calibri" w:cs="Livorna" w:hint="cs"/>
          <w:kern w:val="0"/>
          <w:sz w:val="32"/>
          <w:szCs w:val="32"/>
          <w:rtl/>
          <w14:ligatures w14:val="none"/>
        </w:rPr>
        <w:t>[</w:t>
      </w:r>
      <w:r w:rsidRPr="002B0456">
        <w:rPr>
          <w:rFonts w:ascii="Calibri" w:eastAsia="Times New Roman" w:hAnsi="Calibri" w:cs="Livorna" w:hint="cs"/>
          <w:kern w:val="0"/>
          <w:sz w:val="32"/>
          <w:szCs w:val="32"/>
          <w:rtl/>
          <w14:ligatures w14:val="none"/>
        </w:rPr>
        <w:t>וקושטא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קאי</w:t>
      </w:r>
      <w:r w:rsidRPr="002B0456">
        <w:rPr>
          <w:rFonts w:ascii="Calibri" w:eastAsia="Times New Roman" w:hAnsi="Calibri" w:cs="Livorna"/>
          <w:kern w:val="0"/>
          <w:sz w:val="32"/>
          <w:szCs w:val="32"/>
          <w:rtl/>
          <w14:ligatures w14:val="none"/>
        </w:rPr>
        <w:t xml:space="preserve"> </w:t>
      </w:r>
      <w:r w:rsidRPr="00B86D56">
        <w:rPr>
          <w:rFonts w:ascii="Calibri" w:eastAsia="Times New Roman" w:hAnsi="Calibri" w:cs="Livorna" w:hint="cs"/>
          <w:kern w:val="0"/>
          <w:sz w:val="24"/>
          <w:szCs w:val="24"/>
          <w:rtl/>
          <w14:ligatures w14:val="none"/>
        </w:rPr>
        <w:t>(שבת</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קד.)</w:t>
      </w:r>
      <w:r>
        <w:rPr>
          <w:rFonts w:ascii="Calibri" w:eastAsia="Times New Roman" w:hAnsi="Calibri" w:cs="Livorna" w:hint="cs"/>
          <w:kern w:val="0"/>
          <w:sz w:val="32"/>
          <w:szCs w:val="32"/>
          <w:rtl/>
          <w14:ligatures w14:val="none"/>
        </w:rPr>
        <w:t>].</w:t>
      </w:r>
    </w:p>
    <w:p w14:paraId="6CAA854B" w14:textId="77777777" w:rsidR="00C96B20" w:rsidRDefault="00C96B20" w:rsidP="00C96B20">
      <w:pPr>
        <w:autoSpaceDE w:val="0"/>
        <w:autoSpaceDN w:val="0"/>
        <w:bidi/>
        <w:adjustRightInd w:val="0"/>
        <w:spacing w:after="0" w:line="240" w:lineRule="auto"/>
        <w:rPr>
          <w:rFonts w:ascii="Calibri" w:eastAsia="Times New Roman" w:hAnsi="Calibri" w:cs="Livorna"/>
          <w:kern w:val="0"/>
          <w:sz w:val="32"/>
          <w:szCs w:val="32"/>
          <w:rtl/>
          <w14:ligatures w14:val="none"/>
        </w:rPr>
      </w:pPr>
      <w:r w:rsidRPr="002B0456">
        <w:rPr>
          <w:rFonts w:ascii="Calibri" w:eastAsia="Times New Roman" w:hAnsi="Calibri" w:cs="Livorna" w:hint="cs"/>
          <w:kern w:val="0"/>
          <w:sz w:val="32"/>
          <w:szCs w:val="32"/>
          <w:rtl/>
          <w14:ligatures w14:val="none"/>
        </w:rPr>
        <w:t>דער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ערבי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נחל</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זאגט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אינמיטן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שמועס</w:t>
      </w:r>
      <w:r w:rsidRPr="002B0456">
        <w:rPr>
          <w:rFonts w:ascii="Calibri" w:eastAsia="Times New Roman" w:hAnsi="Calibri" w:cs="Livorna"/>
          <w:kern w:val="0"/>
          <w:sz w:val="32"/>
          <w:szCs w:val="32"/>
          <w:rtl/>
          <w14:ligatures w14:val="none"/>
        </w:rPr>
        <w:t xml:space="preserve"> </w:t>
      </w:r>
      <w:r w:rsidRPr="00B86D56">
        <w:rPr>
          <w:rFonts w:ascii="Calibri" w:eastAsia="Times New Roman" w:hAnsi="Calibri" w:cs="Livorna" w:hint="cs"/>
          <w:kern w:val="0"/>
          <w:sz w:val="24"/>
          <w:szCs w:val="24"/>
          <w:rtl/>
          <w14:ligatures w14:val="none"/>
        </w:rPr>
        <w:t>(נצבים</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דרוש</w:t>
      </w:r>
      <w:r w:rsidRPr="00B86D56">
        <w:rPr>
          <w:rFonts w:ascii="Calibri" w:eastAsia="Times New Roman" w:hAnsi="Calibri" w:cs="Livorna"/>
          <w:kern w:val="0"/>
          <w:sz w:val="24"/>
          <w:szCs w:val="24"/>
          <w:rtl/>
          <w14:ligatures w14:val="none"/>
        </w:rPr>
        <w:t xml:space="preserve"> </w:t>
      </w:r>
      <w:r w:rsidRPr="00B86D56">
        <w:rPr>
          <w:rFonts w:ascii="Calibri" w:eastAsia="Times New Roman" w:hAnsi="Calibri" w:cs="Livorna" w:hint="cs"/>
          <w:kern w:val="0"/>
          <w:sz w:val="24"/>
          <w:szCs w:val="24"/>
          <w:rtl/>
          <w14:ligatures w14:val="none"/>
        </w:rPr>
        <w:t>ח),</w:t>
      </w:r>
      <w:r w:rsidRPr="002B0456">
        <w:rPr>
          <w:rFonts w:ascii="Calibri" w:eastAsia="Times New Roman" w:hAnsi="Calibri" w:cs="Livorna" w:hint="cs"/>
          <w:kern w:val="0"/>
          <w:sz w:val="32"/>
          <w:szCs w:val="32"/>
          <w:rtl/>
          <w14:ligatures w14:val="none"/>
        </w:rPr>
        <w:t>מ</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האט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עס</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שוין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אמאל</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דערמאנט</w:t>
      </w:r>
      <w:r w:rsidRPr="002B0456">
        <w:rPr>
          <w:rFonts w:ascii="Calibri" w:eastAsia="Times New Roman" w:hAnsi="Calibri" w:cs="Livorna"/>
          <w:kern w:val="0"/>
          <w:sz w:val="32"/>
          <w:szCs w:val="32"/>
          <w:rtl/>
          <w14:ligatures w14:val="none"/>
        </w:rPr>
        <w:t xml:space="preserve"> </w:t>
      </w:r>
      <w:r>
        <w:rPr>
          <w:rFonts w:ascii="Calibri" w:eastAsia="Times New Roman" w:hAnsi="Calibri" w:cs="Livorna" w:hint="cs"/>
          <w:kern w:val="0"/>
          <w:sz w:val="32"/>
          <w:szCs w:val="32"/>
          <w:rtl/>
          <w14:ligatures w14:val="none"/>
        </w:rPr>
        <w:t>[</w:t>
      </w:r>
      <w:r w:rsidRPr="002B0456">
        <w:rPr>
          <w:rFonts w:ascii="Calibri" w:eastAsia="Times New Roman" w:hAnsi="Calibri" w:cs="Livorna" w:hint="cs"/>
          <w:kern w:val="0"/>
          <w:sz w:val="32"/>
          <w:szCs w:val="32"/>
          <w:rtl/>
          <w14:ligatures w14:val="none"/>
        </w:rPr>
        <w:t>בסעודת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ר</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ח</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חשון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שעעל</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ט</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לנחשוני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תומכי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קרן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הבנין</w:t>
      </w:r>
      <w:r>
        <w:rPr>
          <w:rFonts w:ascii="Calibri" w:eastAsia="Times New Roman" w:hAnsi="Calibri" w:cs="Livorna" w:hint="cs"/>
          <w:kern w:val="0"/>
          <w:sz w:val="32"/>
          <w:szCs w:val="32"/>
          <w:rtl/>
          <w14:ligatures w14:val="none"/>
        </w:rPr>
        <w:t>]</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היות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מ</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האט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דאך</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אמונה</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אז</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דאס</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וועט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זיין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חלק</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פונעם</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המקדש</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lastRenderedPageBreak/>
        <w:t>ממילא</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וואס</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העלפט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צו</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בגוף</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ובממון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אויף</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דעם</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זאל</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פילן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כאילו</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ער</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האט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דאס</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געגיבן</w:t>
      </w:r>
      <w:r>
        <w:rPr>
          <w:rFonts w:ascii="Calibri" w:eastAsia="Times New Roman" w:hAnsi="Calibri" w:cs="Livorna" w:hint="cs"/>
          <w:kern w:val="0"/>
          <w:sz w:val="32"/>
          <w:szCs w:val="32"/>
          <w:rtl/>
          <w14:ligatures w14:val="none"/>
        </w:rPr>
        <w:t xml:space="preserve"> </w:t>
      </w:r>
      <w:r w:rsidRPr="002B0456">
        <w:rPr>
          <w:rFonts w:ascii="Calibri" w:eastAsia="Times New Roman" w:hAnsi="Calibri" w:cs="Livorna" w:hint="cs"/>
          <w:kern w:val="0"/>
          <w:sz w:val="32"/>
          <w:szCs w:val="32"/>
          <w:rtl/>
          <w14:ligatures w14:val="none"/>
        </w:rPr>
        <w:t>פאר</w:t>
      </w:r>
      <w:r w:rsidRPr="002B0456">
        <w:rPr>
          <w:rFonts w:ascii="Calibri" w:eastAsia="Times New Roman" w:hAnsi="Calibri" w:cs="Livorna"/>
          <w:kern w:val="0"/>
          <w:sz w:val="32"/>
          <w:szCs w:val="32"/>
          <w:rtl/>
          <w14:ligatures w14:val="none"/>
        </w:rPr>
        <w:t>'</w:t>
      </w:r>
      <w:r w:rsidRPr="002B0456">
        <w:rPr>
          <w:rFonts w:ascii="Calibri" w:eastAsia="Times New Roman" w:hAnsi="Calibri" w:cs="Livorna" w:hint="cs"/>
          <w:kern w:val="0"/>
          <w:sz w:val="32"/>
          <w:szCs w:val="32"/>
          <w:rtl/>
          <w14:ligatures w14:val="none"/>
        </w:rPr>
        <w:t>ן</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בית</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המקדש</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ממש</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אזוי</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זאגט</w:t>
      </w:r>
      <w:r w:rsidRPr="002B0456">
        <w:rPr>
          <w:rFonts w:ascii="Calibri" w:eastAsia="Times New Roman" w:hAnsi="Calibri" w:cs="Livorna"/>
          <w:kern w:val="0"/>
          <w:sz w:val="32"/>
          <w:szCs w:val="32"/>
          <w:rtl/>
          <w14:ligatures w14:val="none"/>
        </w:rPr>
        <w:t xml:space="preserve"> </w:t>
      </w:r>
      <w:r w:rsidRPr="002B0456">
        <w:rPr>
          <w:rFonts w:ascii="Calibri" w:eastAsia="Times New Roman" w:hAnsi="Calibri" w:cs="Livorna" w:hint="cs"/>
          <w:kern w:val="0"/>
          <w:sz w:val="32"/>
          <w:szCs w:val="32"/>
          <w:rtl/>
          <w14:ligatures w14:val="none"/>
        </w:rPr>
        <w:t>ער</w:t>
      </w:r>
      <w:r>
        <w:rPr>
          <w:rFonts w:ascii="Calibri" w:eastAsia="Times New Roman" w:hAnsi="Calibri" w:cs="Livorna" w:hint="cs"/>
          <w:kern w:val="0"/>
          <w:sz w:val="32"/>
          <w:szCs w:val="32"/>
          <w:rtl/>
          <w14:ligatures w14:val="none"/>
        </w:rPr>
        <w:t xml:space="preserve"> </w:t>
      </w:r>
      <w:r w:rsidRPr="00D17F50">
        <w:rPr>
          <w:rFonts w:ascii="Calibri" w:eastAsia="Times New Roman" w:hAnsi="Calibri" w:cs="Livorna" w:hint="cs"/>
          <w:kern w:val="0"/>
          <w:sz w:val="24"/>
          <w:szCs w:val="24"/>
          <w:rtl/>
          <w14:ligatures w14:val="none"/>
        </w:rPr>
        <w:t>(ב</w:t>
      </w:r>
      <w:r>
        <w:rPr>
          <w:rFonts w:ascii="Calibri" w:eastAsia="Times New Roman" w:hAnsi="Calibri" w:cs="Livorna" w:hint="cs"/>
          <w:kern w:val="0"/>
          <w:sz w:val="24"/>
          <w:szCs w:val="24"/>
          <w:rtl/>
          <w14:ligatures w14:val="none"/>
        </w:rPr>
        <w:t>מעמד אבן הפינה ב' ניסן תשע"ט</w:t>
      </w:r>
      <w:r w:rsidRPr="00D17F50">
        <w:rPr>
          <w:rFonts w:ascii="Calibri" w:eastAsia="Times New Roman" w:hAnsi="Calibri" w:cs="Livorna" w:hint="cs"/>
          <w:kern w:val="0"/>
          <w:sz w:val="24"/>
          <w:szCs w:val="24"/>
          <w:rtl/>
          <w14:ligatures w14:val="none"/>
        </w:rPr>
        <w:t>)</w:t>
      </w:r>
      <w:r>
        <w:rPr>
          <w:rFonts w:ascii="Calibri" w:eastAsia="Times New Roman" w:hAnsi="Calibri" w:cs="Livorna" w:hint="cs"/>
          <w:kern w:val="0"/>
          <w:sz w:val="32"/>
          <w:szCs w:val="32"/>
          <w:rtl/>
          <w14:ligatures w14:val="none"/>
        </w:rPr>
        <w:t>:</w:t>
      </w:r>
    </w:p>
    <w:p w14:paraId="64C887ED" w14:textId="77777777" w:rsidR="00C96B20" w:rsidRPr="00CA2AE8" w:rsidRDefault="00C96B20" w:rsidP="00C96B20">
      <w:pPr>
        <w:autoSpaceDE w:val="0"/>
        <w:autoSpaceDN w:val="0"/>
        <w:bidi/>
        <w:adjustRightInd w:val="0"/>
        <w:spacing w:after="0" w:line="240" w:lineRule="auto"/>
        <w:rPr>
          <w:rFonts w:ascii="Calibri" w:eastAsia="Times New Roman" w:hAnsi="Calibri" w:cs="Livorna"/>
          <w:kern w:val="0"/>
          <w:sz w:val="32"/>
          <w:szCs w:val="32"/>
          <w:rtl/>
          <w14:ligatures w14:val="none"/>
        </w:rPr>
      </w:pPr>
    </w:p>
    <w:p w14:paraId="7C138EB2" w14:textId="77777777" w:rsidR="00C96B20" w:rsidRPr="0031133D" w:rsidRDefault="00C96B20" w:rsidP="00C96B20">
      <w:pPr>
        <w:shd w:val="clear" w:color="auto" w:fill="FFFFFF"/>
        <w:bidi/>
        <w:spacing w:before="40" w:after="0" w:line="246" w:lineRule="atLeast"/>
        <w:ind w:firstLine="288"/>
        <w:jc w:val="both"/>
        <w:rPr>
          <w:rFonts w:ascii="PFTRashi" w:cs="PFTRashi"/>
          <w:b/>
          <w:bCs/>
          <w:kern w:val="0"/>
          <w:sz w:val="40"/>
          <w:szCs w:val="40"/>
          <w:u w:val="single"/>
          <w:rtl/>
        </w:rPr>
      </w:pPr>
      <w:r w:rsidRPr="0031133D">
        <w:rPr>
          <w:rFonts w:ascii="PFTRashi" w:cs="PFTRashi" w:hint="cs"/>
          <w:b/>
          <w:bCs/>
          <w:kern w:val="0"/>
          <w:sz w:val="40"/>
          <w:szCs w:val="40"/>
          <w:u w:val="single"/>
          <w:rtl/>
        </w:rPr>
        <w:t>עטרת זקנים</w:t>
      </w:r>
    </w:p>
    <w:p w14:paraId="15564FAF" w14:textId="77777777" w:rsidR="00C96B20" w:rsidRDefault="00C96B20" w:rsidP="00C96B20">
      <w:pPr>
        <w:shd w:val="clear" w:color="auto" w:fill="FFFFFF"/>
        <w:bidi/>
        <w:spacing w:before="40" w:after="0" w:line="246" w:lineRule="atLeast"/>
        <w:ind w:firstLine="288"/>
        <w:rPr>
          <w:rFonts w:ascii="Calibri" w:eastAsia="Times New Roman" w:hAnsi="Calibri" w:cs="Livorna"/>
          <w:kern w:val="0"/>
          <w:sz w:val="32"/>
          <w:szCs w:val="32"/>
          <w:rtl/>
          <w14:ligatures w14:val="none"/>
        </w:rPr>
      </w:pPr>
    </w:p>
    <w:p w14:paraId="2B3B9A5B" w14:textId="77777777" w:rsidR="00C96B20" w:rsidRPr="0031133D" w:rsidRDefault="00C96B20" w:rsidP="00C96B20">
      <w:pPr>
        <w:shd w:val="clear" w:color="auto" w:fill="FFFFFF"/>
        <w:bidi/>
        <w:spacing w:before="40" w:after="0" w:line="246" w:lineRule="atLeast"/>
        <w:ind w:firstLine="288"/>
        <w:rPr>
          <w:rFonts w:ascii="Calibri" w:eastAsia="Times New Roman" w:hAnsi="Calibri" w:cs="Livorna"/>
          <w:kern w:val="0"/>
          <w:sz w:val="32"/>
          <w:szCs w:val="32"/>
          <w14:ligatures w14:val="none"/>
        </w:rPr>
      </w:pPr>
      <w:r>
        <w:rPr>
          <w:rFonts w:ascii="Calibri" w:eastAsia="Times New Roman" w:hAnsi="Calibri" w:cs="Livorna" w:hint="cs"/>
          <w:kern w:val="0"/>
          <w:sz w:val="32"/>
          <w:szCs w:val="32"/>
          <w:rtl/>
          <w14:ligatures w14:val="none"/>
        </w:rPr>
        <w:t xml:space="preserve">א} </w:t>
      </w:r>
      <w:r w:rsidRPr="0031133D">
        <w:rPr>
          <w:rFonts w:ascii="Calibri" w:eastAsia="Times New Roman" w:hAnsi="Calibri" w:cs="Livorna"/>
          <w:kern w:val="0"/>
          <w:sz w:val="32"/>
          <w:szCs w:val="32"/>
          <w:rtl/>
          <w14:ligatures w14:val="none"/>
        </w:rPr>
        <w:t>אין</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קראקא אליין זענען אויך דא אסאך גדולים וואס ליגן</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דארט. די וואס מאכן די חשבונות פון ייחוס, האבן מיר</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אריינגעברענגט א צעטל וויאזוי אונז זענען אייניקלעך</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פון א היבש פון די וואס ליגן אין קראקא אליין. פונעם</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מאור ושמש זי"ע טאקע נישט, אבער פון די אנדערע</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פריערדיגע גדולים: דער רמ"א, דער ב"ח, דער ר"ר</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העשל, דער מגלה עמוקות, דער מגיני שלמה, דער</w:t>
      </w:r>
      <w:r w:rsidRPr="0031133D">
        <w:rPr>
          <w:rFonts w:ascii="Calibri" w:eastAsia="Times New Roman" w:hAnsi="Calibri" w:cs="Livorna" w:hint="cs"/>
          <w:kern w:val="0"/>
          <w:sz w:val="32"/>
          <w:szCs w:val="32"/>
          <w:rtl/>
          <w14:ligatures w14:val="none"/>
        </w:rPr>
        <w:t xml:space="preserve"> </w:t>
      </w:r>
      <w:r w:rsidRPr="0031133D">
        <w:rPr>
          <w:rFonts w:ascii="Calibri" w:eastAsia="Times New Roman" w:hAnsi="Calibri" w:cs="Livorna"/>
          <w:kern w:val="0"/>
          <w:sz w:val="32"/>
          <w:szCs w:val="32"/>
          <w:rtl/>
          <w14:ligatures w14:val="none"/>
        </w:rPr>
        <w:t>תוספות יו"ט</w:t>
      </w:r>
      <w:r>
        <w:rPr>
          <w:rFonts w:ascii="Calibri" w:eastAsia="Times New Roman" w:hAnsi="Calibri" w:cs="Livorna" w:hint="cs"/>
          <w:kern w:val="0"/>
          <w:sz w:val="32"/>
          <w:szCs w:val="32"/>
          <w:rtl/>
          <w14:ligatures w14:val="none"/>
        </w:rPr>
        <w:t xml:space="preserve"> </w:t>
      </w:r>
      <w:r w:rsidRPr="00CA2AE8">
        <w:rPr>
          <w:rFonts w:ascii="Calibri" w:eastAsia="Times New Roman" w:hAnsi="Calibri" w:cs="Livorna" w:hint="cs"/>
          <w:kern w:val="0"/>
          <w:sz w:val="24"/>
          <w:szCs w:val="24"/>
          <w:rtl/>
          <w14:ligatures w14:val="none"/>
        </w:rPr>
        <w:t>(בחצר הקודש ויגש תשפ"ד)</w:t>
      </w:r>
      <w:r>
        <w:rPr>
          <w:rFonts w:ascii="Calibri" w:eastAsia="Times New Roman" w:hAnsi="Calibri" w:cs="Livorna" w:hint="cs"/>
          <w:kern w:val="0"/>
          <w:sz w:val="32"/>
          <w:szCs w:val="32"/>
          <w:rtl/>
          <w14:ligatures w14:val="none"/>
        </w:rPr>
        <w:t>:</w:t>
      </w:r>
    </w:p>
    <w:sectPr w:rsidR="00C96B20" w:rsidRPr="0031133D" w:rsidSect="003F482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vorna">
    <w:panose1 w:val="00000000000000000000"/>
    <w:charset w:val="B1"/>
    <w:family w:val="auto"/>
    <w:pitch w:val="variable"/>
    <w:sig w:usb0="00000801" w:usb1="00000000" w:usb2="00000000" w:usb3="00000000" w:csb0="00000020" w:csb1="00000000"/>
  </w:font>
  <w:font w:name="AristocratB">
    <w:altName w:val="Arial"/>
    <w:charset w:val="B1"/>
    <w:family w:val="auto"/>
    <w:pitch w:val="variable"/>
    <w:sig w:usb0="00000801" w:usb1="00000000" w:usb2="00000000" w:usb3="00000000" w:csb0="00000020" w:csb1="00000000"/>
  </w:font>
  <w:font w:name="DBS-Hand">
    <w:altName w:val="Arial"/>
    <w:charset w:val="B1"/>
    <w:family w:val="auto"/>
    <w:pitch w:val="variable"/>
    <w:sig w:usb0="00000801" w:usb1="00000000" w:usb2="00000000" w:usb3="00000000" w:csb0="00000020" w:csb1="00000000"/>
  </w:font>
  <w:font w:name="yyg - livorna">
    <w:altName w:val="Arial"/>
    <w:charset w:val="B1"/>
    <w:family w:val="swiss"/>
    <w:pitch w:val="variable"/>
    <w:sig w:usb0="00000801" w:usb1="00000000" w:usb2="00000000" w:usb3="00000000" w:csb0="00000020" w:csb1="00000000"/>
  </w:font>
  <w:font w:name="BAVilna-Light">
    <w:altName w:val="Arial"/>
    <w:panose1 w:val="00000000000000000000"/>
    <w:charset w:val="B1"/>
    <w:family w:val="auto"/>
    <w:notTrueType/>
    <w:pitch w:val="default"/>
    <w:sig w:usb0="00000801" w:usb1="00000000" w:usb2="00000000" w:usb3="00000000" w:csb0="00000020" w:csb1="00000000"/>
  </w:font>
  <w:font w:name="PFTRashi">
    <w:altName w:val="Arial"/>
    <w:panose1 w:val="00000000000000000000"/>
    <w:charset w:val="B1"/>
    <w:family w:val="auto"/>
    <w:notTrueType/>
    <w:pitch w:val="default"/>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B39A2"/>
    <w:multiLevelType w:val="hybridMultilevel"/>
    <w:tmpl w:val="1E4E0056"/>
    <w:lvl w:ilvl="0" w:tplc="B770C828">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F22085"/>
    <w:multiLevelType w:val="hybridMultilevel"/>
    <w:tmpl w:val="AC246C84"/>
    <w:lvl w:ilvl="0" w:tplc="EDA68048">
      <w:start w:val="1"/>
      <w:numFmt w:val="hebrew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670DCB"/>
    <w:multiLevelType w:val="hybridMultilevel"/>
    <w:tmpl w:val="91DADA86"/>
    <w:lvl w:ilvl="0" w:tplc="E01404A4">
      <w:start w:val="1"/>
      <w:numFmt w:val="hebrew1"/>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005047"/>
    <w:multiLevelType w:val="hybridMultilevel"/>
    <w:tmpl w:val="7DFCC78A"/>
    <w:lvl w:ilvl="0" w:tplc="E01404A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21F63C1"/>
    <w:multiLevelType w:val="hybridMultilevel"/>
    <w:tmpl w:val="70028916"/>
    <w:lvl w:ilvl="0" w:tplc="EDA68048">
      <w:start w:val="1"/>
      <w:numFmt w:val="hebrew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0211808">
    <w:abstractNumId w:val="4"/>
  </w:num>
  <w:num w:numId="2" w16cid:durableId="1938751812">
    <w:abstractNumId w:val="1"/>
  </w:num>
  <w:num w:numId="3" w16cid:durableId="288323615">
    <w:abstractNumId w:val="3"/>
  </w:num>
  <w:num w:numId="4" w16cid:durableId="1009602433">
    <w:abstractNumId w:val="2"/>
  </w:num>
  <w:num w:numId="5" w16cid:durableId="517819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696"/>
    <w:rsid w:val="000005CB"/>
    <w:rsid w:val="00004EFD"/>
    <w:rsid w:val="0001000C"/>
    <w:rsid w:val="00045160"/>
    <w:rsid w:val="000471D6"/>
    <w:rsid w:val="0005334B"/>
    <w:rsid w:val="00056280"/>
    <w:rsid w:val="00057D25"/>
    <w:rsid w:val="00062076"/>
    <w:rsid w:val="00063B8A"/>
    <w:rsid w:val="00066834"/>
    <w:rsid w:val="00072542"/>
    <w:rsid w:val="00074C62"/>
    <w:rsid w:val="00080F96"/>
    <w:rsid w:val="000A0747"/>
    <w:rsid w:val="000A1254"/>
    <w:rsid w:val="000C065F"/>
    <w:rsid w:val="000D17AE"/>
    <w:rsid w:val="000D30C7"/>
    <w:rsid w:val="00105774"/>
    <w:rsid w:val="001064EE"/>
    <w:rsid w:val="001245DF"/>
    <w:rsid w:val="001262F4"/>
    <w:rsid w:val="001333FE"/>
    <w:rsid w:val="0014318A"/>
    <w:rsid w:val="001432A4"/>
    <w:rsid w:val="00152082"/>
    <w:rsid w:val="001857D4"/>
    <w:rsid w:val="001A63C6"/>
    <w:rsid w:val="001B0F7C"/>
    <w:rsid w:val="001B11D1"/>
    <w:rsid w:val="001B162B"/>
    <w:rsid w:val="001B4533"/>
    <w:rsid w:val="001E470D"/>
    <w:rsid w:val="001F4B36"/>
    <w:rsid w:val="00212EAE"/>
    <w:rsid w:val="00214A22"/>
    <w:rsid w:val="00220AAD"/>
    <w:rsid w:val="00223266"/>
    <w:rsid w:val="00227968"/>
    <w:rsid w:val="00244F8E"/>
    <w:rsid w:val="00247E36"/>
    <w:rsid w:val="00266157"/>
    <w:rsid w:val="00285A94"/>
    <w:rsid w:val="00292132"/>
    <w:rsid w:val="002A5242"/>
    <w:rsid w:val="002C12F9"/>
    <w:rsid w:val="002C5C10"/>
    <w:rsid w:val="002D01A7"/>
    <w:rsid w:val="002D2A8E"/>
    <w:rsid w:val="002D34D1"/>
    <w:rsid w:val="002F32FD"/>
    <w:rsid w:val="00300952"/>
    <w:rsid w:val="00304EB1"/>
    <w:rsid w:val="00311771"/>
    <w:rsid w:val="00314F95"/>
    <w:rsid w:val="00321449"/>
    <w:rsid w:val="003477DE"/>
    <w:rsid w:val="00352C11"/>
    <w:rsid w:val="00361ADF"/>
    <w:rsid w:val="003750A8"/>
    <w:rsid w:val="0037681D"/>
    <w:rsid w:val="003776F8"/>
    <w:rsid w:val="00382120"/>
    <w:rsid w:val="003914A7"/>
    <w:rsid w:val="003915FE"/>
    <w:rsid w:val="0039507B"/>
    <w:rsid w:val="003A1BE7"/>
    <w:rsid w:val="003A6179"/>
    <w:rsid w:val="003C6807"/>
    <w:rsid w:val="003C71AD"/>
    <w:rsid w:val="003D2D45"/>
    <w:rsid w:val="003D7BAB"/>
    <w:rsid w:val="003E5A6A"/>
    <w:rsid w:val="003F482E"/>
    <w:rsid w:val="00406D22"/>
    <w:rsid w:val="00422D2D"/>
    <w:rsid w:val="00426E03"/>
    <w:rsid w:val="004360FC"/>
    <w:rsid w:val="00437DEC"/>
    <w:rsid w:val="0045340B"/>
    <w:rsid w:val="004750E9"/>
    <w:rsid w:val="00497E49"/>
    <w:rsid w:val="004A1880"/>
    <w:rsid w:val="004D269A"/>
    <w:rsid w:val="004E01F2"/>
    <w:rsid w:val="004E1244"/>
    <w:rsid w:val="004E6D91"/>
    <w:rsid w:val="004F03E1"/>
    <w:rsid w:val="004F52CC"/>
    <w:rsid w:val="0050010E"/>
    <w:rsid w:val="00507250"/>
    <w:rsid w:val="00521E03"/>
    <w:rsid w:val="00523290"/>
    <w:rsid w:val="005249E3"/>
    <w:rsid w:val="00525D91"/>
    <w:rsid w:val="00551556"/>
    <w:rsid w:val="00552AEA"/>
    <w:rsid w:val="0057647B"/>
    <w:rsid w:val="00582B5A"/>
    <w:rsid w:val="00584B6D"/>
    <w:rsid w:val="0058628B"/>
    <w:rsid w:val="0059162B"/>
    <w:rsid w:val="005B3300"/>
    <w:rsid w:val="005C1BBA"/>
    <w:rsid w:val="005C23BF"/>
    <w:rsid w:val="005C3278"/>
    <w:rsid w:val="005D6B87"/>
    <w:rsid w:val="005E662A"/>
    <w:rsid w:val="005F246E"/>
    <w:rsid w:val="005F2B2D"/>
    <w:rsid w:val="00601A77"/>
    <w:rsid w:val="00602146"/>
    <w:rsid w:val="00605785"/>
    <w:rsid w:val="00623975"/>
    <w:rsid w:val="00626C60"/>
    <w:rsid w:val="0063119F"/>
    <w:rsid w:val="00641D79"/>
    <w:rsid w:val="006621A5"/>
    <w:rsid w:val="00670592"/>
    <w:rsid w:val="006973A9"/>
    <w:rsid w:val="006A341B"/>
    <w:rsid w:val="006A4D26"/>
    <w:rsid w:val="006B088F"/>
    <w:rsid w:val="006B655E"/>
    <w:rsid w:val="006E4181"/>
    <w:rsid w:val="006F55EC"/>
    <w:rsid w:val="007024AC"/>
    <w:rsid w:val="00744052"/>
    <w:rsid w:val="00746A19"/>
    <w:rsid w:val="00751DB1"/>
    <w:rsid w:val="00763EA5"/>
    <w:rsid w:val="0076622E"/>
    <w:rsid w:val="00771E32"/>
    <w:rsid w:val="00776AD6"/>
    <w:rsid w:val="0078115D"/>
    <w:rsid w:val="00781BAE"/>
    <w:rsid w:val="007B08D9"/>
    <w:rsid w:val="007C4041"/>
    <w:rsid w:val="007D32B2"/>
    <w:rsid w:val="007D605E"/>
    <w:rsid w:val="007F2EAC"/>
    <w:rsid w:val="007F4696"/>
    <w:rsid w:val="00813A3A"/>
    <w:rsid w:val="00816010"/>
    <w:rsid w:val="0082747F"/>
    <w:rsid w:val="00830D5D"/>
    <w:rsid w:val="008424C8"/>
    <w:rsid w:val="008557F7"/>
    <w:rsid w:val="00855ACE"/>
    <w:rsid w:val="008644B1"/>
    <w:rsid w:val="00871DF8"/>
    <w:rsid w:val="00874403"/>
    <w:rsid w:val="0087521B"/>
    <w:rsid w:val="00890A70"/>
    <w:rsid w:val="00890BA3"/>
    <w:rsid w:val="00893713"/>
    <w:rsid w:val="008A3682"/>
    <w:rsid w:val="008A5A11"/>
    <w:rsid w:val="008B7290"/>
    <w:rsid w:val="008C5E26"/>
    <w:rsid w:val="008E62A0"/>
    <w:rsid w:val="008E7753"/>
    <w:rsid w:val="009002A1"/>
    <w:rsid w:val="00904373"/>
    <w:rsid w:val="009069CA"/>
    <w:rsid w:val="0091039B"/>
    <w:rsid w:val="0092455F"/>
    <w:rsid w:val="009247FF"/>
    <w:rsid w:val="00926E50"/>
    <w:rsid w:val="00946ED5"/>
    <w:rsid w:val="009520D2"/>
    <w:rsid w:val="0095692C"/>
    <w:rsid w:val="00967A4F"/>
    <w:rsid w:val="009804F9"/>
    <w:rsid w:val="00986D26"/>
    <w:rsid w:val="009A38BF"/>
    <w:rsid w:val="009B2C43"/>
    <w:rsid w:val="009B6ABA"/>
    <w:rsid w:val="009C176D"/>
    <w:rsid w:val="009C7B05"/>
    <w:rsid w:val="009D5385"/>
    <w:rsid w:val="009F3C59"/>
    <w:rsid w:val="009F6722"/>
    <w:rsid w:val="00A0110B"/>
    <w:rsid w:val="00A07C23"/>
    <w:rsid w:val="00A11F97"/>
    <w:rsid w:val="00A251AC"/>
    <w:rsid w:val="00A32AD2"/>
    <w:rsid w:val="00A456D7"/>
    <w:rsid w:val="00A543BC"/>
    <w:rsid w:val="00A576BB"/>
    <w:rsid w:val="00A6017E"/>
    <w:rsid w:val="00A63902"/>
    <w:rsid w:val="00A64C84"/>
    <w:rsid w:val="00A65C15"/>
    <w:rsid w:val="00A73A29"/>
    <w:rsid w:val="00A73CBE"/>
    <w:rsid w:val="00A75293"/>
    <w:rsid w:val="00A82699"/>
    <w:rsid w:val="00A948EC"/>
    <w:rsid w:val="00AB0EB7"/>
    <w:rsid w:val="00AB3B57"/>
    <w:rsid w:val="00AB3CF4"/>
    <w:rsid w:val="00AC0C66"/>
    <w:rsid w:val="00AC3746"/>
    <w:rsid w:val="00AD5FD8"/>
    <w:rsid w:val="00AD7D75"/>
    <w:rsid w:val="00AE2BAA"/>
    <w:rsid w:val="00AE66A5"/>
    <w:rsid w:val="00B22987"/>
    <w:rsid w:val="00B63A69"/>
    <w:rsid w:val="00B64741"/>
    <w:rsid w:val="00B66EE8"/>
    <w:rsid w:val="00B85210"/>
    <w:rsid w:val="00B90700"/>
    <w:rsid w:val="00B93A62"/>
    <w:rsid w:val="00B961DA"/>
    <w:rsid w:val="00BB0E0E"/>
    <w:rsid w:val="00BB0F1F"/>
    <w:rsid w:val="00BC6DC0"/>
    <w:rsid w:val="00BE4051"/>
    <w:rsid w:val="00BF4A23"/>
    <w:rsid w:val="00BF6744"/>
    <w:rsid w:val="00C001C7"/>
    <w:rsid w:val="00C13BA4"/>
    <w:rsid w:val="00C2560D"/>
    <w:rsid w:val="00C32B92"/>
    <w:rsid w:val="00C536EA"/>
    <w:rsid w:val="00C834B2"/>
    <w:rsid w:val="00C87921"/>
    <w:rsid w:val="00C96B20"/>
    <w:rsid w:val="00CB612A"/>
    <w:rsid w:val="00CC205D"/>
    <w:rsid w:val="00CC28A7"/>
    <w:rsid w:val="00CD5153"/>
    <w:rsid w:val="00CE365F"/>
    <w:rsid w:val="00CF29D2"/>
    <w:rsid w:val="00CF769A"/>
    <w:rsid w:val="00D04ED1"/>
    <w:rsid w:val="00D120E1"/>
    <w:rsid w:val="00D265DE"/>
    <w:rsid w:val="00D366EA"/>
    <w:rsid w:val="00D50C1F"/>
    <w:rsid w:val="00D569FA"/>
    <w:rsid w:val="00D5783F"/>
    <w:rsid w:val="00D77C09"/>
    <w:rsid w:val="00D920A3"/>
    <w:rsid w:val="00D94764"/>
    <w:rsid w:val="00DA7D48"/>
    <w:rsid w:val="00DC241C"/>
    <w:rsid w:val="00DC2F30"/>
    <w:rsid w:val="00DE3E94"/>
    <w:rsid w:val="00DF2442"/>
    <w:rsid w:val="00E20FA3"/>
    <w:rsid w:val="00E2511C"/>
    <w:rsid w:val="00E37F73"/>
    <w:rsid w:val="00E435C4"/>
    <w:rsid w:val="00E5344B"/>
    <w:rsid w:val="00E5512C"/>
    <w:rsid w:val="00E569DB"/>
    <w:rsid w:val="00E6446C"/>
    <w:rsid w:val="00E67D92"/>
    <w:rsid w:val="00E7558A"/>
    <w:rsid w:val="00E8617D"/>
    <w:rsid w:val="00E94DFA"/>
    <w:rsid w:val="00EA51D5"/>
    <w:rsid w:val="00EB00C0"/>
    <w:rsid w:val="00EB46B6"/>
    <w:rsid w:val="00EB6895"/>
    <w:rsid w:val="00EB7757"/>
    <w:rsid w:val="00EC7E89"/>
    <w:rsid w:val="00ED7EBC"/>
    <w:rsid w:val="00EE6210"/>
    <w:rsid w:val="00EE686C"/>
    <w:rsid w:val="00F05048"/>
    <w:rsid w:val="00F12732"/>
    <w:rsid w:val="00F270C1"/>
    <w:rsid w:val="00F27C1F"/>
    <w:rsid w:val="00F30D19"/>
    <w:rsid w:val="00F351A3"/>
    <w:rsid w:val="00F37865"/>
    <w:rsid w:val="00F47BCB"/>
    <w:rsid w:val="00F504B1"/>
    <w:rsid w:val="00F50EFE"/>
    <w:rsid w:val="00F74402"/>
    <w:rsid w:val="00F95256"/>
    <w:rsid w:val="00FB4D97"/>
    <w:rsid w:val="00FD13FA"/>
    <w:rsid w:val="00FE3829"/>
    <w:rsid w:val="00FE3CE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EF4E1"/>
  <w15:chartTrackingRefBased/>
  <w15:docId w15:val="{E5CA6461-AA9D-424A-AC1E-BCECAA52C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1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2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162C7-2E1C-4B47-B598-D40F9B38A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4628</Words>
  <Characters>26384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Dovid berger</dc:creator>
  <cp:keywords/>
  <dc:description/>
  <cp:lastModifiedBy>Aron Einhorn</cp:lastModifiedBy>
  <cp:revision>9</cp:revision>
  <cp:lastPrinted>2023-12-20T01:21:00Z</cp:lastPrinted>
  <dcterms:created xsi:type="dcterms:W3CDTF">2023-12-20T21:56:00Z</dcterms:created>
  <dcterms:modified xsi:type="dcterms:W3CDTF">2024-01-14T20:46:00Z</dcterms:modified>
</cp:coreProperties>
</file>