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40E1B" w14:textId="004E16C7" w:rsidR="000A0D96" w:rsidRDefault="000A0D96">
      <w:pPr>
        <w:rPr>
          <w:rtl/>
        </w:rPr>
      </w:pPr>
    </w:p>
    <w:p w14:paraId="65F7A459" w14:textId="77777777" w:rsidR="000A0D96" w:rsidRDefault="000A0D96">
      <w:pPr>
        <w:rPr>
          <w:sz w:val="28"/>
          <w:szCs w:val="28"/>
          <w:rtl/>
        </w:rPr>
      </w:pPr>
      <w:r>
        <w:rPr>
          <w:rFonts w:hint="cs"/>
          <w:sz w:val="28"/>
          <w:szCs w:val="28"/>
          <w:rtl/>
        </w:rPr>
        <w:t>י"ב באב תשפ"ב</w:t>
      </w:r>
    </w:p>
    <w:p w14:paraId="4ECC723C" w14:textId="3E411D9C" w:rsidR="000A0D96" w:rsidRDefault="000A0D96">
      <w:pPr>
        <w:rPr>
          <w:sz w:val="28"/>
          <w:szCs w:val="28"/>
          <w:rtl/>
        </w:rPr>
      </w:pPr>
      <w:r>
        <w:rPr>
          <w:rFonts w:hint="cs"/>
          <w:sz w:val="28"/>
          <w:szCs w:val="28"/>
          <w:rtl/>
        </w:rPr>
        <w:t>עוד טריקת דלת. האחרונה ברחוב הזה, האחרונה ליום זה. לא, שום דלת לא נפתחה, לא בלבבות ולא בבתים.</w:t>
      </w:r>
    </w:p>
    <w:p w14:paraId="3265556F" w14:textId="281EA406" w:rsidR="000A0D96" w:rsidRDefault="000A0D96">
      <w:pPr>
        <w:rPr>
          <w:sz w:val="28"/>
          <w:szCs w:val="28"/>
          <w:rtl/>
        </w:rPr>
      </w:pPr>
      <w:r>
        <w:rPr>
          <w:rFonts w:hint="cs"/>
          <w:sz w:val="28"/>
          <w:szCs w:val="28"/>
          <w:rtl/>
        </w:rPr>
        <w:t xml:space="preserve">צנחנו </w:t>
      </w:r>
      <w:proofErr w:type="spellStart"/>
      <w:r>
        <w:rPr>
          <w:rFonts w:hint="cs"/>
          <w:sz w:val="28"/>
          <w:szCs w:val="28"/>
          <w:rtl/>
        </w:rPr>
        <w:t>ביאוש</w:t>
      </w:r>
      <w:proofErr w:type="spellEnd"/>
      <w:r>
        <w:rPr>
          <w:rFonts w:hint="cs"/>
          <w:sz w:val="28"/>
          <w:szCs w:val="28"/>
          <w:rtl/>
        </w:rPr>
        <w:t xml:space="preserve"> מה על הספסל הקרוב, לוגמות מעט מים קרירים. עוד יום של אכזבה, עוד יום של אפס תוצאות. </w:t>
      </w:r>
    </w:p>
    <w:p w14:paraId="3A873526" w14:textId="09551E50" w:rsidR="000A0D96" w:rsidRDefault="000A0D96">
      <w:pPr>
        <w:rPr>
          <w:sz w:val="28"/>
          <w:szCs w:val="28"/>
          <w:rtl/>
        </w:rPr>
      </w:pPr>
      <w:r>
        <w:rPr>
          <w:rFonts w:hint="cs"/>
          <w:sz w:val="28"/>
          <w:szCs w:val="28"/>
          <w:rtl/>
        </w:rPr>
        <w:t>"מה יהיה?" גנחתי.</w:t>
      </w:r>
    </w:p>
    <w:p w14:paraId="2178A826" w14:textId="68216750" w:rsidR="000A0D96" w:rsidRDefault="000A0D96">
      <w:pPr>
        <w:rPr>
          <w:sz w:val="28"/>
          <w:szCs w:val="28"/>
          <w:rtl/>
        </w:rPr>
      </w:pPr>
      <w:r>
        <w:rPr>
          <w:rFonts w:hint="cs"/>
          <w:sz w:val="28"/>
          <w:szCs w:val="28"/>
          <w:rtl/>
        </w:rPr>
        <w:t>נחמה, בניגוד אליי</w:t>
      </w:r>
      <w:r w:rsidR="00AD2894">
        <w:rPr>
          <w:rFonts w:hint="cs"/>
          <w:sz w:val="28"/>
          <w:szCs w:val="28"/>
          <w:rtl/>
        </w:rPr>
        <w:t>,</w:t>
      </w:r>
      <w:r>
        <w:rPr>
          <w:rFonts w:hint="cs"/>
          <w:sz w:val="28"/>
          <w:szCs w:val="28"/>
          <w:rtl/>
        </w:rPr>
        <w:t xml:space="preserve"> </w:t>
      </w:r>
      <w:proofErr w:type="spellStart"/>
      <w:r>
        <w:rPr>
          <w:rFonts w:hint="cs"/>
          <w:sz w:val="28"/>
          <w:szCs w:val="28"/>
          <w:rtl/>
        </w:rPr>
        <w:t>היתה</w:t>
      </w:r>
      <w:proofErr w:type="spellEnd"/>
      <w:r>
        <w:rPr>
          <w:rFonts w:hint="cs"/>
          <w:sz w:val="28"/>
          <w:szCs w:val="28"/>
          <w:rtl/>
        </w:rPr>
        <w:t xml:space="preserve"> במצב רוח טוב למדי. "זוכרת מה הרבנית אמרה בכנס תשעת הימים? אנחנו לא קבלני תוצאות, אנחנו נעשה את ההשתדלות שלנו, והקב"ה יעשה את שלו."</w:t>
      </w:r>
    </w:p>
    <w:p w14:paraId="68ED3930" w14:textId="6FB7E1D8" w:rsidR="00AD2894" w:rsidRDefault="000A0D96" w:rsidP="00AD2894">
      <w:pPr>
        <w:rPr>
          <w:sz w:val="28"/>
          <w:szCs w:val="28"/>
          <w:rtl/>
        </w:rPr>
      </w:pPr>
      <w:r>
        <w:rPr>
          <w:rFonts w:hint="cs"/>
          <w:sz w:val="28"/>
          <w:szCs w:val="28"/>
          <w:rtl/>
        </w:rPr>
        <w:t xml:space="preserve">השקיות שאחזנו ביד- מזכרת מכנס זה, נושאות את סמל הארגון. כן, תתפלאו לשמוע, אך עדיין לא פסה מהעולם שיטה זאת של קרוב רחוקים ע"י דפיקה בדלתות. </w:t>
      </w:r>
    </w:p>
    <w:p w14:paraId="4989F44F" w14:textId="7DE99BD4" w:rsidR="000A0D96" w:rsidRDefault="000A0D96">
      <w:pPr>
        <w:rPr>
          <w:sz w:val="28"/>
          <w:szCs w:val="28"/>
          <w:rtl/>
        </w:rPr>
      </w:pPr>
      <w:r>
        <w:rPr>
          <w:rFonts w:hint="cs"/>
          <w:sz w:val="28"/>
          <w:szCs w:val="28"/>
          <w:rtl/>
        </w:rPr>
        <w:t>יש ימים טובים, אך כנראה שאנחנו טרם "לא היו ימים טובים לישראל כחמישה עשר באב".</w:t>
      </w:r>
    </w:p>
    <w:p w14:paraId="087A9F16" w14:textId="550B294A" w:rsidR="000A0D96" w:rsidRDefault="000A0D96">
      <w:pPr>
        <w:rPr>
          <w:sz w:val="28"/>
          <w:szCs w:val="28"/>
          <w:rtl/>
        </w:rPr>
      </w:pPr>
      <w:r>
        <w:rPr>
          <w:rFonts w:hint="cs"/>
          <w:sz w:val="28"/>
          <w:szCs w:val="28"/>
          <w:rtl/>
        </w:rPr>
        <w:t>או שאולי דווקא כן?</w:t>
      </w:r>
    </w:p>
    <w:p w14:paraId="5FD3C19F" w14:textId="77777777" w:rsidR="000A0D96" w:rsidRDefault="000A0D96">
      <w:r>
        <w:rPr>
          <w:sz w:val="28"/>
          <w:szCs w:val="28"/>
          <w:rtl/>
        </w:rPr>
        <w:t>**********</w:t>
      </w:r>
    </w:p>
    <w:p w14:paraId="68E64AD1" w14:textId="57A4729C" w:rsidR="00AD2894" w:rsidRDefault="00AD2894" w:rsidP="00AD2894">
      <w:pPr>
        <w:rPr>
          <w:sz w:val="28"/>
          <w:szCs w:val="28"/>
          <w:rtl/>
        </w:rPr>
      </w:pPr>
      <w:r>
        <w:rPr>
          <w:rFonts w:hint="cs"/>
          <w:sz w:val="28"/>
          <w:szCs w:val="28"/>
          <w:rtl/>
        </w:rPr>
        <w:t xml:space="preserve">ט"ו באב שעת </w:t>
      </w:r>
      <w:proofErr w:type="spellStart"/>
      <w:r>
        <w:rPr>
          <w:rFonts w:hint="cs"/>
          <w:sz w:val="28"/>
          <w:szCs w:val="28"/>
          <w:rtl/>
        </w:rPr>
        <w:t>צהריים</w:t>
      </w:r>
      <w:proofErr w:type="spellEnd"/>
      <w:r>
        <w:rPr>
          <w:rFonts w:hint="cs"/>
          <w:sz w:val="28"/>
          <w:szCs w:val="28"/>
          <w:rtl/>
        </w:rPr>
        <w:t xml:space="preserve"> מוקדמת.</w:t>
      </w:r>
    </w:p>
    <w:p w14:paraId="5ACDC27B" w14:textId="22AAD389" w:rsidR="00AD2894" w:rsidRDefault="00AD2894" w:rsidP="00AD2894">
      <w:pPr>
        <w:rPr>
          <w:sz w:val="28"/>
          <w:szCs w:val="28"/>
          <w:rtl/>
        </w:rPr>
      </w:pPr>
    </w:p>
    <w:p w14:paraId="34EAE2E5" w14:textId="5C9161C4" w:rsidR="00AD2894" w:rsidRDefault="00AD2894" w:rsidP="00AD2894">
      <w:pPr>
        <w:rPr>
          <w:sz w:val="28"/>
          <w:szCs w:val="28"/>
          <w:rtl/>
        </w:rPr>
      </w:pPr>
      <w:r>
        <w:rPr>
          <w:rFonts w:hint="cs"/>
          <w:sz w:val="28"/>
          <w:szCs w:val="28"/>
          <w:rtl/>
        </w:rPr>
        <w:t>"והיה מחניך קדוש"!</w:t>
      </w:r>
    </w:p>
    <w:p w14:paraId="50609630" w14:textId="0669D45A" w:rsidR="00AD2894" w:rsidRDefault="00AD2894" w:rsidP="00AD2894">
      <w:pPr>
        <w:rPr>
          <w:sz w:val="28"/>
          <w:szCs w:val="28"/>
          <w:rtl/>
        </w:rPr>
      </w:pPr>
      <w:r>
        <w:rPr>
          <w:rFonts w:hint="cs"/>
          <w:sz w:val="28"/>
          <w:szCs w:val="28"/>
          <w:rtl/>
        </w:rPr>
        <w:t xml:space="preserve">"צא </w:t>
      </w:r>
      <w:proofErr w:type="spellStart"/>
      <w:r>
        <w:rPr>
          <w:rFonts w:hint="cs"/>
          <w:sz w:val="28"/>
          <w:szCs w:val="28"/>
          <w:rtl/>
        </w:rPr>
        <w:t>ממחנינו</w:t>
      </w:r>
      <w:proofErr w:type="spellEnd"/>
      <w:r>
        <w:rPr>
          <w:rFonts w:hint="cs"/>
          <w:sz w:val="28"/>
          <w:szCs w:val="28"/>
          <w:rtl/>
        </w:rPr>
        <w:t>"</w:t>
      </w:r>
    </w:p>
    <w:p w14:paraId="25042989" w14:textId="35793CCE" w:rsidR="00AD2894" w:rsidRDefault="00AD2894" w:rsidP="00AD2894">
      <w:pPr>
        <w:rPr>
          <w:sz w:val="28"/>
          <w:szCs w:val="28"/>
          <w:rtl/>
        </w:rPr>
      </w:pPr>
      <w:r>
        <w:rPr>
          <w:rFonts w:hint="cs"/>
          <w:sz w:val="28"/>
          <w:szCs w:val="28"/>
          <w:rtl/>
        </w:rPr>
        <w:t>"שייגץ"</w:t>
      </w:r>
    </w:p>
    <w:p w14:paraId="071E82A8" w14:textId="5696BE20" w:rsidR="00AD2894" w:rsidRDefault="00AD2894" w:rsidP="00AD2894">
      <w:pPr>
        <w:rPr>
          <w:sz w:val="28"/>
          <w:szCs w:val="28"/>
          <w:rtl/>
        </w:rPr>
      </w:pPr>
      <w:r>
        <w:rPr>
          <w:rFonts w:hint="cs"/>
          <w:sz w:val="28"/>
          <w:szCs w:val="28"/>
          <w:rtl/>
        </w:rPr>
        <w:t>הרב ב. יהודי תלמיד חכם מפורסם, אם כי פחות מקובל בציבור החרדי, אל עף חזותו החיצונית כשל כל יהודי ירא שמים.</w:t>
      </w:r>
    </w:p>
    <w:p w14:paraId="7008AB93" w14:textId="1442990E" w:rsidR="00AD2894" w:rsidRDefault="00AD2894" w:rsidP="00AD2894">
      <w:pPr>
        <w:rPr>
          <w:sz w:val="28"/>
          <w:szCs w:val="28"/>
          <w:rtl/>
        </w:rPr>
      </w:pPr>
      <w:r>
        <w:rPr>
          <w:rFonts w:hint="cs"/>
          <w:sz w:val="28"/>
          <w:szCs w:val="28"/>
          <w:rtl/>
        </w:rPr>
        <w:t>אליו כוונו הקריאות. נגדו פרצה ההפגנה הספונטאנית בעיצומו של יום שרבי בבין הזמנים.</w:t>
      </w:r>
    </w:p>
    <w:p w14:paraId="59F668D4" w14:textId="6E518B8D" w:rsidR="00AD2894" w:rsidRDefault="00AD2894" w:rsidP="00AD2894">
      <w:pPr>
        <w:rPr>
          <w:sz w:val="28"/>
          <w:szCs w:val="28"/>
          <w:rtl/>
        </w:rPr>
      </w:pPr>
      <w:r>
        <w:rPr>
          <w:rFonts w:hint="cs"/>
          <w:sz w:val="28"/>
          <w:szCs w:val="28"/>
          <w:rtl/>
        </w:rPr>
        <w:t>הרב ב. זה מקרוב בא לעיר. מהפריפריה הרחוקה בא. מעיר קטנה ונידחת בה שימש כרב ופוסק במקום</w:t>
      </w:r>
      <w:r w:rsidR="003C6791">
        <w:rPr>
          <w:rFonts w:hint="cs"/>
          <w:sz w:val="28"/>
          <w:szCs w:val="28"/>
          <w:rtl/>
        </w:rPr>
        <w:t>. שאלו</w:t>
      </w:r>
      <w:r w:rsidR="003857E2">
        <w:rPr>
          <w:rFonts w:hint="cs"/>
          <w:sz w:val="28"/>
          <w:szCs w:val="28"/>
          <w:rtl/>
        </w:rPr>
        <w:t>ת</w:t>
      </w:r>
      <w:r w:rsidR="003C6791">
        <w:rPr>
          <w:rFonts w:hint="cs"/>
          <w:sz w:val="28"/>
          <w:szCs w:val="28"/>
          <w:rtl/>
        </w:rPr>
        <w:t xml:space="preserve"> בהלכה הגיעו אליו מכל גווני הקשת של שומרי תורה ומצוות- חסידים, ליטאים, ספרדים, תימנים ואף דתיים לאומיים.</w:t>
      </w:r>
    </w:p>
    <w:p w14:paraId="4963A2D3" w14:textId="585A0541" w:rsidR="003857E2" w:rsidRDefault="003857E2" w:rsidP="00AD2894">
      <w:pPr>
        <w:rPr>
          <w:sz w:val="28"/>
          <w:szCs w:val="28"/>
          <w:rtl/>
        </w:rPr>
      </w:pPr>
      <w:r>
        <w:rPr>
          <w:rFonts w:hint="cs"/>
          <w:sz w:val="28"/>
          <w:szCs w:val="28"/>
          <w:rtl/>
        </w:rPr>
        <w:t xml:space="preserve">אלו האחרונים הכתירו אותו לרב. כן, רב חרדי לקהל דתי לאומי. בפריפריה </w:t>
      </w:r>
      <w:proofErr w:type="spellStart"/>
      <w:r>
        <w:rPr>
          <w:rFonts w:hint="cs"/>
          <w:sz w:val="28"/>
          <w:szCs w:val="28"/>
          <w:rtl/>
        </w:rPr>
        <w:t>הכל</w:t>
      </w:r>
      <w:proofErr w:type="spellEnd"/>
      <w:r>
        <w:rPr>
          <w:rFonts w:hint="cs"/>
          <w:sz w:val="28"/>
          <w:szCs w:val="28"/>
          <w:rtl/>
        </w:rPr>
        <w:t xml:space="preserve"> ייתכן.</w:t>
      </w:r>
    </w:p>
    <w:p w14:paraId="68F7FFB2" w14:textId="6BFE365A" w:rsidR="003C6791" w:rsidRDefault="003C6791" w:rsidP="00AD2894">
      <w:pPr>
        <w:rPr>
          <w:sz w:val="28"/>
          <w:szCs w:val="28"/>
          <w:rtl/>
        </w:rPr>
      </w:pPr>
      <w:r>
        <w:rPr>
          <w:rFonts w:hint="cs"/>
          <w:sz w:val="28"/>
          <w:szCs w:val="28"/>
          <w:rtl/>
        </w:rPr>
        <w:lastRenderedPageBreak/>
        <w:t xml:space="preserve">לעת זקנותו עזב </w:t>
      </w:r>
      <w:proofErr w:type="spellStart"/>
      <w:r>
        <w:rPr>
          <w:rFonts w:hint="cs"/>
          <w:sz w:val="28"/>
          <w:szCs w:val="28"/>
          <w:rtl/>
        </w:rPr>
        <w:t>הכל</w:t>
      </w:r>
      <w:proofErr w:type="spellEnd"/>
      <w:r>
        <w:rPr>
          <w:rFonts w:hint="cs"/>
          <w:sz w:val="28"/>
          <w:szCs w:val="28"/>
          <w:rtl/>
        </w:rPr>
        <w:t>- עיר, קהילה, בית, עבודה כרב המקום, ועלה לירושלים עיר הקודש.</w:t>
      </w:r>
    </w:p>
    <w:p w14:paraId="127805EC" w14:textId="7B0B0C71" w:rsidR="003C6791" w:rsidRDefault="003C6791" w:rsidP="00AD2894">
      <w:pPr>
        <w:rPr>
          <w:sz w:val="28"/>
          <w:szCs w:val="28"/>
          <w:rtl/>
        </w:rPr>
      </w:pPr>
      <w:r>
        <w:rPr>
          <w:rFonts w:hint="cs"/>
          <w:sz w:val="28"/>
          <w:szCs w:val="28"/>
          <w:rtl/>
        </w:rPr>
        <w:t>לא שיער, לא תיאר ולא פילל לכזאת קבלת פנים.</w:t>
      </w:r>
    </w:p>
    <w:p w14:paraId="71E93A2B" w14:textId="5B4E14D1" w:rsidR="003C6791" w:rsidRDefault="003C6791" w:rsidP="00AD2894">
      <w:pPr>
        <w:rPr>
          <w:sz w:val="28"/>
          <w:szCs w:val="28"/>
          <w:rtl/>
        </w:rPr>
      </w:pPr>
      <w:r>
        <w:rPr>
          <w:rFonts w:hint="cs"/>
          <w:sz w:val="28"/>
          <w:szCs w:val="28"/>
          <w:rtl/>
        </w:rPr>
        <w:t xml:space="preserve">לא העלה בדעתו </w:t>
      </w:r>
      <w:r w:rsidR="006737B2">
        <w:rPr>
          <w:rFonts w:hint="cs"/>
          <w:sz w:val="28"/>
          <w:szCs w:val="28"/>
          <w:rtl/>
        </w:rPr>
        <w:t>מה יכול לעולל מעבר דירה אחד , מה יכולים לומר לך קומץ אנשים שאינם חושבים כמוך.</w:t>
      </w:r>
    </w:p>
    <w:p w14:paraId="3C2C17DF" w14:textId="77777777" w:rsidR="006737B2" w:rsidRDefault="006737B2" w:rsidP="00AD2894">
      <w:pPr>
        <w:rPr>
          <w:sz w:val="28"/>
          <w:szCs w:val="28"/>
          <w:rtl/>
        </w:rPr>
      </w:pPr>
      <w:r>
        <w:rPr>
          <w:rFonts w:hint="cs"/>
          <w:sz w:val="28"/>
          <w:szCs w:val="28"/>
          <w:rtl/>
        </w:rPr>
        <w:t xml:space="preserve">בשארית כוחותיו פילס דרכו הביתה. אל אותה יחידה בת 30 מטר רבועים, שהחליפה דירת 130 מטר עם חצר ומטבח של פסח. </w:t>
      </w:r>
    </w:p>
    <w:p w14:paraId="5D8172C3" w14:textId="2552BC55" w:rsidR="006737B2" w:rsidRDefault="006737B2" w:rsidP="00AD2894">
      <w:pPr>
        <w:rPr>
          <w:sz w:val="28"/>
          <w:szCs w:val="28"/>
          <w:rtl/>
        </w:rPr>
      </w:pPr>
      <w:r>
        <w:rPr>
          <w:rFonts w:hint="cs"/>
          <w:sz w:val="28"/>
          <w:szCs w:val="28"/>
          <w:rtl/>
        </w:rPr>
        <w:t xml:space="preserve">'בשביל מה החלפתי?' הרהר בכאב, 'בשביל התורה, בשביל הקדושה, בשביל הקרבה לכותל, אלו שווים כל מחיר. גם של </w:t>
      </w:r>
      <w:proofErr w:type="spellStart"/>
      <w:r>
        <w:rPr>
          <w:rFonts w:hint="cs"/>
          <w:sz w:val="28"/>
          <w:szCs w:val="28"/>
          <w:rtl/>
        </w:rPr>
        <w:t>בזיונות</w:t>
      </w:r>
      <w:proofErr w:type="spellEnd"/>
      <w:r>
        <w:rPr>
          <w:rFonts w:hint="cs"/>
          <w:sz w:val="28"/>
          <w:szCs w:val="28"/>
          <w:rtl/>
        </w:rPr>
        <w:t xml:space="preserve"> שכאלו.'</w:t>
      </w:r>
    </w:p>
    <w:p w14:paraId="720FCBDD" w14:textId="21A1A977" w:rsidR="006737B2" w:rsidRDefault="005B1F2A" w:rsidP="00AD2894">
      <w:pPr>
        <w:rPr>
          <w:sz w:val="28"/>
          <w:szCs w:val="28"/>
          <w:rtl/>
        </w:rPr>
      </w:pPr>
      <w:r>
        <w:rPr>
          <w:rFonts w:hint="cs"/>
          <w:sz w:val="28"/>
          <w:szCs w:val="28"/>
          <w:rtl/>
        </w:rPr>
        <w:t>בעודו מנסה להתחזק, לשתוק, לבלום אי אילו מילים לא מרנינות על אותם אלו שחסמו את דרכו, העביר בעיני רוחו את ילדיו.</w:t>
      </w:r>
    </w:p>
    <w:p w14:paraId="5F35AF86" w14:textId="3EF8F99B" w:rsidR="005B1F2A" w:rsidRDefault="005B1F2A" w:rsidP="00AD2894">
      <w:pPr>
        <w:rPr>
          <w:sz w:val="28"/>
          <w:szCs w:val="28"/>
          <w:rtl/>
        </w:rPr>
      </w:pPr>
      <w:proofErr w:type="spellStart"/>
      <w:r>
        <w:rPr>
          <w:rFonts w:hint="cs"/>
          <w:sz w:val="28"/>
          <w:szCs w:val="28"/>
          <w:rtl/>
        </w:rPr>
        <w:t>מלכה'לה</w:t>
      </w:r>
      <w:proofErr w:type="spellEnd"/>
      <w:r>
        <w:rPr>
          <w:rFonts w:hint="cs"/>
          <w:sz w:val="28"/>
          <w:szCs w:val="28"/>
          <w:rtl/>
        </w:rPr>
        <w:t xml:space="preserve"> שלו. אוי </w:t>
      </w:r>
      <w:proofErr w:type="spellStart"/>
      <w:r>
        <w:rPr>
          <w:rFonts w:hint="cs"/>
          <w:sz w:val="28"/>
          <w:szCs w:val="28"/>
          <w:rtl/>
        </w:rPr>
        <w:t>מלכה'לה</w:t>
      </w:r>
      <w:proofErr w:type="spellEnd"/>
      <w:r>
        <w:rPr>
          <w:rFonts w:hint="cs"/>
          <w:sz w:val="28"/>
          <w:szCs w:val="28"/>
          <w:rtl/>
        </w:rPr>
        <w:t xml:space="preserve">. בביתה לא פחות מארבעה מצפים לישועה! שני בחירי עולם הישיבות , לא גאוות סבא גורמת לו לחש כך. כל רואיהם משבחים אותם בכל פה- אך שידוך אין. </w:t>
      </w:r>
    </w:p>
    <w:p w14:paraId="1FB154B2" w14:textId="2F86E055" w:rsidR="005B1F2A" w:rsidRDefault="005B1F2A" w:rsidP="00AD2894">
      <w:pPr>
        <w:rPr>
          <w:sz w:val="28"/>
          <w:szCs w:val="28"/>
          <w:rtl/>
        </w:rPr>
      </w:pPr>
      <w:r>
        <w:rPr>
          <w:rFonts w:hint="cs"/>
          <w:sz w:val="28"/>
          <w:szCs w:val="28"/>
          <w:rtl/>
        </w:rPr>
        <w:t xml:space="preserve">שתי בנות לה. התחתנו בהפרש של כחצי שנה זו מזו. ארבע שנים חלפו מאז וקול ילדים נעדרים מביתן הקט. </w:t>
      </w:r>
    </w:p>
    <w:p w14:paraId="6458F31F" w14:textId="06E69045" w:rsidR="005B1F2A" w:rsidRDefault="005B1F2A" w:rsidP="00AD2894">
      <w:pPr>
        <w:rPr>
          <w:sz w:val="28"/>
          <w:szCs w:val="28"/>
          <w:rtl/>
        </w:rPr>
      </w:pPr>
      <w:r>
        <w:rPr>
          <w:rFonts w:hint="cs"/>
          <w:sz w:val="28"/>
          <w:szCs w:val="28"/>
          <w:rtl/>
        </w:rPr>
        <w:t xml:space="preserve">אוי </w:t>
      </w:r>
      <w:proofErr w:type="spellStart"/>
      <w:r>
        <w:rPr>
          <w:rFonts w:hint="cs"/>
          <w:sz w:val="28"/>
          <w:szCs w:val="28"/>
          <w:rtl/>
        </w:rPr>
        <w:t>מלכה'לה</w:t>
      </w:r>
      <w:proofErr w:type="spellEnd"/>
      <w:r>
        <w:rPr>
          <w:rFonts w:hint="cs"/>
          <w:sz w:val="28"/>
          <w:szCs w:val="28"/>
          <w:rtl/>
        </w:rPr>
        <w:t xml:space="preserve"> שלי. דמעה זלגה לו מעינו, </w:t>
      </w:r>
      <w:r w:rsidR="00F12D1A">
        <w:rPr>
          <w:rFonts w:hint="cs"/>
          <w:sz w:val="28"/>
          <w:szCs w:val="28"/>
          <w:rtl/>
        </w:rPr>
        <w:t xml:space="preserve">אם בזכות </w:t>
      </w:r>
      <w:proofErr w:type="spellStart"/>
      <w:r w:rsidR="00F12D1A">
        <w:rPr>
          <w:rFonts w:hint="cs"/>
          <w:sz w:val="28"/>
          <w:szCs w:val="28"/>
          <w:rtl/>
        </w:rPr>
        <w:t>בזיונות</w:t>
      </w:r>
      <w:proofErr w:type="spellEnd"/>
      <w:r w:rsidR="00F12D1A">
        <w:rPr>
          <w:rFonts w:hint="cs"/>
          <w:sz w:val="28"/>
          <w:szCs w:val="28"/>
          <w:rtl/>
        </w:rPr>
        <w:t xml:space="preserve"> אלו </w:t>
      </w:r>
      <w:proofErr w:type="spellStart"/>
      <w:r w:rsidR="00F12D1A">
        <w:rPr>
          <w:rFonts w:hint="cs"/>
          <w:sz w:val="28"/>
          <w:szCs w:val="28"/>
          <w:rtl/>
        </w:rPr>
        <w:t>תוושעי</w:t>
      </w:r>
      <w:proofErr w:type="spellEnd"/>
      <w:r w:rsidR="00F12D1A">
        <w:rPr>
          <w:rFonts w:hint="cs"/>
          <w:sz w:val="28"/>
          <w:szCs w:val="28"/>
          <w:rtl/>
        </w:rPr>
        <w:t>- לו יהי. גם אלף כאלו שווים זאת.</w:t>
      </w:r>
    </w:p>
    <w:p w14:paraId="5639597E" w14:textId="712B19FA" w:rsidR="00F12D1A" w:rsidRDefault="00F12D1A" w:rsidP="00AD2894">
      <w:pPr>
        <w:rPr>
          <w:sz w:val="28"/>
          <w:szCs w:val="28"/>
          <w:rtl/>
        </w:rPr>
      </w:pPr>
    </w:p>
    <w:p w14:paraId="395A6903" w14:textId="77777777" w:rsidR="00F12D1A" w:rsidRDefault="00F12D1A">
      <w:r>
        <w:rPr>
          <w:sz w:val="28"/>
          <w:szCs w:val="28"/>
          <w:rtl/>
        </w:rPr>
        <w:t>*************</w:t>
      </w:r>
    </w:p>
    <w:p w14:paraId="2A384CE9" w14:textId="7A85652F" w:rsidR="00F12D1A" w:rsidRDefault="00F12D1A" w:rsidP="00AD2894">
      <w:pPr>
        <w:rPr>
          <w:sz w:val="28"/>
          <w:szCs w:val="28"/>
          <w:rtl/>
        </w:rPr>
      </w:pPr>
      <w:r>
        <w:rPr>
          <w:rFonts w:hint="cs"/>
          <w:sz w:val="28"/>
          <w:szCs w:val="28"/>
          <w:rtl/>
        </w:rPr>
        <w:t>ט"ו באב 9 בערב.</w:t>
      </w:r>
    </w:p>
    <w:p w14:paraId="6A87ACC4" w14:textId="71FBBC3C" w:rsidR="00F12D1A" w:rsidRDefault="00F12D1A" w:rsidP="00AD2894">
      <w:pPr>
        <w:rPr>
          <w:sz w:val="28"/>
          <w:szCs w:val="28"/>
          <w:rtl/>
        </w:rPr>
      </w:pPr>
    </w:p>
    <w:p w14:paraId="61712C40" w14:textId="2C8CF546" w:rsidR="00F12D1A" w:rsidRDefault="00F12D1A" w:rsidP="00AD2894">
      <w:pPr>
        <w:rPr>
          <w:sz w:val="28"/>
          <w:szCs w:val="28"/>
          <w:rtl/>
        </w:rPr>
      </w:pPr>
      <w:r>
        <w:rPr>
          <w:rFonts w:hint="cs"/>
          <w:sz w:val="28"/>
          <w:szCs w:val="28"/>
          <w:rtl/>
        </w:rPr>
        <w:t>הרבנית</w:t>
      </w:r>
      <w:r w:rsidR="006E2784">
        <w:rPr>
          <w:rFonts w:hint="cs"/>
          <w:sz w:val="28"/>
          <w:szCs w:val="28"/>
          <w:rtl/>
        </w:rPr>
        <w:t xml:space="preserve"> ב.</w:t>
      </w:r>
      <w:r>
        <w:rPr>
          <w:rFonts w:hint="cs"/>
          <w:sz w:val="28"/>
          <w:szCs w:val="28"/>
          <w:rtl/>
        </w:rPr>
        <w:t xml:space="preserve"> </w:t>
      </w:r>
      <w:r w:rsidR="006E2784">
        <w:rPr>
          <w:rFonts w:hint="cs"/>
          <w:sz w:val="28"/>
          <w:szCs w:val="28"/>
          <w:rtl/>
        </w:rPr>
        <w:t xml:space="preserve">יוצאת ממקום עבודתה. אל אוזניה כבר הגיעו השמועות מה עוללו לבעלה. לא קל. נאנחה. לא קל להיות אשתו של רב. לא קל להיות רבנית, להיות סמל ודוגמא בכל צעד ושעל. התפקיד מחייב. </w:t>
      </w:r>
    </w:p>
    <w:p w14:paraId="36AA5892" w14:textId="660BA461" w:rsidR="006E2784" w:rsidRDefault="006E2784" w:rsidP="00AD2894">
      <w:pPr>
        <w:rPr>
          <w:sz w:val="28"/>
          <w:szCs w:val="28"/>
          <w:rtl/>
        </w:rPr>
      </w:pPr>
      <w:r>
        <w:rPr>
          <w:rFonts w:hint="cs"/>
          <w:sz w:val="28"/>
          <w:szCs w:val="28"/>
          <w:rtl/>
        </w:rPr>
        <w:t xml:space="preserve">קשה בהרבה להיות מהנעלבים ואינם עולבים. </w:t>
      </w:r>
    </w:p>
    <w:p w14:paraId="67AE1353" w14:textId="16DF1207" w:rsidR="006E2784" w:rsidRDefault="006E2784" w:rsidP="00AD2894">
      <w:pPr>
        <w:rPr>
          <w:sz w:val="28"/>
          <w:szCs w:val="28"/>
          <w:rtl/>
        </w:rPr>
      </w:pPr>
      <w:r>
        <w:rPr>
          <w:rFonts w:hint="cs"/>
          <w:sz w:val="28"/>
          <w:szCs w:val="28"/>
          <w:rtl/>
        </w:rPr>
        <w:t xml:space="preserve">אין להשוות לקושי לשמוע </w:t>
      </w:r>
      <w:proofErr w:type="spellStart"/>
      <w:r>
        <w:rPr>
          <w:rFonts w:hint="cs"/>
          <w:sz w:val="28"/>
          <w:szCs w:val="28"/>
          <w:rtl/>
        </w:rPr>
        <w:t>בזיונות</w:t>
      </w:r>
      <w:proofErr w:type="spellEnd"/>
      <w:r>
        <w:rPr>
          <w:rFonts w:hint="cs"/>
          <w:sz w:val="28"/>
          <w:szCs w:val="28"/>
          <w:rtl/>
        </w:rPr>
        <w:t>, לנקות קירות שרוססו בכתובות שונות, אך כבר מקטנות חונכה לשתוק. לשתוק למלעיגים, לשתוק לעולבים על עבודת ה' שלך.</w:t>
      </w:r>
    </w:p>
    <w:p w14:paraId="06C34A66" w14:textId="6CC987C1" w:rsidR="006E2784" w:rsidRDefault="006E2784" w:rsidP="00AD2894">
      <w:pPr>
        <w:rPr>
          <w:sz w:val="28"/>
          <w:szCs w:val="28"/>
          <w:rtl/>
        </w:rPr>
      </w:pPr>
      <w:r>
        <w:rPr>
          <w:rFonts w:hint="cs"/>
          <w:sz w:val="28"/>
          <w:szCs w:val="28"/>
          <w:rtl/>
        </w:rPr>
        <w:t>בעודה מהרהרת בכך, שואבת כוחות מכוח השתיקה של בעלה הדגול, נזכרה כי בעודה טרודה בהרהוריה שכחה לכבות את האור בחנות.</w:t>
      </w:r>
    </w:p>
    <w:p w14:paraId="0A69EF3A" w14:textId="10886C47" w:rsidR="006E2784" w:rsidRDefault="006E2784" w:rsidP="00AD2894">
      <w:pPr>
        <w:rPr>
          <w:sz w:val="28"/>
          <w:szCs w:val="28"/>
          <w:rtl/>
        </w:rPr>
      </w:pPr>
      <w:r>
        <w:rPr>
          <w:rFonts w:hint="cs"/>
          <w:sz w:val="28"/>
          <w:szCs w:val="28"/>
          <w:rtl/>
        </w:rPr>
        <w:lastRenderedPageBreak/>
        <w:t>בעודה צועדת אט אט אל החנות לכבות את האור</w:t>
      </w:r>
      <w:r w:rsidR="003857E2">
        <w:rPr>
          <w:rFonts w:hint="cs"/>
          <w:sz w:val="28"/>
          <w:szCs w:val="28"/>
          <w:rtl/>
        </w:rPr>
        <w:t xml:space="preserve"> </w:t>
      </w:r>
      <w:r>
        <w:rPr>
          <w:rFonts w:hint="cs"/>
          <w:sz w:val="28"/>
          <w:szCs w:val="28"/>
          <w:rtl/>
        </w:rPr>
        <w:t>הבהיל אותה בום מטורף מהמקום בו עמדה אך לפני דקה.</w:t>
      </w:r>
    </w:p>
    <w:p w14:paraId="7A5F699D" w14:textId="1B56E19E" w:rsidR="006E2784" w:rsidRDefault="006E2784" w:rsidP="00AD2894">
      <w:pPr>
        <w:rPr>
          <w:sz w:val="28"/>
          <w:szCs w:val="28"/>
          <w:rtl/>
        </w:rPr>
      </w:pPr>
      <w:r>
        <w:rPr>
          <w:rFonts w:hint="cs"/>
          <w:sz w:val="28"/>
          <w:szCs w:val="28"/>
          <w:rtl/>
        </w:rPr>
        <w:t xml:space="preserve">היה זה הרגע אותו לא תשכח בחיים. </w:t>
      </w:r>
      <w:proofErr w:type="spellStart"/>
      <w:r w:rsidR="00845398">
        <w:rPr>
          <w:rFonts w:hint="cs"/>
          <w:sz w:val="28"/>
          <w:szCs w:val="28"/>
          <w:rtl/>
        </w:rPr>
        <w:t>השניה</w:t>
      </w:r>
      <w:proofErr w:type="spellEnd"/>
      <w:r w:rsidR="00845398">
        <w:rPr>
          <w:rFonts w:hint="cs"/>
          <w:sz w:val="28"/>
          <w:szCs w:val="28"/>
          <w:rtl/>
        </w:rPr>
        <w:t xml:space="preserve"> שלא תימחה מליבות תושבי האזור כולו- </w:t>
      </w:r>
      <w:proofErr w:type="spellStart"/>
      <w:r w:rsidR="00845398">
        <w:rPr>
          <w:rFonts w:hint="cs"/>
          <w:sz w:val="28"/>
          <w:szCs w:val="28"/>
          <w:rtl/>
        </w:rPr>
        <w:t>היתה</w:t>
      </w:r>
      <w:proofErr w:type="spellEnd"/>
      <w:r w:rsidR="00845398">
        <w:rPr>
          <w:rFonts w:hint="cs"/>
          <w:sz w:val="28"/>
          <w:szCs w:val="28"/>
          <w:rtl/>
        </w:rPr>
        <w:t xml:space="preserve"> זאת התאונה המחרידה ברחוב שמגר. נהרגה בה אישה ושתי בנותיה. יהי זכרן ברוך. </w:t>
      </w:r>
    </w:p>
    <w:p w14:paraId="6F1A1C26" w14:textId="24002DF6" w:rsidR="00845398" w:rsidRDefault="00845398" w:rsidP="00AD2894">
      <w:pPr>
        <w:rPr>
          <w:sz w:val="28"/>
          <w:szCs w:val="28"/>
          <w:rtl/>
        </w:rPr>
      </w:pPr>
      <w:r>
        <w:rPr>
          <w:rFonts w:hint="cs"/>
          <w:sz w:val="28"/>
          <w:szCs w:val="28"/>
          <w:rtl/>
        </w:rPr>
        <w:t>את הרגע הזה, בו ניצלה בנס מתאונה מחרידה זאת, לא תשכח הרבנית לעולם. את האור- היא דווקא זכרה לכבות.</w:t>
      </w:r>
    </w:p>
    <w:p w14:paraId="35EFFED3" w14:textId="530FB0EE" w:rsidR="00845398" w:rsidRDefault="00845398" w:rsidP="00AD2894">
      <w:pPr>
        <w:rPr>
          <w:sz w:val="28"/>
          <w:szCs w:val="28"/>
          <w:rtl/>
        </w:rPr>
      </w:pPr>
    </w:p>
    <w:p w14:paraId="1C0370DB" w14:textId="5C0CEFC6" w:rsidR="00845398" w:rsidRDefault="00845398" w:rsidP="00AD2894">
      <w:pPr>
        <w:rPr>
          <w:sz w:val="28"/>
          <w:szCs w:val="28"/>
          <w:rtl/>
        </w:rPr>
      </w:pPr>
      <w:r>
        <w:rPr>
          <w:rFonts w:hint="cs"/>
          <w:sz w:val="28"/>
          <w:szCs w:val="28"/>
          <w:rtl/>
        </w:rPr>
        <w:t>********</w:t>
      </w:r>
    </w:p>
    <w:p w14:paraId="77575A0A" w14:textId="1E1A0585" w:rsidR="00845398" w:rsidRDefault="00845398" w:rsidP="00AD2894">
      <w:pPr>
        <w:rPr>
          <w:sz w:val="28"/>
          <w:szCs w:val="28"/>
          <w:rtl/>
        </w:rPr>
      </w:pPr>
      <w:r>
        <w:rPr>
          <w:rFonts w:hint="cs"/>
          <w:sz w:val="28"/>
          <w:szCs w:val="28"/>
          <w:rtl/>
        </w:rPr>
        <w:t>ט"ו באב 10 בלילה.</w:t>
      </w:r>
    </w:p>
    <w:p w14:paraId="64CABC39" w14:textId="6DF358DE" w:rsidR="00845398" w:rsidRDefault="00845398" w:rsidP="00AD2894">
      <w:pPr>
        <w:rPr>
          <w:sz w:val="28"/>
          <w:szCs w:val="28"/>
          <w:rtl/>
        </w:rPr>
      </w:pPr>
    </w:p>
    <w:p w14:paraId="4381E337" w14:textId="19F99DDA" w:rsidR="00845398" w:rsidRDefault="00845398" w:rsidP="00845398">
      <w:pPr>
        <w:rPr>
          <w:sz w:val="28"/>
          <w:szCs w:val="28"/>
          <w:rtl/>
        </w:rPr>
      </w:pPr>
      <w:r>
        <w:rPr>
          <w:rFonts w:hint="cs"/>
          <w:sz w:val="28"/>
          <w:szCs w:val="28"/>
          <w:rtl/>
        </w:rPr>
        <w:t>בעודי קוראת תהילים לרפואת הפצועים מהתאונה המחרידה, הפלאפון שלי מצלצל.</w:t>
      </w:r>
    </w:p>
    <w:p w14:paraId="18297CE1" w14:textId="33A61B21" w:rsidR="00845398" w:rsidRDefault="00845398" w:rsidP="00845398">
      <w:pPr>
        <w:rPr>
          <w:sz w:val="28"/>
          <w:szCs w:val="28"/>
          <w:rtl/>
        </w:rPr>
      </w:pPr>
      <w:r>
        <w:rPr>
          <w:rFonts w:hint="cs"/>
          <w:sz w:val="28"/>
          <w:szCs w:val="28"/>
          <w:rtl/>
        </w:rPr>
        <w:t>נחמה על הקו שופעת אווירה חיובית כהרגלה.</w:t>
      </w:r>
    </w:p>
    <w:p w14:paraId="066B8673" w14:textId="4F903619" w:rsidR="00845398" w:rsidRDefault="00845398" w:rsidP="00845398">
      <w:pPr>
        <w:rPr>
          <w:sz w:val="28"/>
          <w:szCs w:val="28"/>
          <w:rtl/>
        </w:rPr>
      </w:pPr>
      <w:r>
        <w:rPr>
          <w:rFonts w:hint="cs"/>
          <w:sz w:val="28"/>
          <w:szCs w:val="28"/>
          <w:rtl/>
        </w:rPr>
        <w:t xml:space="preserve">"מה קורה ברכה? מה שלומך?" </w:t>
      </w:r>
    </w:p>
    <w:p w14:paraId="6A7831D3" w14:textId="0BB65F05" w:rsidR="00514615" w:rsidRDefault="00514615" w:rsidP="00845398">
      <w:pPr>
        <w:rPr>
          <w:sz w:val="28"/>
          <w:szCs w:val="28"/>
          <w:rtl/>
        </w:rPr>
      </w:pPr>
      <w:r>
        <w:rPr>
          <w:rFonts w:hint="cs"/>
          <w:sz w:val="28"/>
          <w:szCs w:val="28"/>
          <w:rtl/>
        </w:rPr>
        <w:t>"ה' יעזור" אני עגומה למדי</w:t>
      </w:r>
      <w:r w:rsidR="00675350">
        <w:rPr>
          <w:sz w:val="28"/>
          <w:szCs w:val="28"/>
        </w:rPr>
        <w:t xml:space="preserve"> </w:t>
      </w:r>
      <w:r w:rsidR="00675350">
        <w:rPr>
          <w:rFonts w:hint="cs"/>
          <w:sz w:val="28"/>
          <w:szCs w:val="28"/>
          <w:rtl/>
        </w:rPr>
        <w:t>בהשראת השמועות המזעזעות.</w:t>
      </w:r>
    </w:p>
    <w:p w14:paraId="6E6800DB" w14:textId="43F111FF" w:rsidR="00675350" w:rsidRDefault="00675350" w:rsidP="00845398">
      <w:pPr>
        <w:rPr>
          <w:sz w:val="28"/>
          <w:szCs w:val="28"/>
          <w:rtl/>
        </w:rPr>
      </w:pPr>
      <w:r>
        <w:rPr>
          <w:rFonts w:hint="cs"/>
          <w:sz w:val="28"/>
          <w:szCs w:val="28"/>
          <w:rtl/>
        </w:rPr>
        <w:t>נחמה מתעלמת. שואטת הלאה. "את שומעת- נכון סיפרת לי לפני כמה ימי</w:t>
      </w:r>
      <w:r w:rsidR="001026CA">
        <w:rPr>
          <w:rFonts w:hint="cs"/>
          <w:sz w:val="28"/>
          <w:szCs w:val="28"/>
          <w:rtl/>
        </w:rPr>
        <w:t>ם</w:t>
      </w:r>
      <w:r>
        <w:rPr>
          <w:rFonts w:hint="cs"/>
          <w:sz w:val="28"/>
          <w:szCs w:val="28"/>
          <w:rtl/>
        </w:rPr>
        <w:t xml:space="preserve"> על הבת שלך שהתחילה שידוכים ואת אפילו לא יודעת מאיפה להתחיל לחפש?"</w:t>
      </w:r>
    </w:p>
    <w:p w14:paraId="39A829A6" w14:textId="684EF001" w:rsidR="00675350" w:rsidRDefault="00675350" w:rsidP="00845398">
      <w:pPr>
        <w:rPr>
          <w:sz w:val="28"/>
          <w:szCs w:val="28"/>
          <w:rtl/>
        </w:rPr>
      </w:pPr>
      <w:r>
        <w:rPr>
          <w:rFonts w:hint="cs"/>
          <w:sz w:val="28"/>
          <w:szCs w:val="28"/>
          <w:rtl/>
        </w:rPr>
        <w:t xml:space="preserve">נזכרתי באותה שיחה על הספסל. כן, סיפרתי לה אז, בהשראת תחילת בין הזמנים. </w:t>
      </w:r>
    </w:p>
    <w:p w14:paraId="375A54C5" w14:textId="6F2CC818" w:rsidR="00675350" w:rsidRDefault="00675350" w:rsidP="00845398">
      <w:pPr>
        <w:rPr>
          <w:sz w:val="28"/>
          <w:szCs w:val="28"/>
          <w:rtl/>
        </w:rPr>
      </w:pPr>
      <w:r>
        <w:rPr>
          <w:rFonts w:hint="cs"/>
          <w:sz w:val="28"/>
          <w:szCs w:val="28"/>
          <w:rtl/>
        </w:rPr>
        <w:t>נחמה היא שדכנית ותיקה ומוכרת מסתבר.</w:t>
      </w:r>
    </w:p>
    <w:p w14:paraId="6127E501" w14:textId="77777777" w:rsidR="00675350" w:rsidRDefault="00675350" w:rsidP="00845398">
      <w:pPr>
        <w:rPr>
          <w:sz w:val="28"/>
          <w:szCs w:val="28"/>
          <w:rtl/>
        </w:rPr>
      </w:pPr>
      <w:r>
        <w:rPr>
          <w:rFonts w:hint="cs"/>
          <w:sz w:val="28"/>
          <w:szCs w:val="28"/>
          <w:rtl/>
        </w:rPr>
        <w:t>"שמעת על הרב ב.?"</w:t>
      </w:r>
    </w:p>
    <w:p w14:paraId="3F6D4F4D" w14:textId="77777777" w:rsidR="00675350" w:rsidRDefault="00675350" w:rsidP="00845398">
      <w:pPr>
        <w:rPr>
          <w:sz w:val="28"/>
          <w:szCs w:val="28"/>
          <w:rtl/>
        </w:rPr>
      </w:pPr>
      <w:r>
        <w:rPr>
          <w:rFonts w:hint="cs"/>
          <w:sz w:val="28"/>
          <w:szCs w:val="28"/>
          <w:rtl/>
        </w:rPr>
        <w:t>"הרב ב. שהיה רב באופקים?" נראה לי ששמעתי עליו.</w:t>
      </w:r>
    </w:p>
    <w:p w14:paraId="24053635" w14:textId="111286F6" w:rsidR="00675350" w:rsidRDefault="00675350" w:rsidP="00845398">
      <w:pPr>
        <w:rPr>
          <w:sz w:val="28"/>
          <w:szCs w:val="28"/>
          <w:rtl/>
        </w:rPr>
      </w:pPr>
      <w:r>
        <w:rPr>
          <w:rFonts w:hint="cs"/>
          <w:sz w:val="28"/>
          <w:szCs w:val="28"/>
          <w:rtl/>
        </w:rPr>
        <w:t xml:space="preserve">"כן. בדיוק, היום הוא בירושלים אגב.  </w:t>
      </w:r>
      <w:r w:rsidR="001026CA">
        <w:rPr>
          <w:rFonts w:hint="cs"/>
          <w:sz w:val="28"/>
          <w:szCs w:val="28"/>
          <w:rtl/>
        </w:rPr>
        <w:t xml:space="preserve">בקיצור יש לו בת בשם </w:t>
      </w:r>
      <w:r w:rsidR="003857E2">
        <w:rPr>
          <w:rFonts w:hint="cs"/>
          <w:sz w:val="28"/>
          <w:szCs w:val="28"/>
          <w:rtl/>
        </w:rPr>
        <w:t>מלכה</w:t>
      </w:r>
      <w:r w:rsidR="001026CA">
        <w:rPr>
          <w:rFonts w:hint="cs"/>
          <w:sz w:val="28"/>
          <w:szCs w:val="28"/>
          <w:rtl/>
        </w:rPr>
        <w:t xml:space="preserve"> מאירסון, חסידת </w:t>
      </w:r>
      <w:proofErr w:type="spellStart"/>
      <w:r w:rsidR="001026CA">
        <w:rPr>
          <w:rFonts w:hint="cs"/>
          <w:sz w:val="28"/>
          <w:szCs w:val="28"/>
          <w:rtl/>
        </w:rPr>
        <w:t>לויצק</w:t>
      </w:r>
      <w:proofErr w:type="spellEnd"/>
      <w:r w:rsidR="001026CA">
        <w:rPr>
          <w:rFonts w:hint="cs"/>
          <w:sz w:val="28"/>
          <w:szCs w:val="28"/>
          <w:rtl/>
        </w:rPr>
        <w:t>."</w:t>
      </w:r>
    </w:p>
    <w:p w14:paraId="42B4CBBB" w14:textId="463D98B2" w:rsidR="001026CA" w:rsidRDefault="001026CA" w:rsidP="00845398">
      <w:pPr>
        <w:rPr>
          <w:sz w:val="28"/>
          <w:szCs w:val="28"/>
          <w:rtl/>
        </w:rPr>
      </w:pPr>
      <w:r>
        <w:rPr>
          <w:rFonts w:hint="cs"/>
          <w:sz w:val="28"/>
          <w:szCs w:val="28"/>
          <w:rtl/>
        </w:rPr>
        <w:t xml:space="preserve">"הוא לא ליטאי?" קטעתי אותה </w:t>
      </w:r>
      <w:r w:rsidR="00C22E4F">
        <w:rPr>
          <w:rFonts w:hint="cs"/>
          <w:sz w:val="28"/>
          <w:szCs w:val="28"/>
          <w:rtl/>
        </w:rPr>
        <w:t>בפליאה</w:t>
      </w:r>
      <w:r>
        <w:rPr>
          <w:rFonts w:hint="cs"/>
          <w:sz w:val="28"/>
          <w:szCs w:val="28"/>
          <w:rtl/>
        </w:rPr>
        <w:t>.</w:t>
      </w:r>
    </w:p>
    <w:p w14:paraId="056BD465" w14:textId="77777777" w:rsidR="001026CA" w:rsidRDefault="001026CA" w:rsidP="00845398">
      <w:pPr>
        <w:rPr>
          <w:sz w:val="28"/>
          <w:szCs w:val="28"/>
          <w:rtl/>
        </w:rPr>
      </w:pPr>
      <w:r>
        <w:rPr>
          <w:rFonts w:hint="cs"/>
          <w:sz w:val="28"/>
          <w:szCs w:val="28"/>
          <w:rtl/>
        </w:rPr>
        <w:t xml:space="preserve">"הוא כן, הילדים שלו חלק חסידים. </w:t>
      </w:r>
    </w:p>
    <w:p w14:paraId="16811C82" w14:textId="254E5E55" w:rsidR="001026CA" w:rsidRDefault="001026CA" w:rsidP="00845398">
      <w:pPr>
        <w:rPr>
          <w:sz w:val="28"/>
          <w:szCs w:val="28"/>
          <w:rtl/>
        </w:rPr>
      </w:pPr>
      <w:r>
        <w:rPr>
          <w:rFonts w:hint="cs"/>
          <w:sz w:val="28"/>
          <w:szCs w:val="28"/>
          <w:rtl/>
        </w:rPr>
        <w:t>בקיצור למאירסון הזאת יש בן- שלמה, בן עשרים וארבע. אמנם טיפה מבוגר, אבל אמרת שהבת שלך סימה עכשיו ו' סמינר נכון? ארבע שנים זה לא סוף העולם."</w:t>
      </w:r>
    </w:p>
    <w:p w14:paraId="042356AE" w14:textId="0BF221E8" w:rsidR="001026CA" w:rsidRDefault="001026CA" w:rsidP="001026CA">
      <w:pPr>
        <w:rPr>
          <w:sz w:val="28"/>
          <w:szCs w:val="28"/>
          <w:rtl/>
        </w:rPr>
      </w:pPr>
      <w:r>
        <w:rPr>
          <w:rFonts w:hint="cs"/>
          <w:sz w:val="28"/>
          <w:szCs w:val="28"/>
          <w:rtl/>
        </w:rPr>
        <w:t>לקחתי פרטים די בהיסח הדעת ונפרדנו כידידות.</w:t>
      </w:r>
    </w:p>
    <w:p w14:paraId="630B7907" w14:textId="663B5475" w:rsidR="001026CA" w:rsidRDefault="00A81CEC" w:rsidP="001026CA">
      <w:pPr>
        <w:rPr>
          <w:sz w:val="28"/>
          <w:szCs w:val="28"/>
          <w:rtl/>
        </w:rPr>
      </w:pPr>
      <w:r>
        <w:rPr>
          <w:rFonts w:hint="cs"/>
          <w:sz w:val="28"/>
          <w:szCs w:val="28"/>
          <w:rtl/>
        </w:rPr>
        <w:lastRenderedPageBreak/>
        <w:t>בעודי מהרהרת בהצעת השידוך יצא בעלי מהבית.</w:t>
      </w:r>
    </w:p>
    <w:p w14:paraId="0D23F867" w14:textId="0DBEDBD2" w:rsidR="00A81CEC" w:rsidRDefault="00A81CEC" w:rsidP="001026CA">
      <w:pPr>
        <w:rPr>
          <w:sz w:val="28"/>
          <w:szCs w:val="28"/>
          <w:rtl/>
        </w:rPr>
      </w:pPr>
      <w:r>
        <w:rPr>
          <w:rFonts w:hint="cs"/>
          <w:sz w:val="28"/>
          <w:szCs w:val="28"/>
          <w:rtl/>
        </w:rPr>
        <w:t>"</w:t>
      </w:r>
      <w:proofErr w:type="spellStart"/>
      <w:r>
        <w:rPr>
          <w:rFonts w:hint="cs"/>
          <w:sz w:val="28"/>
          <w:szCs w:val="28"/>
          <w:rtl/>
        </w:rPr>
        <w:t>הטיש</w:t>
      </w:r>
      <w:proofErr w:type="spellEnd"/>
      <w:r>
        <w:rPr>
          <w:rFonts w:hint="cs"/>
          <w:sz w:val="28"/>
          <w:szCs w:val="28"/>
          <w:rtl/>
        </w:rPr>
        <w:t xml:space="preserve"> מתחיל עוד רבע שעה. תבואי גם?" שאל אותי מהדלת. ט"ו באב או לא ט"ו באב?</w:t>
      </w:r>
    </w:p>
    <w:p w14:paraId="6E03BDC2" w14:textId="0568A3EE" w:rsidR="00A81CEC" w:rsidRDefault="00A81CEC" w:rsidP="001026CA">
      <w:pPr>
        <w:rPr>
          <w:sz w:val="28"/>
          <w:szCs w:val="28"/>
          <w:rtl/>
        </w:rPr>
      </w:pPr>
      <w:r>
        <w:rPr>
          <w:rFonts w:hint="cs"/>
          <w:sz w:val="28"/>
          <w:szCs w:val="28"/>
          <w:rtl/>
        </w:rPr>
        <w:t>ט"ו באב! התנערתי. אולי זה סימן משמיים לגבי מאירסון? לא מכירה את האמא. לא פלא, אני ברוך ה' מטופלת בקטנטנים וכמעט שלא מגיעה לבית הכנסת.</w:t>
      </w:r>
    </w:p>
    <w:p w14:paraId="1A659517" w14:textId="2814EB81" w:rsidR="00A81CEC" w:rsidRDefault="00A81CEC" w:rsidP="001026CA">
      <w:pPr>
        <w:rPr>
          <w:sz w:val="28"/>
          <w:szCs w:val="28"/>
          <w:rtl/>
        </w:rPr>
      </w:pPr>
      <w:r>
        <w:rPr>
          <w:rFonts w:hint="cs"/>
          <w:sz w:val="28"/>
          <w:szCs w:val="28"/>
          <w:rtl/>
        </w:rPr>
        <w:t>"</w:t>
      </w:r>
      <w:proofErr w:type="spellStart"/>
      <w:r>
        <w:rPr>
          <w:rFonts w:hint="cs"/>
          <w:sz w:val="28"/>
          <w:szCs w:val="28"/>
          <w:rtl/>
        </w:rPr>
        <w:t>לאה'לה</w:t>
      </w:r>
      <w:proofErr w:type="spellEnd"/>
      <w:r>
        <w:rPr>
          <w:rFonts w:hint="cs"/>
          <w:sz w:val="28"/>
          <w:szCs w:val="28"/>
          <w:rtl/>
        </w:rPr>
        <w:t xml:space="preserve">", קראתי אל הבחורה </w:t>
      </w:r>
      <w:proofErr w:type="spellStart"/>
      <w:r>
        <w:rPr>
          <w:rFonts w:hint="cs"/>
          <w:sz w:val="28"/>
          <w:szCs w:val="28"/>
          <w:rtl/>
        </w:rPr>
        <w:t>המהוללה</w:t>
      </w:r>
      <w:proofErr w:type="spellEnd"/>
      <w:r>
        <w:rPr>
          <w:rFonts w:hint="cs"/>
          <w:sz w:val="28"/>
          <w:szCs w:val="28"/>
          <w:rtl/>
        </w:rPr>
        <w:t>, הכלה המיועדת אולי?</w:t>
      </w:r>
    </w:p>
    <w:p w14:paraId="459B7DD1" w14:textId="6A68D49A" w:rsidR="00A81CEC" w:rsidRDefault="00A81CEC" w:rsidP="001026CA">
      <w:pPr>
        <w:rPr>
          <w:sz w:val="28"/>
          <w:szCs w:val="28"/>
          <w:rtl/>
        </w:rPr>
      </w:pPr>
      <w:r>
        <w:rPr>
          <w:rFonts w:hint="cs"/>
          <w:sz w:val="28"/>
          <w:szCs w:val="28"/>
          <w:rtl/>
        </w:rPr>
        <w:t>"כן אמא", הצי</w:t>
      </w:r>
      <w:r w:rsidR="001B093F">
        <w:rPr>
          <w:rFonts w:hint="cs"/>
          <w:sz w:val="28"/>
          <w:szCs w:val="28"/>
          <w:rtl/>
        </w:rPr>
        <w:t>ץ</w:t>
      </w:r>
      <w:r>
        <w:rPr>
          <w:rFonts w:hint="cs"/>
          <w:sz w:val="28"/>
          <w:szCs w:val="28"/>
          <w:rtl/>
        </w:rPr>
        <w:t xml:space="preserve"> אליי ראש מהמטבח. אשת חיל שכמוה. </w:t>
      </w:r>
      <w:r w:rsidR="001B093F">
        <w:rPr>
          <w:rFonts w:hint="cs"/>
          <w:sz w:val="28"/>
          <w:szCs w:val="28"/>
          <w:rtl/>
        </w:rPr>
        <w:t>ה</w:t>
      </w:r>
      <w:r>
        <w:rPr>
          <w:rFonts w:hint="cs"/>
          <w:sz w:val="28"/>
          <w:szCs w:val="28"/>
          <w:rtl/>
        </w:rPr>
        <w:t>ספיקה כבר ארבעה סלטים ושתי עוגות לשבת</w:t>
      </w:r>
      <w:r w:rsidR="001B093F">
        <w:rPr>
          <w:rFonts w:hint="cs"/>
          <w:sz w:val="28"/>
          <w:szCs w:val="28"/>
          <w:rtl/>
        </w:rPr>
        <w:t>.</w:t>
      </w:r>
    </w:p>
    <w:p w14:paraId="7783E499" w14:textId="4417C579" w:rsidR="00A81CEC" w:rsidRDefault="001B093F" w:rsidP="001B093F">
      <w:pPr>
        <w:rPr>
          <w:sz w:val="28"/>
          <w:szCs w:val="28"/>
          <w:rtl/>
        </w:rPr>
      </w:pPr>
      <w:r>
        <w:rPr>
          <w:rFonts w:hint="cs"/>
          <w:sz w:val="28"/>
          <w:szCs w:val="28"/>
          <w:rtl/>
        </w:rPr>
        <w:t xml:space="preserve">"היית רוצה ללכת </w:t>
      </w:r>
      <w:proofErr w:type="spellStart"/>
      <w:r>
        <w:rPr>
          <w:rFonts w:hint="cs"/>
          <w:sz w:val="28"/>
          <w:szCs w:val="28"/>
          <w:rtl/>
        </w:rPr>
        <w:t>לטיש</w:t>
      </w:r>
      <w:proofErr w:type="spellEnd"/>
      <w:r>
        <w:rPr>
          <w:rFonts w:hint="cs"/>
          <w:sz w:val="28"/>
          <w:szCs w:val="28"/>
          <w:rtl/>
        </w:rPr>
        <w:t xml:space="preserve"> היום?" התענ</w:t>
      </w:r>
      <w:r w:rsidR="00C22E4F">
        <w:rPr>
          <w:rFonts w:hint="cs"/>
          <w:sz w:val="28"/>
          <w:szCs w:val="28"/>
          <w:rtl/>
        </w:rPr>
        <w:t>י</w:t>
      </w:r>
      <w:r>
        <w:rPr>
          <w:rFonts w:hint="cs"/>
          <w:sz w:val="28"/>
          <w:szCs w:val="28"/>
          <w:rtl/>
        </w:rPr>
        <w:t xml:space="preserve">ינתי. היא מאוד מחוברת לחסידות. בד"כ הולכת לכל </w:t>
      </w:r>
      <w:proofErr w:type="spellStart"/>
      <w:r>
        <w:rPr>
          <w:rFonts w:hint="cs"/>
          <w:sz w:val="28"/>
          <w:szCs w:val="28"/>
          <w:rtl/>
        </w:rPr>
        <w:t>הטישים</w:t>
      </w:r>
      <w:proofErr w:type="spellEnd"/>
      <w:r>
        <w:rPr>
          <w:rFonts w:hint="cs"/>
          <w:sz w:val="28"/>
          <w:szCs w:val="28"/>
          <w:rtl/>
        </w:rPr>
        <w:t>.</w:t>
      </w:r>
    </w:p>
    <w:p w14:paraId="4ED806FD" w14:textId="26DC3A71" w:rsidR="001B093F" w:rsidRDefault="001B093F" w:rsidP="001B093F">
      <w:pPr>
        <w:rPr>
          <w:sz w:val="28"/>
          <w:szCs w:val="28"/>
          <w:rtl/>
        </w:rPr>
      </w:pPr>
      <w:r>
        <w:rPr>
          <w:rFonts w:hint="cs"/>
          <w:sz w:val="28"/>
          <w:szCs w:val="28"/>
          <w:rtl/>
        </w:rPr>
        <w:t xml:space="preserve">"הוא נמשך עד לפנות בוקר, לא? אני מעדיפה מאוחר יותר. האקשן מתחיל באזור חצות". </w:t>
      </w:r>
    </w:p>
    <w:p w14:paraId="69BABEF0" w14:textId="5152EE8E" w:rsidR="001B093F" w:rsidRDefault="001B093F" w:rsidP="001B093F">
      <w:pPr>
        <w:rPr>
          <w:sz w:val="28"/>
          <w:szCs w:val="28"/>
          <w:rtl/>
        </w:rPr>
      </w:pPr>
      <w:r>
        <w:rPr>
          <w:rFonts w:hint="cs"/>
          <w:sz w:val="28"/>
          <w:szCs w:val="28"/>
          <w:rtl/>
        </w:rPr>
        <w:t xml:space="preserve">יצאתי לבד. במחשבה שניה עדיף שאראה אותו לפניה. </w:t>
      </w:r>
    </w:p>
    <w:p w14:paraId="75968B82" w14:textId="187C4136" w:rsidR="001B093F" w:rsidRDefault="001B093F" w:rsidP="001B093F">
      <w:pPr>
        <w:rPr>
          <w:sz w:val="28"/>
          <w:szCs w:val="28"/>
          <w:rtl/>
        </w:rPr>
      </w:pPr>
      <w:r>
        <w:rPr>
          <w:rFonts w:hint="cs"/>
          <w:sz w:val="28"/>
          <w:szCs w:val="28"/>
          <w:rtl/>
        </w:rPr>
        <w:t xml:space="preserve">בית </w:t>
      </w:r>
      <w:r w:rsidR="00C22E4F">
        <w:rPr>
          <w:rFonts w:hint="cs"/>
          <w:sz w:val="28"/>
          <w:szCs w:val="28"/>
          <w:rtl/>
        </w:rPr>
        <w:t>מדרש</w:t>
      </w:r>
      <w:r>
        <w:rPr>
          <w:rFonts w:hint="cs"/>
          <w:sz w:val="28"/>
          <w:szCs w:val="28"/>
          <w:rtl/>
        </w:rPr>
        <w:t xml:space="preserve"> עמוס קידם את פניי. </w:t>
      </w:r>
    </w:p>
    <w:p w14:paraId="7AFED013" w14:textId="067AA299" w:rsidR="001B093F" w:rsidRDefault="001B093F" w:rsidP="001B093F">
      <w:pPr>
        <w:rPr>
          <w:sz w:val="28"/>
          <w:szCs w:val="28"/>
          <w:rtl/>
        </w:rPr>
      </w:pPr>
      <w:r>
        <w:rPr>
          <w:rFonts w:hint="cs"/>
          <w:sz w:val="28"/>
          <w:szCs w:val="28"/>
          <w:rtl/>
        </w:rPr>
        <w:t xml:space="preserve">ניגשתי אל המחיצה לחפש את הבחור המיועד. </w:t>
      </w:r>
    </w:p>
    <w:p w14:paraId="29BC76B7" w14:textId="4D1A38E3" w:rsidR="001B093F" w:rsidRDefault="001B093F" w:rsidP="001B093F">
      <w:pPr>
        <w:rPr>
          <w:sz w:val="28"/>
          <w:szCs w:val="28"/>
          <w:rtl/>
        </w:rPr>
      </w:pPr>
      <w:r>
        <w:rPr>
          <w:rFonts w:hint="cs"/>
          <w:sz w:val="28"/>
          <w:szCs w:val="28"/>
          <w:rtl/>
        </w:rPr>
        <w:t xml:space="preserve">בעודי תוהה כיצד אזהה אותו בין מאות המצטופפים על </w:t>
      </w:r>
      <w:proofErr w:type="spellStart"/>
      <w:r>
        <w:rPr>
          <w:rFonts w:hint="cs"/>
          <w:sz w:val="28"/>
          <w:szCs w:val="28"/>
          <w:rtl/>
        </w:rPr>
        <w:t>הפרנצ'ס</w:t>
      </w:r>
      <w:proofErr w:type="spellEnd"/>
      <w:r>
        <w:rPr>
          <w:rFonts w:hint="cs"/>
          <w:sz w:val="28"/>
          <w:szCs w:val="28"/>
          <w:rtl/>
        </w:rPr>
        <w:t xml:space="preserve">, התמגנטו עיניי אל בחור אחד. </w:t>
      </w:r>
    </w:p>
    <w:p w14:paraId="4DA36FAF" w14:textId="77777777" w:rsidR="001B093F" w:rsidRDefault="001B093F" w:rsidP="001B093F">
      <w:pPr>
        <w:rPr>
          <w:sz w:val="28"/>
          <w:szCs w:val="28"/>
          <w:rtl/>
        </w:rPr>
      </w:pPr>
      <w:r>
        <w:rPr>
          <w:rFonts w:hint="cs"/>
          <w:sz w:val="28"/>
          <w:szCs w:val="28"/>
          <w:rtl/>
        </w:rPr>
        <w:t xml:space="preserve">בחור מושלם. יפה תואר, יופי פנימי המקרין על היופי החיצוני. נראה בן תורה אמיתי. בוכה בשירת "אין אנחנו מספיקים להודות לך ה'". </w:t>
      </w:r>
    </w:p>
    <w:p w14:paraId="02052CF1" w14:textId="6607A074" w:rsidR="001B093F" w:rsidRDefault="001B093F" w:rsidP="001B093F">
      <w:pPr>
        <w:rPr>
          <w:sz w:val="28"/>
          <w:szCs w:val="28"/>
          <w:rtl/>
        </w:rPr>
      </w:pPr>
      <w:r>
        <w:rPr>
          <w:rFonts w:hint="cs"/>
          <w:sz w:val="28"/>
          <w:szCs w:val="28"/>
          <w:rtl/>
        </w:rPr>
        <w:t>אל הנער הזה התפללתי.</w:t>
      </w:r>
    </w:p>
    <w:p w14:paraId="4F64B885" w14:textId="04DF7520" w:rsidR="001B093F" w:rsidRDefault="001B093F" w:rsidP="001B093F">
      <w:pPr>
        <w:rPr>
          <w:sz w:val="28"/>
          <w:szCs w:val="28"/>
          <w:rtl/>
        </w:rPr>
      </w:pPr>
      <w:r>
        <w:rPr>
          <w:rFonts w:hint="cs"/>
          <w:sz w:val="28"/>
          <w:szCs w:val="28"/>
          <w:rtl/>
        </w:rPr>
        <w:t>"גברת כהנא" פניתי אל העומדת לצידי</w:t>
      </w:r>
      <w:r w:rsidR="005F2E40">
        <w:rPr>
          <w:rFonts w:hint="cs"/>
          <w:sz w:val="28"/>
          <w:szCs w:val="28"/>
          <w:rtl/>
        </w:rPr>
        <w:t xml:space="preserve"> "את יודעת מי הבחור הזה- שם </w:t>
      </w:r>
      <w:proofErr w:type="spellStart"/>
      <w:r w:rsidR="005F2E40">
        <w:rPr>
          <w:rFonts w:hint="cs"/>
          <w:sz w:val="28"/>
          <w:szCs w:val="28"/>
          <w:rtl/>
        </w:rPr>
        <w:t>בפרנצ'ע</w:t>
      </w:r>
      <w:proofErr w:type="spellEnd"/>
      <w:r w:rsidR="005F2E40">
        <w:rPr>
          <w:rFonts w:hint="cs"/>
          <w:sz w:val="28"/>
          <w:szCs w:val="28"/>
          <w:rtl/>
        </w:rPr>
        <w:t xml:space="preserve"> הימני, בשורה השלישית, הראשון מימין?"</w:t>
      </w:r>
    </w:p>
    <w:p w14:paraId="65AE249E" w14:textId="5D58B390" w:rsidR="005F2E40" w:rsidRDefault="005F2E40" w:rsidP="001B093F">
      <w:pPr>
        <w:rPr>
          <w:sz w:val="28"/>
          <w:szCs w:val="28"/>
          <w:rtl/>
        </w:rPr>
      </w:pPr>
      <w:r>
        <w:rPr>
          <w:rFonts w:hint="cs"/>
          <w:sz w:val="28"/>
          <w:szCs w:val="28"/>
          <w:rtl/>
        </w:rPr>
        <w:t xml:space="preserve">היא ניסתה לעקוב אחרי המבט שלי- "ההוא שנותן שם יד לילד- עוזר לו לעלות?" </w:t>
      </w:r>
    </w:p>
    <w:p w14:paraId="2EED8590" w14:textId="69BFE43C" w:rsidR="005F2E40" w:rsidRDefault="005F2E40" w:rsidP="001B093F">
      <w:pPr>
        <w:rPr>
          <w:sz w:val="28"/>
          <w:szCs w:val="28"/>
          <w:rtl/>
        </w:rPr>
      </w:pPr>
      <w:r>
        <w:rPr>
          <w:rFonts w:hint="cs"/>
          <w:sz w:val="28"/>
          <w:szCs w:val="28"/>
          <w:rtl/>
        </w:rPr>
        <w:t>"כן בדיוק," גם מידות טובות יש לו בלי עין הרע.</w:t>
      </w:r>
    </w:p>
    <w:p w14:paraId="01A3B335" w14:textId="05DE21DD" w:rsidR="005F2E40" w:rsidRDefault="005F2E40" w:rsidP="001B093F">
      <w:pPr>
        <w:rPr>
          <w:sz w:val="28"/>
          <w:szCs w:val="28"/>
          <w:rtl/>
        </w:rPr>
      </w:pPr>
      <w:r>
        <w:rPr>
          <w:rFonts w:hint="cs"/>
          <w:sz w:val="28"/>
          <w:szCs w:val="28"/>
          <w:rtl/>
        </w:rPr>
        <w:t>"זה הבן הגדול של מאירסון. שלמה קוראים לו."</w:t>
      </w:r>
    </w:p>
    <w:p w14:paraId="35C5D3DB" w14:textId="2FAA1E96" w:rsidR="005F2E40" w:rsidRDefault="005F2E40" w:rsidP="001B093F">
      <w:pPr>
        <w:rPr>
          <w:sz w:val="28"/>
          <w:szCs w:val="28"/>
          <w:rtl/>
        </w:rPr>
      </w:pPr>
      <w:r>
        <w:rPr>
          <w:rFonts w:hint="cs"/>
          <w:sz w:val="28"/>
          <w:szCs w:val="28"/>
          <w:rtl/>
        </w:rPr>
        <w:t xml:space="preserve">אני כמעט שכחתי לסגור את פי מרוב תדהמה. </w:t>
      </w:r>
    </w:p>
    <w:p w14:paraId="1EE090BA" w14:textId="77777777" w:rsidR="005F2E40" w:rsidRDefault="005F2E40" w:rsidP="001B093F">
      <w:pPr>
        <w:rPr>
          <w:sz w:val="28"/>
          <w:szCs w:val="28"/>
          <w:rtl/>
        </w:rPr>
      </w:pPr>
      <w:r>
        <w:rPr>
          <w:rFonts w:hint="cs"/>
          <w:sz w:val="28"/>
          <w:szCs w:val="28"/>
          <w:rtl/>
        </w:rPr>
        <w:t xml:space="preserve">חזרתי הביתה. מתאפקת לא לחזור לנחמה עם תשובה חיובית הרגע. </w:t>
      </w:r>
    </w:p>
    <w:p w14:paraId="2C641BD6" w14:textId="0B9CF145" w:rsidR="005F2E40" w:rsidRDefault="005F2E40" w:rsidP="001B093F">
      <w:pPr>
        <w:rPr>
          <w:sz w:val="28"/>
          <w:szCs w:val="28"/>
          <w:rtl/>
        </w:rPr>
      </w:pPr>
      <w:r>
        <w:rPr>
          <w:rFonts w:hint="cs"/>
          <w:sz w:val="28"/>
          <w:szCs w:val="28"/>
          <w:rtl/>
        </w:rPr>
        <w:t xml:space="preserve">כמעט רציתי לקבוע פגישה למחר. לא, להיום. </w:t>
      </w:r>
      <w:proofErr w:type="spellStart"/>
      <w:r>
        <w:rPr>
          <w:rFonts w:hint="cs"/>
          <w:sz w:val="28"/>
          <w:szCs w:val="28"/>
          <w:rtl/>
        </w:rPr>
        <w:t>ווארט</w:t>
      </w:r>
      <w:proofErr w:type="spellEnd"/>
      <w:r>
        <w:rPr>
          <w:rFonts w:hint="cs"/>
          <w:sz w:val="28"/>
          <w:szCs w:val="28"/>
          <w:rtl/>
        </w:rPr>
        <w:t xml:space="preserve"> מחר.</w:t>
      </w:r>
    </w:p>
    <w:p w14:paraId="501E7F1B" w14:textId="7D4EE6BF" w:rsidR="005F2E40" w:rsidRDefault="005F2E40" w:rsidP="001B093F">
      <w:pPr>
        <w:rPr>
          <w:sz w:val="28"/>
          <w:szCs w:val="28"/>
          <w:rtl/>
        </w:rPr>
      </w:pPr>
      <w:r>
        <w:rPr>
          <w:rFonts w:hint="cs"/>
          <w:sz w:val="28"/>
          <w:szCs w:val="28"/>
          <w:rtl/>
        </w:rPr>
        <w:lastRenderedPageBreak/>
        <w:t>עצרתי א</w:t>
      </w:r>
      <w:r w:rsidR="00C22E4F">
        <w:rPr>
          <w:rFonts w:hint="cs"/>
          <w:sz w:val="28"/>
          <w:szCs w:val="28"/>
          <w:rtl/>
        </w:rPr>
        <w:t>ת</w:t>
      </w:r>
      <w:r>
        <w:rPr>
          <w:rFonts w:hint="cs"/>
          <w:sz w:val="28"/>
          <w:szCs w:val="28"/>
          <w:rtl/>
        </w:rPr>
        <w:t xml:space="preserve"> עצמי בכוח ונכנסתי למטבח. מצטרפת חסרת ריכוז </w:t>
      </w:r>
      <w:proofErr w:type="spellStart"/>
      <w:r>
        <w:rPr>
          <w:rFonts w:hint="cs"/>
          <w:sz w:val="28"/>
          <w:szCs w:val="28"/>
          <w:rtl/>
        </w:rPr>
        <w:t>ללאה'לה</w:t>
      </w:r>
      <w:proofErr w:type="spellEnd"/>
      <w:r>
        <w:rPr>
          <w:rFonts w:hint="cs"/>
          <w:sz w:val="28"/>
          <w:szCs w:val="28"/>
          <w:rtl/>
        </w:rPr>
        <w:t>. היא הספיקה בזמן הזה להכניס נגלה ראשונה של חלות ולסדר את הסלון. אשת חיל אמיתית יש לי בבית. שלמה מאירסון צריך לדעת את זה.</w:t>
      </w:r>
    </w:p>
    <w:p w14:paraId="523629C5" w14:textId="56F739E0" w:rsidR="007D6EF8" w:rsidRDefault="007D6EF8" w:rsidP="001B093F">
      <w:pPr>
        <w:rPr>
          <w:sz w:val="28"/>
          <w:szCs w:val="28"/>
          <w:rtl/>
        </w:rPr>
      </w:pPr>
      <w:proofErr w:type="spellStart"/>
      <w:r>
        <w:rPr>
          <w:rFonts w:hint="cs"/>
          <w:sz w:val="28"/>
          <w:szCs w:val="28"/>
          <w:rtl/>
        </w:rPr>
        <w:t>לאה'לה</w:t>
      </w:r>
      <w:proofErr w:type="spellEnd"/>
      <w:r>
        <w:rPr>
          <w:rFonts w:hint="cs"/>
          <w:sz w:val="28"/>
          <w:szCs w:val="28"/>
          <w:rtl/>
        </w:rPr>
        <w:t xml:space="preserve"> יצאה אל </w:t>
      </w:r>
      <w:proofErr w:type="spellStart"/>
      <w:r>
        <w:rPr>
          <w:rFonts w:hint="cs"/>
          <w:sz w:val="28"/>
          <w:szCs w:val="28"/>
          <w:rtl/>
        </w:rPr>
        <w:t>הטיש</w:t>
      </w:r>
      <w:proofErr w:type="spellEnd"/>
      <w:r>
        <w:rPr>
          <w:rFonts w:hint="cs"/>
          <w:sz w:val="28"/>
          <w:szCs w:val="28"/>
          <w:rtl/>
        </w:rPr>
        <w:t xml:space="preserve">. אני הפשרתי דגים ובשר למחר, השריתי </w:t>
      </w:r>
      <w:proofErr w:type="spellStart"/>
      <w:r>
        <w:rPr>
          <w:rFonts w:hint="cs"/>
          <w:sz w:val="28"/>
          <w:szCs w:val="28"/>
          <w:rtl/>
        </w:rPr>
        <w:t>קיטניות</w:t>
      </w:r>
      <w:proofErr w:type="spellEnd"/>
      <w:r>
        <w:rPr>
          <w:rFonts w:hint="cs"/>
          <w:sz w:val="28"/>
          <w:szCs w:val="28"/>
          <w:rtl/>
        </w:rPr>
        <w:t xml:space="preserve"> ופרשתי. חזרתי לתהילים</w:t>
      </w:r>
      <w:r w:rsidR="00C22E4F">
        <w:rPr>
          <w:rFonts w:hint="cs"/>
          <w:sz w:val="28"/>
          <w:szCs w:val="28"/>
          <w:rtl/>
        </w:rPr>
        <w:t xml:space="preserve"> </w:t>
      </w:r>
      <w:proofErr w:type="spellStart"/>
      <w:r>
        <w:rPr>
          <w:rFonts w:hint="cs"/>
          <w:sz w:val="28"/>
          <w:szCs w:val="28"/>
          <w:rtl/>
        </w:rPr>
        <w:t>שלאה'לה</w:t>
      </w:r>
      <w:proofErr w:type="spellEnd"/>
      <w:r>
        <w:rPr>
          <w:rFonts w:hint="cs"/>
          <w:sz w:val="28"/>
          <w:szCs w:val="28"/>
          <w:rtl/>
        </w:rPr>
        <w:t xml:space="preserve"> הספיקה להחזיר למקום.</w:t>
      </w:r>
    </w:p>
    <w:p w14:paraId="51757E0C" w14:textId="1F12C294" w:rsidR="007D6EF8" w:rsidRDefault="007D6EF8" w:rsidP="001B093F">
      <w:pPr>
        <w:rPr>
          <w:sz w:val="28"/>
          <w:szCs w:val="28"/>
          <w:rtl/>
        </w:rPr>
      </w:pPr>
      <w:r>
        <w:rPr>
          <w:rFonts w:hint="cs"/>
          <w:sz w:val="28"/>
          <w:szCs w:val="28"/>
          <w:rtl/>
        </w:rPr>
        <w:t xml:space="preserve">קודם ספג </w:t>
      </w:r>
      <w:proofErr w:type="spellStart"/>
      <w:r>
        <w:rPr>
          <w:rFonts w:hint="cs"/>
          <w:sz w:val="28"/>
          <w:szCs w:val="28"/>
          <w:rtl/>
        </w:rPr>
        <w:t>התהילים</w:t>
      </w:r>
      <w:proofErr w:type="spellEnd"/>
      <w:r>
        <w:rPr>
          <w:rFonts w:hint="cs"/>
          <w:sz w:val="28"/>
          <w:szCs w:val="28"/>
          <w:rtl/>
        </w:rPr>
        <w:t xml:space="preserve"> דמעות צער. מגיע לו גם דמעות שמחה והתרגשות.</w:t>
      </w:r>
    </w:p>
    <w:p w14:paraId="2DBF5925" w14:textId="2F9D61C3" w:rsidR="007D6EF8" w:rsidRDefault="007D6EF8" w:rsidP="001B093F">
      <w:pPr>
        <w:rPr>
          <w:sz w:val="28"/>
          <w:szCs w:val="28"/>
          <w:rtl/>
        </w:rPr>
      </w:pPr>
      <w:r>
        <w:rPr>
          <w:rFonts w:hint="cs"/>
          <w:sz w:val="28"/>
          <w:szCs w:val="28"/>
          <w:rtl/>
        </w:rPr>
        <w:t>*********</w:t>
      </w:r>
    </w:p>
    <w:p w14:paraId="43BC52AD" w14:textId="35CC69BA" w:rsidR="007D6EF8" w:rsidRDefault="007D6EF8" w:rsidP="001B093F">
      <w:pPr>
        <w:rPr>
          <w:sz w:val="28"/>
          <w:szCs w:val="28"/>
          <w:rtl/>
        </w:rPr>
      </w:pPr>
      <w:r>
        <w:rPr>
          <w:rFonts w:hint="cs"/>
          <w:sz w:val="28"/>
          <w:szCs w:val="28"/>
          <w:rtl/>
        </w:rPr>
        <w:t>כ"א באב תשפ"ב</w:t>
      </w:r>
    </w:p>
    <w:p w14:paraId="7E00E4DA" w14:textId="5F77591F" w:rsidR="007D6EF8" w:rsidRDefault="007D6EF8" w:rsidP="001B093F">
      <w:pPr>
        <w:rPr>
          <w:sz w:val="28"/>
          <w:szCs w:val="28"/>
          <w:rtl/>
        </w:rPr>
      </w:pPr>
      <w:proofErr w:type="spellStart"/>
      <w:r>
        <w:rPr>
          <w:rFonts w:hint="cs"/>
          <w:sz w:val="28"/>
          <w:szCs w:val="28"/>
          <w:rtl/>
        </w:rPr>
        <w:t>לאה'לה</w:t>
      </w:r>
      <w:proofErr w:type="spellEnd"/>
      <w:r>
        <w:rPr>
          <w:rFonts w:hint="cs"/>
          <w:sz w:val="28"/>
          <w:szCs w:val="28"/>
          <w:rtl/>
        </w:rPr>
        <w:t xml:space="preserve"> חוזרת מהפגישה עם עיניים בוקרות. </w:t>
      </w:r>
    </w:p>
    <w:p w14:paraId="00A2E3EA" w14:textId="11D7AC13" w:rsidR="007D6EF8" w:rsidRDefault="007D6EF8" w:rsidP="001B093F">
      <w:pPr>
        <w:rPr>
          <w:sz w:val="28"/>
          <w:szCs w:val="28"/>
          <w:rtl/>
        </w:rPr>
      </w:pPr>
      <w:r>
        <w:rPr>
          <w:rFonts w:hint="cs"/>
          <w:sz w:val="28"/>
          <w:szCs w:val="28"/>
          <w:rtl/>
        </w:rPr>
        <w:t xml:space="preserve">לא חיכיתי לטלפון מנחמה. הוצאתי מיקסר. לא חושבת על שבת ששוב מתקרב </w:t>
      </w:r>
      <w:proofErr w:type="spellStart"/>
      <w:r>
        <w:rPr>
          <w:rFonts w:hint="cs"/>
          <w:sz w:val="28"/>
          <w:szCs w:val="28"/>
          <w:rtl/>
        </w:rPr>
        <w:t>ולאה'לה</w:t>
      </w:r>
      <w:proofErr w:type="spellEnd"/>
      <w:r>
        <w:rPr>
          <w:rFonts w:hint="cs"/>
          <w:sz w:val="28"/>
          <w:szCs w:val="28"/>
          <w:rtl/>
        </w:rPr>
        <w:t xml:space="preserve"> הפעם לא בפוקוס בכלל. </w:t>
      </w:r>
    </w:p>
    <w:p w14:paraId="19F1132C" w14:textId="7BD1A8A9" w:rsidR="007D6EF8" w:rsidRDefault="007D6EF8" w:rsidP="001B093F">
      <w:pPr>
        <w:rPr>
          <w:sz w:val="28"/>
          <w:szCs w:val="28"/>
          <w:rtl/>
        </w:rPr>
      </w:pPr>
      <w:r>
        <w:rPr>
          <w:rFonts w:hint="cs"/>
          <w:sz w:val="28"/>
          <w:szCs w:val="28"/>
          <w:rtl/>
        </w:rPr>
        <w:t xml:space="preserve">הטלפון שצלצל הודיע שמאירסון רוצים </w:t>
      </w:r>
      <w:proofErr w:type="spellStart"/>
      <w:r>
        <w:rPr>
          <w:rFonts w:hint="cs"/>
          <w:sz w:val="28"/>
          <w:szCs w:val="28"/>
          <w:rtl/>
        </w:rPr>
        <w:t>ווארט</w:t>
      </w:r>
      <w:proofErr w:type="spellEnd"/>
      <w:r>
        <w:rPr>
          <w:rFonts w:hint="cs"/>
          <w:sz w:val="28"/>
          <w:szCs w:val="28"/>
          <w:rtl/>
        </w:rPr>
        <w:t xml:space="preserve"> היום. לא מחר.</w:t>
      </w:r>
    </w:p>
    <w:p w14:paraId="694A785B" w14:textId="5E5C6E3C" w:rsidR="007D6EF8" w:rsidRDefault="007D6EF8" w:rsidP="001B093F">
      <w:pPr>
        <w:rPr>
          <w:sz w:val="28"/>
          <w:szCs w:val="28"/>
          <w:rtl/>
        </w:rPr>
      </w:pPr>
    </w:p>
    <w:p w14:paraId="1AFDE0AC" w14:textId="18A0D70A" w:rsidR="007D6EF8" w:rsidRDefault="007D6EF8" w:rsidP="001B093F">
      <w:pPr>
        <w:rPr>
          <w:sz w:val="28"/>
          <w:szCs w:val="28"/>
          <w:rtl/>
        </w:rPr>
      </w:pPr>
    </w:p>
    <w:p w14:paraId="6D666915" w14:textId="6F46E0E8" w:rsidR="007D6EF8" w:rsidRDefault="007D6EF8" w:rsidP="001B093F">
      <w:pPr>
        <w:rPr>
          <w:sz w:val="28"/>
          <w:szCs w:val="28"/>
          <w:rtl/>
        </w:rPr>
      </w:pPr>
      <w:r>
        <w:rPr>
          <w:rFonts w:hint="cs"/>
          <w:sz w:val="28"/>
          <w:szCs w:val="28"/>
          <w:rtl/>
        </w:rPr>
        <w:t>כ"א באב שעת לילה מאוחרת.</w:t>
      </w:r>
    </w:p>
    <w:p w14:paraId="0D2F0C36" w14:textId="304DD2AA" w:rsidR="007D6EF8" w:rsidRDefault="007D6EF8" w:rsidP="001B093F">
      <w:pPr>
        <w:rPr>
          <w:sz w:val="28"/>
          <w:szCs w:val="28"/>
          <w:rtl/>
        </w:rPr>
      </w:pPr>
      <w:proofErr w:type="spellStart"/>
      <w:r>
        <w:rPr>
          <w:rFonts w:hint="cs"/>
          <w:sz w:val="28"/>
          <w:szCs w:val="28"/>
          <w:rtl/>
        </w:rPr>
        <w:t>ציליל</w:t>
      </w:r>
      <w:proofErr w:type="spellEnd"/>
      <w:r>
        <w:rPr>
          <w:rFonts w:hint="cs"/>
          <w:sz w:val="28"/>
          <w:szCs w:val="28"/>
          <w:rtl/>
        </w:rPr>
        <w:t xml:space="preserve"> המוזיקה פסקו, האורחים המעטים שבאו בשעה כזאת רצו לתפוס את האוטובוסים האחרונים לבתיהם. </w:t>
      </w:r>
    </w:p>
    <w:p w14:paraId="3497920F" w14:textId="189595CF" w:rsidR="007D6EF8" w:rsidRDefault="007D6EF8" w:rsidP="001B093F">
      <w:pPr>
        <w:rPr>
          <w:sz w:val="28"/>
          <w:szCs w:val="28"/>
          <w:rtl/>
        </w:rPr>
      </w:pPr>
      <w:r>
        <w:rPr>
          <w:rFonts w:hint="cs"/>
          <w:sz w:val="28"/>
          <w:szCs w:val="28"/>
          <w:rtl/>
        </w:rPr>
        <w:t xml:space="preserve">רק הרב  ב. נשאר לשבת בסלון. מחכה למונית שתיקח אותו ואת הרבנית הביתה. </w:t>
      </w:r>
    </w:p>
    <w:p w14:paraId="3657895F" w14:textId="77777777" w:rsidR="00C22E4F" w:rsidRDefault="007D6EF8" w:rsidP="001B093F">
      <w:pPr>
        <w:rPr>
          <w:sz w:val="28"/>
          <w:szCs w:val="28"/>
          <w:rtl/>
        </w:rPr>
      </w:pPr>
      <w:r>
        <w:rPr>
          <w:rFonts w:hint="cs"/>
          <w:sz w:val="28"/>
          <w:szCs w:val="28"/>
          <w:rtl/>
        </w:rPr>
        <w:t xml:space="preserve">"זוכרת מה היה לפני שבוע בדיוק?" נשאלה השאלה. </w:t>
      </w:r>
    </w:p>
    <w:p w14:paraId="7C2E90B1" w14:textId="77777777" w:rsidR="00C22E4F" w:rsidRDefault="007D6EF8" w:rsidP="001B093F">
      <w:pPr>
        <w:rPr>
          <w:sz w:val="28"/>
          <w:szCs w:val="28"/>
          <w:rtl/>
        </w:rPr>
      </w:pPr>
      <w:r>
        <w:rPr>
          <w:rFonts w:hint="cs"/>
          <w:sz w:val="28"/>
          <w:szCs w:val="28"/>
          <w:rtl/>
        </w:rPr>
        <w:t xml:space="preserve">לא ע"י </w:t>
      </w:r>
      <w:proofErr w:type="spellStart"/>
      <w:r>
        <w:rPr>
          <w:rFonts w:hint="cs"/>
          <w:sz w:val="28"/>
          <w:szCs w:val="28"/>
          <w:rtl/>
        </w:rPr>
        <w:t>לאה'לה</w:t>
      </w:r>
      <w:proofErr w:type="spellEnd"/>
      <w:r>
        <w:rPr>
          <w:rFonts w:hint="cs"/>
          <w:sz w:val="28"/>
          <w:szCs w:val="28"/>
          <w:rtl/>
        </w:rPr>
        <w:t xml:space="preserve">. </w:t>
      </w:r>
    </w:p>
    <w:p w14:paraId="2425884E" w14:textId="77777777" w:rsidR="00C22E4F" w:rsidRDefault="007D6EF8" w:rsidP="001B093F">
      <w:pPr>
        <w:rPr>
          <w:sz w:val="28"/>
          <w:szCs w:val="28"/>
          <w:rtl/>
        </w:rPr>
      </w:pPr>
      <w:r>
        <w:rPr>
          <w:rFonts w:hint="cs"/>
          <w:sz w:val="28"/>
          <w:szCs w:val="28"/>
          <w:rtl/>
        </w:rPr>
        <w:t xml:space="preserve">גם לא ע"י נחמה שהלכה לביתה מזמן. </w:t>
      </w:r>
    </w:p>
    <w:p w14:paraId="3DA0E849" w14:textId="2171C1D3" w:rsidR="007D6EF8" w:rsidRDefault="00872889" w:rsidP="001B093F">
      <w:pPr>
        <w:rPr>
          <w:sz w:val="28"/>
          <w:szCs w:val="28"/>
          <w:rtl/>
        </w:rPr>
      </w:pPr>
      <w:r>
        <w:rPr>
          <w:rFonts w:hint="cs"/>
          <w:sz w:val="28"/>
          <w:szCs w:val="28"/>
          <w:rtl/>
        </w:rPr>
        <w:t>היא יצאה מפיו של הרב ב.</w:t>
      </w:r>
    </w:p>
    <w:p w14:paraId="0E621DBE" w14:textId="60B0F20E" w:rsidR="00872889" w:rsidRDefault="00872889" w:rsidP="001B093F">
      <w:pPr>
        <w:rPr>
          <w:sz w:val="28"/>
          <w:szCs w:val="28"/>
          <w:rtl/>
        </w:rPr>
      </w:pPr>
      <w:r>
        <w:rPr>
          <w:rFonts w:hint="cs"/>
          <w:sz w:val="28"/>
          <w:szCs w:val="28"/>
          <w:rtl/>
        </w:rPr>
        <w:t>מופתעת הקשבתי להמשך.</w:t>
      </w:r>
    </w:p>
    <w:p w14:paraId="60B6D25C" w14:textId="335A3C4D" w:rsidR="00872889" w:rsidRDefault="00872889" w:rsidP="001B093F">
      <w:pPr>
        <w:rPr>
          <w:sz w:val="28"/>
          <w:szCs w:val="28"/>
          <w:rtl/>
        </w:rPr>
      </w:pPr>
      <w:r>
        <w:rPr>
          <w:rFonts w:hint="cs"/>
          <w:sz w:val="28"/>
          <w:szCs w:val="28"/>
          <w:rtl/>
        </w:rPr>
        <w:t>"את זוכרת את ההפגנה מתחת לבית שלנו?" דמעות של אושר נצצו בעיני כולם.</w:t>
      </w:r>
    </w:p>
    <w:p w14:paraId="27C81357" w14:textId="4145E31F" w:rsidR="00872889" w:rsidRDefault="00872889" w:rsidP="001B093F">
      <w:pPr>
        <w:rPr>
          <w:sz w:val="28"/>
          <w:szCs w:val="28"/>
          <w:rtl/>
        </w:rPr>
      </w:pPr>
      <w:r>
        <w:rPr>
          <w:rFonts w:hint="cs"/>
          <w:sz w:val="28"/>
          <w:szCs w:val="28"/>
          <w:rtl/>
        </w:rPr>
        <w:t xml:space="preserve">"התפללתי אז על </w:t>
      </w:r>
      <w:proofErr w:type="spellStart"/>
      <w:r>
        <w:rPr>
          <w:rFonts w:hint="cs"/>
          <w:sz w:val="28"/>
          <w:szCs w:val="28"/>
          <w:rtl/>
        </w:rPr>
        <w:t>רבקה'לה</w:t>
      </w:r>
      <w:proofErr w:type="spellEnd"/>
      <w:r>
        <w:rPr>
          <w:rFonts w:hint="cs"/>
          <w:sz w:val="28"/>
          <w:szCs w:val="28"/>
          <w:rtl/>
        </w:rPr>
        <w:t xml:space="preserve"> שלנו. אמרתי לקב"ה שבשביל </w:t>
      </w:r>
      <w:proofErr w:type="spellStart"/>
      <w:r>
        <w:rPr>
          <w:rFonts w:hint="cs"/>
          <w:sz w:val="28"/>
          <w:szCs w:val="28"/>
          <w:rtl/>
        </w:rPr>
        <w:t>רבקה'לה</w:t>
      </w:r>
      <w:proofErr w:type="spellEnd"/>
      <w:r>
        <w:rPr>
          <w:rFonts w:hint="cs"/>
          <w:sz w:val="28"/>
          <w:szCs w:val="28"/>
          <w:rtl/>
        </w:rPr>
        <w:t xml:space="preserve"> </w:t>
      </w:r>
      <w:r w:rsidR="00C22E4F">
        <w:rPr>
          <w:rFonts w:hint="cs"/>
          <w:sz w:val="28"/>
          <w:szCs w:val="28"/>
          <w:rtl/>
        </w:rPr>
        <w:t>היה</w:t>
      </w:r>
      <w:r>
        <w:rPr>
          <w:rFonts w:hint="cs"/>
          <w:sz w:val="28"/>
          <w:szCs w:val="28"/>
          <w:rtl/>
        </w:rPr>
        <w:t xml:space="preserve"> שווה </w:t>
      </w:r>
      <w:proofErr w:type="spellStart"/>
      <w:r>
        <w:rPr>
          <w:rFonts w:hint="cs"/>
          <w:sz w:val="28"/>
          <w:szCs w:val="28"/>
          <w:rtl/>
        </w:rPr>
        <w:t>הכל</w:t>
      </w:r>
      <w:proofErr w:type="spellEnd"/>
      <w:r>
        <w:rPr>
          <w:rFonts w:hint="cs"/>
          <w:sz w:val="28"/>
          <w:szCs w:val="28"/>
          <w:rtl/>
        </w:rPr>
        <w:t xml:space="preserve">! הוא כנראה שמע אותי, מה?" הביט סביבו, אל שאריות </w:t>
      </w:r>
      <w:proofErr w:type="spellStart"/>
      <w:r>
        <w:rPr>
          <w:rFonts w:hint="cs"/>
          <w:sz w:val="28"/>
          <w:szCs w:val="28"/>
          <w:rtl/>
        </w:rPr>
        <w:t>הווארט</w:t>
      </w:r>
      <w:proofErr w:type="spellEnd"/>
      <w:r>
        <w:rPr>
          <w:rFonts w:hint="cs"/>
          <w:sz w:val="28"/>
          <w:szCs w:val="28"/>
          <w:rtl/>
        </w:rPr>
        <w:t xml:space="preserve">. </w:t>
      </w:r>
    </w:p>
    <w:p w14:paraId="5BF57ECD" w14:textId="6DDDC22B" w:rsidR="00872889" w:rsidRDefault="00872889" w:rsidP="001B093F">
      <w:pPr>
        <w:rPr>
          <w:sz w:val="28"/>
          <w:szCs w:val="28"/>
          <w:rtl/>
        </w:rPr>
      </w:pPr>
      <w:r>
        <w:rPr>
          <w:rFonts w:hint="cs"/>
          <w:sz w:val="28"/>
          <w:szCs w:val="28"/>
          <w:rtl/>
        </w:rPr>
        <w:t xml:space="preserve">ביום ראשון יהיה האירוסין. ביום ראשון יקום הרב ב. ויודה לקב"ה עליו, על הרבנית ועל שלמה. </w:t>
      </w:r>
    </w:p>
    <w:p w14:paraId="6F6ED45E" w14:textId="3C943C57" w:rsidR="00872889" w:rsidRDefault="00872889" w:rsidP="001B093F">
      <w:pPr>
        <w:rPr>
          <w:sz w:val="28"/>
          <w:szCs w:val="28"/>
          <w:rtl/>
        </w:rPr>
      </w:pPr>
      <w:r>
        <w:rPr>
          <w:rFonts w:hint="cs"/>
          <w:sz w:val="28"/>
          <w:szCs w:val="28"/>
          <w:rtl/>
        </w:rPr>
        <w:lastRenderedPageBreak/>
        <w:t xml:space="preserve">לט"ו באב הבא גברת מאירסון תגיע עם שני נכדים. </w:t>
      </w:r>
    </w:p>
    <w:p w14:paraId="1DDB9D8A" w14:textId="7375D3EB" w:rsidR="00872889" w:rsidRDefault="00872889" w:rsidP="001B093F">
      <w:pPr>
        <w:rPr>
          <w:sz w:val="28"/>
          <w:szCs w:val="28"/>
          <w:rtl/>
        </w:rPr>
      </w:pPr>
      <w:r>
        <w:rPr>
          <w:rFonts w:hint="cs"/>
          <w:sz w:val="28"/>
          <w:szCs w:val="28"/>
          <w:rtl/>
        </w:rPr>
        <w:t xml:space="preserve">גם שתי כלות. </w:t>
      </w:r>
    </w:p>
    <w:p w14:paraId="0A4FCD58" w14:textId="116D1C6D" w:rsidR="00872889" w:rsidRPr="000A0D96" w:rsidRDefault="00872889" w:rsidP="001B093F">
      <w:pPr>
        <w:rPr>
          <w:rFonts w:hint="cs"/>
          <w:sz w:val="28"/>
          <w:szCs w:val="28"/>
          <w:rtl/>
        </w:rPr>
      </w:pPr>
      <w:r>
        <w:rPr>
          <w:rFonts w:hint="cs"/>
          <w:sz w:val="28"/>
          <w:szCs w:val="28"/>
          <w:rtl/>
        </w:rPr>
        <w:t>הרב ב. בטוח בזה במאת האחוזים.</w:t>
      </w:r>
    </w:p>
    <w:sectPr w:rsidR="00872889" w:rsidRPr="000A0D96" w:rsidSect="00653958">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09839" w14:textId="77777777" w:rsidR="00B807BE" w:rsidRDefault="00B807BE" w:rsidP="00A81CEC">
      <w:pPr>
        <w:spacing w:after="0" w:line="240" w:lineRule="auto"/>
      </w:pPr>
      <w:r>
        <w:separator/>
      </w:r>
    </w:p>
  </w:endnote>
  <w:endnote w:type="continuationSeparator" w:id="0">
    <w:p w14:paraId="208DD0A5" w14:textId="77777777" w:rsidR="00B807BE" w:rsidRDefault="00B807BE" w:rsidP="00A81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C10A9" w14:textId="77777777" w:rsidR="00B807BE" w:rsidRDefault="00B807BE" w:rsidP="00A81CEC">
      <w:pPr>
        <w:spacing w:after="0" w:line="240" w:lineRule="auto"/>
      </w:pPr>
      <w:r>
        <w:separator/>
      </w:r>
    </w:p>
  </w:footnote>
  <w:footnote w:type="continuationSeparator" w:id="0">
    <w:p w14:paraId="20C0C4D4" w14:textId="77777777" w:rsidR="00B807BE" w:rsidRDefault="00B807BE" w:rsidP="00A81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D781" w14:textId="2F3087F8" w:rsidR="00A81CEC" w:rsidRDefault="00A81CEC">
    <w:pPr>
      <w:pStyle w:val="a3"/>
    </w:pPr>
    <w:r>
      <w:rPr>
        <w:rFonts w:hint="cs"/>
        <w:rtl/>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96"/>
    <w:rsid w:val="000A0D96"/>
    <w:rsid w:val="001026CA"/>
    <w:rsid w:val="001B093F"/>
    <w:rsid w:val="00261254"/>
    <w:rsid w:val="003857E2"/>
    <w:rsid w:val="003C6791"/>
    <w:rsid w:val="00514615"/>
    <w:rsid w:val="005B1F2A"/>
    <w:rsid w:val="005F2E40"/>
    <w:rsid w:val="00653958"/>
    <w:rsid w:val="006737B2"/>
    <w:rsid w:val="00675350"/>
    <w:rsid w:val="006E2784"/>
    <w:rsid w:val="007D6EF8"/>
    <w:rsid w:val="00845398"/>
    <w:rsid w:val="00872889"/>
    <w:rsid w:val="00A81CEC"/>
    <w:rsid w:val="00AD2894"/>
    <w:rsid w:val="00B807BE"/>
    <w:rsid w:val="00C22E4F"/>
    <w:rsid w:val="00F12D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DDC15"/>
  <w15:chartTrackingRefBased/>
  <w15:docId w15:val="{E8B80787-10BC-43B8-BB76-1440E858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1CEC"/>
    <w:pPr>
      <w:tabs>
        <w:tab w:val="center" w:pos="4153"/>
        <w:tab w:val="right" w:pos="8306"/>
      </w:tabs>
      <w:spacing w:after="0" w:line="240" w:lineRule="auto"/>
    </w:pPr>
  </w:style>
  <w:style w:type="character" w:customStyle="1" w:styleId="a4">
    <w:name w:val="כותרת עליונה תו"/>
    <w:basedOn w:val="a0"/>
    <w:link w:val="a3"/>
    <w:uiPriority w:val="99"/>
    <w:rsid w:val="00A81CEC"/>
  </w:style>
  <w:style w:type="paragraph" w:styleId="a5">
    <w:name w:val="footer"/>
    <w:basedOn w:val="a"/>
    <w:link w:val="a6"/>
    <w:uiPriority w:val="99"/>
    <w:unhideWhenUsed/>
    <w:rsid w:val="00A81CEC"/>
    <w:pPr>
      <w:tabs>
        <w:tab w:val="center" w:pos="4153"/>
        <w:tab w:val="right" w:pos="8306"/>
      </w:tabs>
      <w:spacing w:after="0" w:line="240" w:lineRule="auto"/>
    </w:pPr>
  </w:style>
  <w:style w:type="character" w:customStyle="1" w:styleId="a6">
    <w:name w:val="כותרת תחתונה תו"/>
    <w:basedOn w:val="a0"/>
    <w:link w:val="a5"/>
    <w:uiPriority w:val="99"/>
    <w:rsid w:val="00A81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1057</Words>
  <Characters>5288</Characters>
  <Application>Microsoft Office Word</Application>
  <DocSecurity>0</DocSecurity>
  <Lines>44</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2025-05-07T09:22:00Z</dcterms:created>
  <dcterms:modified xsi:type="dcterms:W3CDTF">2025-05-07T09:22:00Z</dcterms:modified>
</cp:coreProperties>
</file>