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427" w:rsidRDefault="00715DD7" w:rsidP="00715DD7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בס''ד</w:t>
      </w:r>
    </w:p>
    <w:p w:rsidR="007244C3" w:rsidRDefault="007244C3" w:rsidP="00715DD7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ספרים למכירה כחדשים ממש!</w:t>
      </w:r>
      <w:r w:rsidR="00456495">
        <w:rPr>
          <w:rFonts w:asciiTheme="majorHAnsi" w:hAnsiTheme="majorHAnsi" w:cstheme="majorHAnsi" w:hint="cs"/>
          <w:rtl/>
        </w:rPr>
        <w:t xml:space="preserve"> (כמה לא נקראו</w:t>
      </w:r>
      <w:r w:rsidR="00C82AD8">
        <w:rPr>
          <w:rFonts w:asciiTheme="majorHAnsi" w:hAnsiTheme="majorHAnsi" w:cstheme="majorHAnsi" w:hint="cs"/>
          <w:rtl/>
        </w:rPr>
        <w:t xml:space="preserve"> בכלל</w:t>
      </w:r>
      <w:r w:rsidR="00456495">
        <w:rPr>
          <w:rFonts w:asciiTheme="majorHAnsi" w:hAnsiTheme="majorHAnsi" w:cstheme="majorHAnsi" w:hint="cs"/>
          <w:rtl/>
        </w:rPr>
        <w:t>)</w:t>
      </w:r>
    </w:p>
    <w:p w:rsidR="00844D97" w:rsidRDefault="00F1040B" w:rsidP="00715DD7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מייל:</w:t>
      </w:r>
      <w:r>
        <w:rPr>
          <w:rFonts w:asciiTheme="majorHAnsi" w:hAnsiTheme="majorHAnsi" w:cs="Calibri Light" w:hint="cs"/>
          <w:rtl/>
        </w:rPr>
        <w:t xml:space="preserve"> </w:t>
      </w:r>
      <w:hyperlink r:id="rId5" w:history="1">
        <w:r w:rsidR="00456222" w:rsidRPr="006F426D">
          <w:rPr>
            <w:rStyle w:val="Hyperlink"/>
            <w:rFonts w:asciiTheme="majorHAnsi" w:hAnsiTheme="majorHAnsi" w:cs="Calibri Light"/>
          </w:rPr>
          <w:t>mb.lev20@gmail.com</w:t>
        </w:r>
      </w:hyperlink>
    </w:p>
    <w:p w:rsidR="00456222" w:rsidRPr="00F1040B" w:rsidRDefault="00456222" w:rsidP="00715DD7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בבני ברק</w:t>
      </w:r>
    </w:p>
    <w:p w:rsidR="007244C3" w:rsidRDefault="00775F44" w:rsidP="007244C3">
      <w:pPr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 xml:space="preserve">חדש מעכשיו: </w:t>
      </w:r>
      <w:r w:rsidR="007244C3" w:rsidRPr="00775F44">
        <w:rPr>
          <w:rFonts w:asciiTheme="majorHAnsi" w:hAnsiTheme="majorHAnsi" w:cstheme="majorHAnsi" w:hint="cs"/>
          <w:b/>
          <w:bCs/>
          <w:rtl/>
        </w:rPr>
        <w:t>מצוד הגורל</w:t>
      </w:r>
      <w:r>
        <w:rPr>
          <w:rFonts w:asciiTheme="majorHAnsi" w:hAnsiTheme="majorHAnsi" w:cstheme="majorHAnsi" w:hint="cs"/>
          <w:b/>
          <w:bCs/>
          <w:rtl/>
        </w:rPr>
        <w:t xml:space="preserve">! </w:t>
      </w:r>
      <w:r w:rsidRPr="00775F44">
        <w:rPr>
          <w:rFonts w:asciiTheme="majorHAnsi" w:hAnsiTheme="majorHAnsi" w:cstheme="majorHAnsi" w:hint="cs"/>
          <w:rtl/>
        </w:rPr>
        <w:t>(</w:t>
      </w:r>
      <w:r>
        <w:rPr>
          <w:rFonts w:asciiTheme="majorHAnsi" w:hAnsiTheme="majorHAnsi" w:cstheme="majorHAnsi" w:hint="cs"/>
          <w:rtl/>
        </w:rPr>
        <w:t>נקרא פעם אחת</w:t>
      </w:r>
      <w:r w:rsidR="00844D97">
        <w:rPr>
          <w:rFonts w:asciiTheme="majorHAnsi" w:hAnsiTheme="majorHAnsi" w:cstheme="majorHAnsi" w:hint="cs"/>
          <w:rtl/>
        </w:rPr>
        <w:t xml:space="preserve">. </w:t>
      </w:r>
      <w:r w:rsidRPr="00775F44">
        <w:rPr>
          <w:rFonts w:asciiTheme="majorHAnsi" w:hAnsiTheme="majorHAnsi" w:cstheme="majorHAnsi" w:hint="cs"/>
          <w:rtl/>
        </w:rPr>
        <w:t>)</w:t>
      </w:r>
      <w:r>
        <w:rPr>
          <w:rFonts w:asciiTheme="majorHAnsi" w:hAnsiTheme="majorHAnsi" w:cstheme="majorHAnsi" w:hint="cs"/>
          <w:rtl/>
        </w:rPr>
        <w:t xml:space="preserve"> ב 4</w:t>
      </w:r>
      <w:r w:rsidR="00456222">
        <w:rPr>
          <w:rFonts w:asciiTheme="majorHAnsi" w:hAnsiTheme="majorHAnsi" w:cstheme="majorHAnsi" w:hint="cs"/>
          <w:rtl/>
        </w:rPr>
        <w:t>8</w:t>
      </w:r>
      <w:r>
        <w:rPr>
          <w:rFonts w:asciiTheme="majorHAnsi" w:hAnsiTheme="majorHAnsi" w:cstheme="majorHAnsi" w:hint="cs"/>
          <w:rtl/>
        </w:rPr>
        <w:t xml:space="preserve"> !</w:t>
      </w:r>
    </w:p>
    <w:p w:rsidR="00060652" w:rsidRDefault="00060652" w:rsidP="00715DD7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 xml:space="preserve"> </w:t>
      </w:r>
      <w:r w:rsidR="000872B2">
        <w:rPr>
          <w:rFonts w:asciiTheme="majorHAnsi" w:hAnsiTheme="majorHAnsi" w:cstheme="majorHAnsi" w:hint="cs"/>
          <w:rtl/>
        </w:rPr>
        <w:t xml:space="preserve">ב 38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203" w:rsidTr="00CE687B"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 xml:space="preserve">הצללים </w:t>
            </w:r>
          </w:p>
        </w:tc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נחמן סלצר</w:t>
            </w:r>
          </w:p>
        </w:tc>
      </w:tr>
      <w:tr w:rsidR="009E3203" w:rsidTr="00CE687B"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מה שנכון נכון</w:t>
            </w:r>
          </w:p>
        </w:tc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דבורי רנד</w:t>
            </w:r>
          </w:p>
        </w:tc>
      </w:tr>
      <w:tr w:rsidR="009E3203" w:rsidTr="00CE687B"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מקום לשתיים</w:t>
            </w:r>
          </w:p>
        </w:tc>
        <w:tc>
          <w:tcPr>
            <w:tcW w:w="4508" w:type="dxa"/>
          </w:tcPr>
          <w:p w:rsidR="009E3203" w:rsidRDefault="009E3203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רות רפפורט</w:t>
            </w:r>
          </w:p>
        </w:tc>
      </w:tr>
      <w:tr w:rsidR="004D54A7" w:rsidTr="004D54A7">
        <w:tc>
          <w:tcPr>
            <w:tcW w:w="4508" w:type="dxa"/>
          </w:tcPr>
          <w:p w:rsidR="004D54A7" w:rsidRDefault="004D54A7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אין מקום לשתיים</w:t>
            </w:r>
          </w:p>
        </w:tc>
        <w:tc>
          <w:tcPr>
            <w:tcW w:w="4508" w:type="dxa"/>
          </w:tcPr>
          <w:p w:rsidR="004D54A7" w:rsidRDefault="004D54A7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רות רפפורט</w:t>
            </w:r>
          </w:p>
        </w:tc>
      </w:tr>
      <w:tr w:rsidR="00D7741E" w:rsidTr="004D54A7">
        <w:tc>
          <w:tcPr>
            <w:tcW w:w="4508" w:type="dxa"/>
          </w:tcPr>
          <w:p w:rsidR="00D7741E" w:rsidRDefault="00D7741E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חתום באש</w:t>
            </w:r>
          </w:p>
        </w:tc>
        <w:tc>
          <w:tcPr>
            <w:tcW w:w="4508" w:type="dxa"/>
          </w:tcPr>
          <w:p w:rsidR="00D7741E" w:rsidRDefault="00D7741E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דבורה רוזן</w:t>
            </w:r>
          </w:p>
        </w:tc>
      </w:tr>
    </w:tbl>
    <w:p w:rsidR="009E3203" w:rsidRDefault="009E3203" w:rsidP="00775F44">
      <w:pPr>
        <w:rPr>
          <w:rFonts w:asciiTheme="majorHAnsi" w:hAnsiTheme="majorHAnsi" w:cstheme="majorHAnsi"/>
          <w:rtl/>
        </w:rPr>
      </w:pPr>
    </w:p>
    <w:p w:rsidR="001C7E4C" w:rsidRDefault="000872B2" w:rsidP="00715DD7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 xml:space="preserve"> </w:t>
      </w:r>
      <w:r w:rsidR="007244C3">
        <w:rPr>
          <w:rFonts w:asciiTheme="majorHAnsi" w:hAnsiTheme="majorHAnsi" w:cstheme="majorHAnsi" w:hint="cs"/>
          <w:rtl/>
        </w:rPr>
        <w:t>ב 25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95921" w:rsidTr="00895921">
        <w:tc>
          <w:tcPr>
            <w:tcW w:w="4508" w:type="dxa"/>
          </w:tcPr>
          <w:p w:rsidR="00895921" w:rsidRDefault="00895921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מסומן</w:t>
            </w:r>
          </w:p>
        </w:tc>
        <w:tc>
          <w:tcPr>
            <w:tcW w:w="4508" w:type="dxa"/>
          </w:tcPr>
          <w:p w:rsidR="00895921" w:rsidRDefault="00895921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מ. קינן ר. קפלר א. קווין</w:t>
            </w:r>
          </w:p>
        </w:tc>
      </w:tr>
      <w:tr w:rsidR="00082658" w:rsidTr="00895921">
        <w:tc>
          <w:tcPr>
            <w:tcW w:w="4508" w:type="dxa"/>
          </w:tcPr>
          <w:p w:rsidR="00082658" w:rsidRDefault="00082658" w:rsidP="00082658">
            <w:pPr>
              <w:rPr>
                <w:rFonts w:asciiTheme="majorHAnsi" w:hAnsiTheme="majorHAnsi" w:cstheme="majorHAnsi" w:hint="cs"/>
                <w:rtl/>
              </w:rPr>
            </w:pPr>
            <w:r w:rsidRPr="00082658">
              <w:rPr>
                <w:rFonts w:asciiTheme="majorHAnsi" w:hAnsiTheme="majorHAnsi" w:cs="Calibri Light"/>
                <w:rtl/>
              </w:rPr>
              <w:t>ליקוי מאורות</w:t>
            </w:r>
          </w:p>
        </w:tc>
        <w:tc>
          <w:tcPr>
            <w:tcW w:w="4508" w:type="dxa"/>
          </w:tcPr>
          <w:p w:rsidR="00082658" w:rsidRDefault="00082658" w:rsidP="00CE687B">
            <w:pPr>
              <w:rPr>
                <w:rFonts w:asciiTheme="majorHAnsi" w:hAnsiTheme="majorHAnsi" w:cstheme="majorHAnsi" w:hint="cs"/>
                <w:rtl/>
              </w:rPr>
            </w:pPr>
            <w:r w:rsidRPr="00082658">
              <w:rPr>
                <w:rFonts w:asciiTheme="majorHAnsi" w:hAnsiTheme="majorHAnsi" w:cs="Calibri Light"/>
                <w:rtl/>
              </w:rPr>
              <w:t>עטרה חפץ</w:t>
            </w:r>
          </w:p>
        </w:tc>
      </w:tr>
      <w:tr w:rsidR="009E3203" w:rsidTr="009E320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203" w:rsidRDefault="009E3203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שבולת מים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203" w:rsidRDefault="009E3203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שרה צויבל</w:t>
            </w:r>
          </w:p>
        </w:tc>
      </w:tr>
      <w:tr w:rsidR="009E3203" w:rsidTr="009E320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203" w:rsidRDefault="009E3203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זמן אמת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203" w:rsidRDefault="009E3203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שרה צויבל</w:t>
            </w:r>
          </w:p>
        </w:tc>
      </w:tr>
      <w:tr w:rsidR="00E87439" w:rsidTr="00E87439">
        <w:tc>
          <w:tcPr>
            <w:tcW w:w="4508" w:type="dxa"/>
            <w:hideMark/>
          </w:tcPr>
          <w:p w:rsidR="00E87439" w:rsidRDefault="00E8743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rtl/>
              </w:rPr>
              <w:t xml:space="preserve">רחובות אדם </w:t>
            </w:r>
          </w:p>
        </w:tc>
        <w:tc>
          <w:tcPr>
            <w:tcW w:w="4508" w:type="dxa"/>
            <w:hideMark/>
          </w:tcPr>
          <w:p w:rsidR="00E87439" w:rsidRDefault="00E87439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/>
                <w:rtl/>
              </w:rPr>
              <w:t>א. פרידמן</w:t>
            </w:r>
          </w:p>
        </w:tc>
      </w:tr>
      <w:tr w:rsidR="004D54A7" w:rsidTr="004D54A7">
        <w:tc>
          <w:tcPr>
            <w:tcW w:w="4508" w:type="dxa"/>
          </w:tcPr>
          <w:p w:rsidR="004D54A7" w:rsidRDefault="004D54A7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אל תוך האש</w:t>
            </w:r>
          </w:p>
        </w:tc>
        <w:tc>
          <w:tcPr>
            <w:tcW w:w="4508" w:type="dxa"/>
          </w:tcPr>
          <w:p w:rsidR="004D54A7" w:rsidRDefault="004D54A7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יאיר י.</w:t>
            </w:r>
          </w:p>
        </w:tc>
      </w:tr>
      <w:tr w:rsidR="005B5284" w:rsidTr="005B5284">
        <w:tc>
          <w:tcPr>
            <w:tcW w:w="4508" w:type="dxa"/>
          </w:tcPr>
          <w:p w:rsidR="005B5284" w:rsidRDefault="005B528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תנו לי את הירח</w:t>
            </w:r>
          </w:p>
        </w:tc>
        <w:tc>
          <w:tcPr>
            <w:tcW w:w="4508" w:type="dxa"/>
          </w:tcPr>
          <w:p w:rsidR="005B5284" w:rsidRDefault="005B528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ליבי לזווניק</w:t>
            </w:r>
          </w:p>
        </w:tc>
      </w:tr>
      <w:tr w:rsidR="00310BA4" w:rsidTr="00310BA4"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פתאום דפיקה על דלת</w:t>
            </w:r>
          </w:p>
        </w:tc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ח. יהב</w:t>
            </w:r>
          </w:p>
        </w:tc>
      </w:tr>
      <w:tr w:rsidR="00310BA4" w:rsidRPr="0017272F" w:rsidTr="00310BA4"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 xml:space="preserve">זה הסיפור שלי </w:t>
            </w:r>
          </w:p>
        </w:tc>
        <w:tc>
          <w:tcPr>
            <w:tcW w:w="4508" w:type="dxa"/>
          </w:tcPr>
          <w:p w:rsidR="00310BA4" w:rsidRPr="0017272F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א. בת מלך</w:t>
            </w:r>
          </w:p>
        </w:tc>
      </w:tr>
      <w:tr w:rsidR="00310BA4" w:rsidTr="00310BA4"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נשים מדברות על עצמן</w:t>
            </w:r>
          </w:p>
        </w:tc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</w:p>
        </w:tc>
      </w:tr>
      <w:tr w:rsidR="00310BA4" w:rsidTr="00310BA4"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 xml:space="preserve">רגעים </w:t>
            </w:r>
          </w:p>
        </w:tc>
        <w:tc>
          <w:tcPr>
            <w:tcW w:w="4508" w:type="dxa"/>
          </w:tcPr>
          <w:p w:rsidR="00310BA4" w:rsidRDefault="00310BA4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נחמן סלצר</w:t>
            </w:r>
          </w:p>
        </w:tc>
      </w:tr>
      <w:tr w:rsidR="004817DB" w:rsidTr="004817DB">
        <w:tc>
          <w:tcPr>
            <w:tcW w:w="4508" w:type="dxa"/>
          </w:tcPr>
          <w:p w:rsidR="004817DB" w:rsidRDefault="004817DB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ורוח אחד לכל</w:t>
            </w:r>
          </w:p>
        </w:tc>
        <w:tc>
          <w:tcPr>
            <w:tcW w:w="4508" w:type="dxa"/>
          </w:tcPr>
          <w:p w:rsidR="004817DB" w:rsidRDefault="004817DB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נעמי צוובנר</w:t>
            </w:r>
          </w:p>
        </w:tc>
      </w:tr>
      <w:tr w:rsidR="00D7741E" w:rsidTr="004817DB">
        <w:tc>
          <w:tcPr>
            <w:tcW w:w="4508" w:type="dxa"/>
          </w:tcPr>
          <w:p w:rsidR="00D7741E" w:rsidRDefault="00D7741E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שם כשר</w:t>
            </w:r>
          </w:p>
        </w:tc>
        <w:tc>
          <w:tcPr>
            <w:tcW w:w="4508" w:type="dxa"/>
          </w:tcPr>
          <w:p w:rsidR="00D7741E" w:rsidRDefault="00D7741E" w:rsidP="00CE687B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א. שטארק</w:t>
            </w:r>
          </w:p>
        </w:tc>
      </w:tr>
      <w:tr w:rsidR="00775F44" w:rsidTr="00C82AD8">
        <w:trPr>
          <w:trHeight w:val="58"/>
        </w:trPr>
        <w:tc>
          <w:tcPr>
            <w:tcW w:w="4508" w:type="dxa"/>
          </w:tcPr>
          <w:p w:rsidR="00775F44" w:rsidRDefault="00775F44" w:rsidP="00C3163A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השותפים</w:t>
            </w:r>
          </w:p>
        </w:tc>
        <w:tc>
          <w:tcPr>
            <w:tcW w:w="4508" w:type="dxa"/>
          </w:tcPr>
          <w:p w:rsidR="00775F44" w:rsidRDefault="00775F44" w:rsidP="00C3163A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שמואל ארגמן</w:t>
            </w:r>
          </w:p>
        </w:tc>
      </w:tr>
      <w:tr w:rsidR="00C54BC2" w:rsidTr="00C82AD8">
        <w:trPr>
          <w:trHeight w:val="58"/>
        </w:trPr>
        <w:tc>
          <w:tcPr>
            <w:tcW w:w="4508" w:type="dxa"/>
          </w:tcPr>
          <w:p w:rsidR="00C54BC2" w:rsidRDefault="00C54BC2" w:rsidP="00C3163A">
            <w:pPr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בין שברי עולמות</w:t>
            </w:r>
          </w:p>
        </w:tc>
        <w:tc>
          <w:tcPr>
            <w:tcW w:w="4508" w:type="dxa"/>
          </w:tcPr>
          <w:p w:rsidR="00C54BC2" w:rsidRDefault="00C54BC2" w:rsidP="00C3163A">
            <w:pPr>
              <w:rPr>
                <w:rFonts w:asciiTheme="majorHAnsi" w:hAnsiTheme="majorHAnsi" w:cstheme="majorHAnsi" w:hint="cs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מ. ארבל</w:t>
            </w:r>
          </w:p>
        </w:tc>
      </w:tr>
    </w:tbl>
    <w:p w:rsidR="00C82AD8" w:rsidRDefault="00C82AD8" w:rsidP="003527C1">
      <w:pPr>
        <w:jc w:val="center"/>
        <w:rPr>
          <w:rFonts w:asciiTheme="majorHAnsi" w:hAnsiTheme="majorHAnsi" w:cstheme="majorHAnsi"/>
          <w:rtl/>
        </w:rPr>
      </w:pPr>
      <w:r>
        <w:rPr>
          <w:rFonts w:asciiTheme="majorHAnsi" w:hAnsiTheme="majorHAnsi" w:cstheme="majorHAnsi" w:hint="cs"/>
          <w:rtl/>
        </w:rPr>
        <w:t>ב 15 (כר</w:t>
      </w:r>
      <w:r w:rsidR="003527C1">
        <w:rPr>
          <w:rFonts w:asciiTheme="majorHAnsi" w:hAnsiTheme="majorHAnsi" w:cstheme="majorHAnsi" w:hint="cs"/>
          <w:rtl/>
        </w:rPr>
        <w:t xml:space="preserve">יכה קדמית נפרדה: </w:t>
      </w:r>
      <w:r>
        <w:rPr>
          <w:rFonts w:asciiTheme="majorHAnsi" w:hAnsiTheme="majorHAnsi" w:cstheme="majorHAnsi" w:hint="cs"/>
          <w:rtl/>
        </w:rPr>
        <w:t>)</w:t>
      </w:r>
    </w:p>
    <w:tbl>
      <w:tblPr>
        <w:tblStyle w:val="a3"/>
        <w:bidiVisual/>
        <w:tblW w:w="9029" w:type="dxa"/>
        <w:tblLook w:val="04A0" w:firstRow="1" w:lastRow="0" w:firstColumn="1" w:lastColumn="0" w:noHBand="0" w:noVBand="1"/>
      </w:tblPr>
      <w:tblGrid>
        <w:gridCol w:w="4560"/>
        <w:gridCol w:w="4469"/>
      </w:tblGrid>
      <w:tr w:rsidR="00CF5438" w:rsidTr="00CF5438">
        <w:trPr>
          <w:trHeight w:val="251"/>
        </w:trPr>
        <w:tc>
          <w:tcPr>
            <w:tcW w:w="4560" w:type="dxa"/>
          </w:tcPr>
          <w:p w:rsidR="00CF5438" w:rsidRDefault="00CF5438" w:rsidP="00C3163A">
            <w:pPr>
              <w:rPr>
                <w:rFonts w:asciiTheme="majorHAnsi" w:hAnsiTheme="majorHAnsi" w:cstheme="majorHAnsi"/>
                <w:rtl/>
              </w:rPr>
            </w:pPr>
            <w:r w:rsidRPr="00963BCF">
              <w:rPr>
                <w:rFonts w:asciiTheme="majorHAnsi" w:hAnsiTheme="majorHAnsi" w:cs="Calibri Light"/>
                <w:rtl/>
              </w:rPr>
              <w:t>נאמנות כפולה</w:t>
            </w:r>
          </w:p>
        </w:tc>
        <w:tc>
          <w:tcPr>
            <w:tcW w:w="4469" w:type="dxa"/>
          </w:tcPr>
          <w:p w:rsidR="00CF5438" w:rsidRDefault="00CF5438" w:rsidP="00C3163A">
            <w:pPr>
              <w:rPr>
                <w:rFonts w:asciiTheme="majorHAnsi" w:hAnsiTheme="majorHAnsi" w:cstheme="majorHAnsi"/>
                <w:rtl/>
              </w:rPr>
            </w:pPr>
            <w:r>
              <w:rPr>
                <w:rFonts w:asciiTheme="majorHAnsi" w:hAnsiTheme="majorHAnsi" w:cstheme="majorHAnsi" w:hint="cs"/>
                <w:rtl/>
              </w:rPr>
              <w:t>מ. ארבל</w:t>
            </w:r>
          </w:p>
        </w:tc>
      </w:tr>
    </w:tbl>
    <w:p w:rsidR="00C82AD8" w:rsidRDefault="00C82AD8" w:rsidP="00295724">
      <w:pPr>
        <w:rPr>
          <w:rFonts w:asciiTheme="majorHAnsi" w:hAnsiTheme="majorHAnsi" w:cstheme="majorHAnsi"/>
          <w:rtl/>
        </w:rPr>
      </w:pPr>
    </w:p>
    <w:p w:rsidR="00E87439" w:rsidRDefault="00E87439" w:rsidP="00715DD7">
      <w:pPr>
        <w:jc w:val="center"/>
        <w:rPr>
          <w:rFonts w:asciiTheme="majorHAnsi" w:hAnsiTheme="majorHAnsi" w:cstheme="majorHAnsi"/>
          <w:rtl/>
        </w:rPr>
      </w:pPr>
      <w:bookmarkStart w:id="0" w:name="_GoBack"/>
      <w:bookmarkEnd w:id="0"/>
    </w:p>
    <w:sectPr w:rsidR="00E87439" w:rsidSect="00605E7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91A49"/>
    <w:multiLevelType w:val="hybridMultilevel"/>
    <w:tmpl w:val="59A0B424"/>
    <w:lvl w:ilvl="0" w:tplc="76F4ED7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DD7"/>
    <w:rsid w:val="00001E8D"/>
    <w:rsid w:val="000377ED"/>
    <w:rsid w:val="00060652"/>
    <w:rsid w:val="00082658"/>
    <w:rsid w:val="000872B2"/>
    <w:rsid w:val="0017272F"/>
    <w:rsid w:val="001C7E4C"/>
    <w:rsid w:val="00211DAD"/>
    <w:rsid w:val="00295724"/>
    <w:rsid w:val="00310BA4"/>
    <w:rsid w:val="00345EC3"/>
    <w:rsid w:val="00352427"/>
    <w:rsid w:val="003527C1"/>
    <w:rsid w:val="00456222"/>
    <w:rsid w:val="00456495"/>
    <w:rsid w:val="004817DB"/>
    <w:rsid w:val="004960B3"/>
    <w:rsid w:val="004D54A7"/>
    <w:rsid w:val="005B5284"/>
    <w:rsid w:val="00605E7E"/>
    <w:rsid w:val="00715DD7"/>
    <w:rsid w:val="007244C3"/>
    <w:rsid w:val="00775F44"/>
    <w:rsid w:val="00844D97"/>
    <w:rsid w:val="00852CDE"/>
    <w:rsid w:val="00895921"/>
    <w:rsid w:val="00963BCF"/>
    <w:rsid w:val="009E3203"/>
    <w:rsid w:val="00A76855"/>
    <w:rsid w:val="00A86B4D"/>
    <w:rsid w:val="00B717CF"/>
    <w:rsid w:val="00C54BC2"/>
    <w:rsid w:val="00C64538"/>
    <w:rsid w:val="00C82AD8"/>
    <w:rsid w:val="00CF5438"/>
    <w:rsid w:val="00D7741E"/>
    <w:rsid w:val="00D951DB"/>
    <w:rsid w:val="00E87439"/>
    <w:rsid w:val="00EA0FBE"/>
    <w:rsid w:val="00F1040B"/>
    <w:rsid w:val="00F3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5A62"/>
  <w15:chartTrackingRefBased/>
  <w15:docId w15:val="{7CF41E16-30DF-4B1A-90F1-59B6F620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592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5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72F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45622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562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17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1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092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55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095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9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7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6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b.lev2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117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2024-10-24T19:05:00Z</dcterms:created>
  <dcterms:modified xsi:type="dcterms:W3CDTF">2024-10-27T20:29:00Z</dcterms:modified>
</cp:coreProperties>
</file>