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57" w:rsidRDefault="00B703C2" w:rsidP="001C360B">
      <w:pPr>
        <w:tabs>
          <w:tab w:val="left" w:pos="1772"/>
          <w:tab w:val="left" w:pos="2492"/>
          <w:tab w:val="left" w:pos="3392"/>
        </w:tabs>
      </w:pPr>
      <w:r w:rsidRPr="00B703C2">
        <w:rPr>
          <w:rFonts w:cs="Guttman Hodes"/>
          <w:noProof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1031" type="#_x0000_t10" style="position:absolute;left:0;text-align:left;margin-left:378pt;margin-top:6.75pt;width:2in;height:41pt;z-index:251655680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031" inset="0,0,0,0">
              <w:txbxContent>
                <w:p w:rsidR="00986178" w:rsidRPr="005A426B" w:rsidRDefault="00986178" w:rsidP="0096725F">
                  <w:pPr>
                    <w:jc w:val="center"/>
                    <w:rPr>
                      <w:rFonts w:cs="Guttman Keren"/>
                      <w:b/>
                      <w:bCs/>
                      <w:sz w:val="2"/>
                      <w:szCs w:val="2"/>
                    </w:rPr>
                  </w:pPr>
                  <w:r w:rsidRPr="005A426B">
                    <w:rPr>
                      <w:rFonts w:cs="Guttman Keren" w:hint="cs"/>
                      <w:b/>
                      <w:bCs/>
                      <w:sz w:val="44"/>
                      <w:szCs w:val="44"/>
                      <w:rtl/>
                    </w:rPr>
                    <w:t>כן או לא</w:t>
                  </w:r>
                </w:p>
              </w:txbxContent>
            </v:textbox>
            <w10:wrap type="square" anchorx="page"/>
          </v:shape>
        </w:pict>
      </w:r>
    </w:p>
    <w:p w:rsidR="002A5048" w:rsidRPr="002A5048" w:rsidRDefault="000D4B35" w:rsidP="000D4B35">
      <w:pPr>
        <w:tabs>
          <w:tab w:val="left" w:pos="228"/>
          <w:tab w:val="center" w:pos="3685"/>
        </w:tabs>
        <w:rPr>
          <w:rFonts w:cs="Guttman Hodes"/>
          <w:rtl/>
        </w:rPr>
      </w:pPr>
      <w:r>
        <w:rPr>
          <w:rFonts w:cs="Guttman Hodes"/>
          <w:noProof/>
          <w:rtl/>
        </w:rPr>
        <w:tab/>
      </w:r>
      <w:r>
        <w:rPr>
          <w:rFonts w:cs="Guttman Hodes"/>
          <w:noProof/>
          <w:rtl/>
        </w:rPr>
        <w:tab/>
      </w:r>
      <w:r w:rsidR="002A5048">
        <w:rPr>
          <w:rFonts w:cs="Guttman Hodes" w:hint="cs"/>
          <w:noProof/>
          <w:rtl/>
        </w:rPr>
        <w:t>לב טהור!</w:t>
      </w:r>
      <w:r w:rsidR="002A5048" w:rsidRPr="002A5048">
        <w:rPr>
          <w:rFonts w:cs="Guttman Hodes" w:hint="cs"/>
          <w:rtl/>
        </w:rPr>
        <w:t xml:space="preserve"> </w:t>
      </w:r>
      <w:r w:rsidR="002A5048">
        <w:rPr>
          <w:rFonts w:cs="Guttman Hodes" w:hint="cs"/>
          <w:rtl/>
        </w:rPr>
        <w:t xml:space="preserve"> </w:t>
      </w:r>
      <w:r w:rsidR="002A5048" w:rsidRPr="002A5048">
        <w:rPr>
          <w:rFonts w:cs="Guttman Hodes" w:hint="cs"/>
          <w:rtl/>
        </w:rPr>
        <w:t>כתוב ליד כל שאלה האם זה כן או לא.</w:t>
      </w:r>
    </w:p>
    <w:p w:rsidR="002570EE" w:rsidRDefault="002A5048" w:rsidP="00166C74">
      <w:pPr>
        <w:jc w:val="center"/>
        <w:rPr>
          <w:rFonts w:cs="Guttman Hodes"/>
          <w:rtl/>
        </w:rPr>
      </w:pPr>
      <w:r w:rsidRPr="002A5048">
        <w:rPr>
          <w:rFonts w:cs="Guttman Hodes" w:hint="cs"/>
          <w:rtl/>
        </w:rPr>
        <w:t>כן - בטור הימני, ולא -  בטור השמאלי.</w:t>
      </w:r>
    </w:p>
    <w:p w:rsidR="00166C74" w:rsidRPr="00166C74" w:rsidRDefault="00166C74" w:rsidP="00166C74">
      <w:pPr>
        <w:jc w:val="center"/>
        <w:rPr>
          <w:rFonts w:cs="Guttman Hodes"/>
          <w:sz w:val="10"/>
          <w:szCs w:val="10"/>
          <w:rtl/>
        </w:rPr>
      </w:pP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954"/>
        <w:gridCol w:w="1177"/>
        <w:gridCol w:w="1177"/>
      </w:tblGrid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מותר לעשות כחוקות הגוים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פירוש </w:t>
            </w:r>
            <w:r w:rsidR="006149A9" w:rsidRPr="008149F5">
              <w:rPr>
                <w:rFonts w:cs="Caligraph" w:hint="cs"/>
                <w:w w:val="80"/>
                <w:sz w:val="38"/>
                <w:szCs w:val="38"/>
                <w:rtl/>
              </w:rPr>
              <w:t>'</w:t>
            </w: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חוקות הגוים</w:t>
            </w:r>
            <w:r w:rsidR="006149A9" w:rsidRPr="008149F5">
              <w:rPr>
                <w:rFonts w:cs="Caligraph" w:hint="cs"/>
                <w:w w:val="80"/>
                <w:sz w:val="38"/>
                <w:szCs w:val="38"/>
                <w:rtl/>
              </w:rPr>
              <w:t>'</w:t>
            </w: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זה גם אוכל ושתיה וכדומה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C2211D" w:rsidRPr="008149F5" w:rsidRDefault="006149A9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'</w:t>
            </w:r>
            <w:r w:rsidR="0032073F" w:rsidRPr="008149F5">
              <w:rPr>
                <w:rFonts w:cs="Caligraph" w:hint="cs"/>
                <w:w w:val="80"/>
                <w:sz w:val="38"/>
                <w:szCs w:val="38"/>
                <w:rtl/>
              </w:rPr>
              <w:t>שאר בשר' פירושו: קרוב משפחה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'אשת אביך' היא האמא האמיתית שלך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האמא מהשאלה הקודמת נקראת אמא חוגגת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לסבא מותר להתחתן עם נכדה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מותר להתחתן עם דודה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'ערות כלתך' פירושו: שלחתן אסור להתחתן עם כלה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מותר להתחתן עם אמא ובת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מותר להתחתן עם אשה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מותר להתחתן עם שתי אחיות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32073F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האיסור של להתחתן עם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אשה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נדה קיים עד שהיא תמות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5C2CC5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'אשת </w:t>
            </w:r>
            <w:r w:rsidR="006149A9" w:rsidRPr="008149F5">
              <w:rPr>
                <w:rFonts w:cs="Caligraph" w:hint="cs"/>
                <w:w w:val="80"/>
                <w:sz w:val="38"/>
                <w:szCs w:val="38"/>
                <w:rtl/>
              </w:rPr>
              <w:t>ע</w:t>
            </w: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מיתך' פירושו: האשה האמיתית שלך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0D4B35" w:rsidRPr="005B33FB" w:rsidTr="005B33FB">
        <w:trPr>
          <w:trHeight w:val="553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2570EE" w:rsidRPr="008149F5" w:rsidRDefault="005C2CC5" w:rsidP="005B33FB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הגוים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אסור להם להיטמא בכל הטומאות שלמדנו ?</w:t>
            </w: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5B33FB" w:rsidRDefault="002570EE" w:rsidP="005B33FB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</w:tbl>
    <w:p w:rsidR="00873402" w:rsidRDefault="00873402" w:rsidP="00166C74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noProof/>
          <w:rtl/>
        </w:rPr>
      </w:pPr>
    </w:p>
    <w:p w:rsidR="001360A1" w:rsidRDefault="00B703C2" w:rsidP="001360A1">
      <w:pPr>
        <w:tabs>
          <w:tab w:val="left" w:pos="1772"/>
          <w:tab w:val="left" w:pos="2492"/>
          <w:tab w:val="left" w:pos="3392"/>
        </w:tabs>
        <w:rPr>
          <w:rFonts w:cs="Guttman Hodes"/>
          <w:noProof/>
          <w:sz w:val="22"/>
          <w:szCs w:val="22"/>
          <w:rtl/>
        </w:rPr>
      </w:pPr>
      <w:r w:rsidRPr="00B703C2">
        <w:rPr>
          <w:rFonts w:cs="RmzSofer"/>
          <w:noProof/>
          <w:sz w:val="44"/>
          <w:szCs w:val="44"/>
          <w:rtl/>
        </w:rPr>
        <w:pict>
          <v:shape id="_x0000_s1278" type="#_x0000_t10" style="position:absolute;left:0;text-align:left;margin-left:378pt;margin-top:8.15pt;width:2in;height:41pt;z-index:251659776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278" inset="0,0,0,0">
              <w:txbxContent>
                <w:p w:rsidR="00986178" w:rsidRPr="009A5EFE" w:rsidRDefault="00986178" w:rsidP="00036B13">
                  <w:pPr>
                    <w:jc w:val="center"/>
                    <w:rPr>
                      <w:rFonts w:cs="Guttman Keren"/>
                      <w:b/>
                      <w:bCs/>
                      <w:sz w:val="2"/>
                      <w:szCs w:val="2"/>
                    </w:rPr>
                  </w:pPr>
                  <w:r w:rsidRPr="009A5EFE">
                    <w:rPr>
                      <w:rFonts w:cs="Guttman Keren" w:hint="cs"/>
                      <w:b/>
                      <w:bCs/>
                      <w:sz w:val="52"/>
                      <w:szCs w:val="52"/>
                      <w:rtl/>
                    </w:rPr>
                    <w:t>ביאורי מילים</w:t>
                  </w:r>
                </w:p>
              </w:txbxContent>
            </v:textbox>
            <w10:wrap type="square" anchorx="page"/>
          </v:shape>
        </w:pict>
      </w:r>
    </w:p>
    <w:p w:rsidR="001360A1" w:rsidRDefault="001360A1" w:rsidP="00762BCE">
      <w:pPr>
        <w:tabs>
          <w:tab w:val="left" w:pos="1772"/>
          <w:tab w:val="left" w:pos="2492"/>
          <w:tab w:val="left" w:pos="3392"/>
        </w:tabs>
        <w:ind w:firstLine="1841"/>
        <w:rPr>
          <w:rFonts w:cs="Guttman Hodes"/>
          <w:sz w:val="22"/>
          <w:szCs w:val="22"/>
          <w:rtl/>
        </w:rPr>
      </w:pPr>
      <w:r w:rsidRPr="00036B13">
        <w:rPr>
          <w:rFonts w:cs="Guttman Hodes" w:hint="cs"/>
          <w:noProof/>
          <w:sz w:val="22"/>
          <w:szCs w:val="22"/>
          <w:rtl/>
        </w:rPr>
        <w:t xml:space="preserve">תלמיד חכם !   </w:t>
      </w:r>
      <w:r w:rsidR="00762BCE">
        <w:rPr>
          <w:rFonts w:cs="Guttman Hodes" w:hint="cs"/>
          <w:noProof/>
          <w:sz w:val="22"/>
          <w:szCs w:val="22"/>
          <w:rtl/>
        </w:rPr>
        <w:t>כתוב את ההסבר</w:t>
      </w:r>
      <w:r w:rsidRPr="00036B13">
        <w:rPr>
          <w:rFonts w:cs="Guttman Hodes" w:hint="cs"/>
          <w:noProof/>
          <w:sz w:val="22"/>
          <w:szCs w:val="22"/>
          <w:rtl/>
        </w:rPr>
        <w:t>.</w:t>
      </w:r>
    </w:p>
    <w:p w:rsidR="001360A1" w:rsidRDefault="001360A1" w:rsidP="001360A1">
      <w:pPr>
        <w:tabs>
          <w:tab w:val="left" w:pos="1894"/>
        </w:tabs>
        <w:rPr>
          <w:rFonts w:cs="RmzSofer"/>
          <w:sz w:val="44"/>
          <w:szCs w:val="44"/>
          <w:rtl/>
        </w:rPr>
      </w:pPr>
      <w:r w:rsidRPr="00036B13">
        <w:rPr>
          <w:rFonts w:cs="Guttman Hodes" w:hint="cs"/>
          <w:sz w:val="22"/>
          <w:szCs w:val="22"/>
          <w:rtl/>
        </w:rPr>
        <w:t xml:space="preserve">   </w:t>
      </w:r>
    </w:p>
    <w:tbl>
      <w:tblPr>
        <w:bidiVisual/>
        <w:tblW w:w="985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shd w:val="pct10" w:color="auto" w:fill="auto"/>
        <w:tblLayout w:type="fixed"/>
        <w:tblLook w:val="0000"/>
      </w:tblPr>
      <w:tblGrid>
        <w:gridCol w:w="1643"/>
        <w:gridCol w:w="1643"/>
        <w:gridCol w:w="1643"/>
        <w:gridCol w:w="1643"/>
        <w:gridCol w:w="1643"/>
        <w:gridCol w:w="1643"/>
      </w:tblGrid>
      <w:tr w:rsidR="001360A1" w:rsidRPr="00454717" w:rsidTr="002869DE">
        <w:trPr>
          <w:trHeight w:val="624"/>
          <w:jc w:val="center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וחי בהם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שאר בשרו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תבל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מולדת בית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מולדת חוץ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כלתך</w:t>
            </w:r>
          </w:p>
        </w:tc>
      </w:tr>
      <w:tr w:rsidR="001360A1" w:rsidTr="005C70C5">
        <w:trPr>
          <w:trHeight w:val="797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</w:tr>
      <w:tr w:rsidR="001360A1" w:rsidRPr="00454717" w:rsidTr="002869DE">
        <w:trPr>
          <w:trHeight w:val="624"/>
          <w:jc w:val="center"/>
        </w:trPr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זמה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לצרור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עמיתך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למלׁך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תועבה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3311C1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לרבעה</w:t>
            </w:r>
          </w:p>
        </w:tc>
      </w:tr>
      <w:tr w:rsidR="001360A1" w:rsidTr="005C70C5">
        <w:trPr>
          <w:trHeight w:val="858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</w:tr>
      <w:tr w:rsidR="001360A1" w:rsidRPr="00454717" w:rsidTr="002869DE">
        <w:trPr>
          <w:trHeight w:val="624"/>
          <w:jc w:val="center"/>
        </w:trPr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1B4234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יעלה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1B4234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ואפקוד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1B4234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ותקיא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1B4234" w:rsidRDefault="001360A1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אזרח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1B4234" w:rsidRDefault="002869DE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נתתי פני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1360A1" w:rsidRPr="001B4234" w:rsidRDefault="002869DE" w:rsidP="005C70C5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 w:rsidRPr="002869DE">
              <w:rPr>
                <w:rFonts w:cs="RmzVilna" w:hint="cs"/>
                <w:noProof/>
                <w:w w:val="80"/>
                <w:sz w:val="36"/>
                <w:szCs w:val="36"/>
                <w:rtl/>
                <w:lang w:eastAsia="he-IL"/>
              </w:rPr>
              <w:t>לא תגלה ערוותה</w:t>
            </w:r>
          </w:p>
        </w:tc>
      </w:tr>
      <w:tr w:rsidR="001360A1" w:rsidTr="005C70C5">
        <w:trPr>
          <w:trHeight w:val="783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1360A1" w:rsidRPr="006F072A" w:rsidRDefault="001360A1" w:rsidP="005C70C5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</w:tr>
    </w:tbl>
    <w:p w:rsidR="001360A1" w:rsidRDefault="001360A1" w:rsidP="001360A1">
      <w:pPr>
        <w:tabs>
          <w:tab w:val="left" w:pos="1772"/>
          <w:tab w:val="left" w:pos="2492"/>
          <w:tab w:val="left" w:pos="3392"/>
        </w:tabs>
        <w:rPr>
          <w:rFonts w:cs="Guttman Hodes"/>
          <w:w w:val="80"/>
          <w:sz w:val="20"/>
          <w:szCs w:val="20"/>
          <w:rtl/>
        </w:rPr>
      </w:pPr>
    </w:p>
    <w:p w:rsidR="00400F9C" w:rsidRDefault="00873402" w:rsidP="00166C74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noProof/>
        </w:rPr>
      </w:pPr>
      <w:r>
        <w:rPr>
          <w:rFonts w:cs="Guttman Hodes"/>
          <w:noProof/>
          <w:rtl/>
        </w:rPr>
        <w:br w:type="page"/>
      </w:r>
    </w:p>
    <w:p w:rsidR="00501549" w:rsidRDefault="00501549" w:rsidP="00501549">
      <w:pPr>
        <w:jc w:val="center"/>
        <w:rPr>
          <w:rFonts w:cs="Tml-45"/>
          <w:b/>
          <w:sz w:val="32"/>
          <w:szCs w:val="32"/>
          <w:rtl/>
        </w:rPr>
      </w:pPr>
    </w:p>
    <w:p w:rsidR="00762BCE" w:rsidRDefault="00B703C2" w:rsidP="00762BCE">
      <w:pPr>
        <w:tabs>
          <w:tab w:val="left" w:pos="1772"/>
          <w:tab w:val="left" w:pos="2492"/>
          <w:tab w:val="left" w:pos="3392"/>
        </w:tabs>
        <w:jc w:val="center"/>
        <w:rPr>
          <w:rFonts w:cs="Guttman Hodes" w:hint="cs"/>
          <w:rtl/>
        </w:rPr>
      </w:pPr>
      <w:r>
        <w:rPr>
          <w:rFonts w:cs="Guttman Hodes"/>
          <w:noProof/>
          <w:rtl/>
        </w:rPr>
        <w:pict>
          <v:shape id="_x0000_s1277" type="#_x0000_t10" style="position:absolute;left:0;text-align:left;margin-left:369pt;margin-top:-4.2pt;width:2in;height:41pt;z-index:251658752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277" inset="0,0,0,0">
              <w:txbxContent>
                <w:p w:rsidR="00986178" w:rsidRPr="009A5EFE" w:rsidRDefault="003B27AA" w:rsidP="0090032E">
                  <w:pPr>
                    <w:jc w:val="center"/>
                    <w:rPr>
                      <w:rFonts w:cs="Guttman Keren"/>
                      <w:b/>
                      <w:bCs/>
                      <w:sz w:val="2"/>
                      <w:szCs w:val="2"/>
                    </w:rPr>
                  </w:pPr>
                  <w:r w:rsidRPr="009A5EFE">
                    <w:rPr>
                      <w:rFonts w:cs="Guttman Keren" w:hint="cs"/>
                      <w:b/>
                      <w:bCs/>
                      <w:sz w:val="52"/>
                      <w:szCs w:val="52"/>
                      <w:rtl/>
                    </w:rPr>
                    <w:t>שאר בשרו</w:t>
                  </w:r>
                </w:p>
              </w:txbxContent>
            </v:textbox>
            <w10:wrap type="square" anchorx="page"/>
          </v:shape>
        </w:pict>
      </w:r>
      <w:r w:rsidR="0090032E">
        <w:rPr>
          <w:rFonts w:cs="Guttman Hodes" w:hint="cs"/>
          <w:noProof/>
          <w:rtl/>
        </w:rPr>
        <w:t>צדיק'ל!</w:t>
      </w:r>
      <w:r w:rsidR="0090032E" w:rsidRPr="002A5048">
        <w:rPr>
          <w:rFonts w:cs="Guttman Hodes" w:hint="cs"/>
          <w:rtl/>
        </w:rPr>
        <w:t xml:space="preserve"> </w:t>
      </w:r>
      <w:r w:rsidR="0090032E">
        <w:rPr>
          <w:rFonts w:cs="Guttman Hodes" w:hint="cs"/>
          <w:rtl/>
        </w:rPr>
        <w:t xml:space="preserve"> </w:t>
      </w:r>
      <w:r w:rsidR="00762BCE">
        <w:rPr>
          <w:rFonts w:cs="Guttman Hodes" w:hint="cs"/>
          <w:rtl/>
        </w:rPr>
        <w:t>כתוב בצורה פשוטה וברורה</w:t>
      </w:r>
    </w:p>
    <w:p w:rsidR="00501549" w:rsidRDefault="00762BCE" w:rsidP="00762BCE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rtl/>
        </w:rPr>
      </w:pPr>
      <w:r>
        <w:rPr>
          <w:rFonts w:cs="Guttman Hodes" w:hint="cs"/>
          <w:rtl/>
        </w:rPr>
        <w:t>עם מי אסור להתחתן?</w:t>
      </w:r>
    </w:p>
    <w:p w:rsidR="00767A51" w:rsidRPr="009A3E33" w:rsidRDefault="00767A51" w:rsidP="006B6428">
      <w:pPr>
        <w:rPr>
          <w:rFonts w:cs="Tml-45"/>
          <w:b/>
          <w:sz w:val="18"/>
          <w:szCs w:val="18"/>
          <w:rtl/>
        </w:rPr>
      </w:pPr>
    </w:p>
    <w:p w:rsidR="00B22D77" w:rsidRPr="009A3E33" w:rsidRDefault="00B22D77" w:rsidP="006B6428">
      <w:pPr>
        <w:rPr>
          <w:rFonts w:cs="Tml-45"/>
          <w:b/>
          <w:sz w:val="18"/>
          <w:szCs w:val="18"/>
          <w:rtl/>
        </w:rPr>
      </w:pPr>
    </w:p>
    <w:tbl>
      <w:tblPr>
        <w:bidiVisual/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686"/>
        <w:gridCol w:w="1536"/>
        <w:gridCol w:w="3686"/>
        <w:gridCol w:w="1536"/>
      </w:tblGrid>
      <w:tr w:rsidR="00767A51" w:rsidRPr="009A5EFE" w:rsidTr="00F9208A">
        <w:trPr>
          <w:trHeight w:hRule="exact" w:val="681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>ערות אביך וערות אמך</w:t>
            </w:r>
            <w:r w:rsidR="009F6CEB">
              <w:rPr>
                <w:rFonts w:cs="Guttman Keren" w:hint="cs"/>
                <w:sz w:val="32"/>
                <w:szCs w:val="32"/>
                <w:rtl/>
              </w:rPr>
              <w:t xml:space="preserve">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אחי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96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681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אשת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כלתך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96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681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אחותך בת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אשת אחיך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96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681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אחותך בת אמך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אשה ובתה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96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681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בת בנך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אשה ובת בנה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96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681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בת בתך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אשה ובת בתה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96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681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בת אשת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אשה אל אחותה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96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681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אחות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אשה נדה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96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67A51" w:rsidRPr="009A5EFE" w:rsidRDefault="00767A51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767A51" w:rsidRPr="009A5EFE" w:rsidTr="00F9208A">
        <w:trPr>
          <w:trHeight w:hRule="exact" w:val="681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אחות אמך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6B6428" w:rsidP="009A5EFE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אשת </w:t>
            </w:r>
            <w:r w:rsidR="006149A9" w:rsidRPr="009A5EFE">
              <w:rPr>
                <w:rFonts w:cs="Guttman Keren" w:hint="cs"/>
                <w:sz w:val="32"/>
                <w:szCs w:val="32"/>
                <w:rtl/>
              </w:rPr>
              <w:t>עמ</w:t>
            </w: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יתך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67A51" w:rsidRPr="009A5EFE" w:rsidRDefault="00767A51" w:rsidP="00A17393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</w:tbl>
    <w:p w:rsidR="00EE14DC" w:rsidRDefault="00EE14DC" w:rsidP="002869DE">
      <w:pPr>
        <w:tabs>
          <w:tab w:val="left" w:pos="1772"/>
          <w:tab w:val="left" w:pos="2492"/>
          <w:tab w:val="left" w:pos="3392"/>
        </w:tabs>
        <w:rPr>
          <w:rFonts w:cs="Guttman Hodes"/>
          <w:w w:val="80"/>
          <w:sz w:val="20"/>
          <w:szCs w:val="20"/>
          <w:rtl/>
        </w:rPr>
      </w:pPr>
    </w:p>
    <w:sectPr w:rsidR="00EE14DC" w:rsidSect="00B22D77">
      <w:pgSz w:w="11906" w:h="16838" w:code="9"/>
      <w:pgMar w:top="567" w:right="567" w:bottom="567" w:left="567" w:header="709" w:footer="709" w:gutter="0"/>
      <w:pgBorders w:offsetFrom="page">
        <w:top w:val="basicWhiteDots" w:sz="11" w:space="17" w:color="auto"/>
        <w:left w:val="basicWhiteDots" w:sz="11" w:space="17" w:color="auto"/>
        <w:bottom w:val="basicWhiteDots" w:sz="11" w:space="17" w:color="auto"/>
        <w:right w:val="basicWhiteDots" w:sz="11" w:space="17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X-limon">
    <w:charset w:val="B1"/>
    <w:family w:val="auto"/>
    <w:pitch w:val="variable"/>
    <w:sig w:usb0="00000801" w:usb1="00000000" w:usb2="00000000" w:usb3="00000000" w:csb0="00000020" w:csb1="00000000"/>
  </w:font>
  <w:font w:name="Guttman Hodes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grap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RmzSofe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RmzViln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ml-45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>
    <w:applyBreakingRules/>
  </w:compat>
  <w:rsids>
    <w:rsidRoot w:val="00434B2F"/>
    <w:rsid w:val="000239AE"/>
    <w:rsid w:val="0003012B"/>
    <w:rsid w:val="00036B13"/>
    <w:rsid w:val="000421B9"/>
    <w:rsid w:val="0005045B"/>
    <w:rsid w:val="000A13F6"/>
    <w:rsid w:val="000A16A3"/>
    <w:rsid w:val="000A5737"/>
    <w:rsid w:val="000D1939"/>
    <w:rsid w:val="000D4B35"/>
    <w:rsid w:val="00111084"/>
    <w:rsid w:val="001360A1"/>
    <w:rsid w:val="00154C85"/>
    <w:rsid w:val="00166C74"/>
    <w:rsid w:val="00183DCB"/>
    <w:rsid w:val="00191E75"/>
    <w:rsid w:val="001A0693"/>
    <w:rsid w:val="001C360B"/>
    <w:rsid w:val="001F6447"/>
    <w:rsid w:val="00205B65"/>
    <w:rsid w:val="00221689"/>
    <w:rsid w:val="00227BA9"/>
    <w:rsid w:val="00245457"/>
    <w:rsid w:val="00252037"/>
    <w:rsid w:val="002570EE"/>
    <w:rsid w:val="002612B8"/>
    <w:rsid w:val="00276C32"/>
    <w:rsid w:val="00280AC2"/>
    <w:rsid w:val="00284647"/>
    <w:rsid w:val="002869DE"/>
    <w:rsid w:val="002A5048"/>
    <w:rsid w:val="002F78EB"/>
    <w:rsid w:val="00300E33"/>
    <w:rsid w:val="0032073F"/>
    <w:rsid w:val="0033411C"/>
    <w:rsid w:val="003547AF"/>
    <w:rsid w:val="00365638"/>
    <w:rsid w:val="00387324"/>
    <w:rsid w:val="003B27AA"/>
    <w:rsid w:val="003C4827"/>
    <w:rsid w:val="003E1A4E"/>
    <w:rsid w:val="003F33A5"/>
    <w:rsid w:val="003F7616"/>
    <w:rsid w:val="00400F9C"/>
    <w:rsid w:val="00403923"/>
    <w:rsid w:val="00407A0B"/>
    <w:rsid w:val="00434B2F"/>
    <w:rsid w:val="00454B24"/>
    <w:rsid w:val="00460B7E"/>
    <w:rsid w:val="00472828"/>
    <w:rsid w:val="0048611C"/>
    <w:rsid w:val="004969D8"/>
    <w:rsid w:val="004E5658"/>
    <w:rsid w:val="004F0B43"/>
    <w:rsid w:val="004F7876"/>
    <w:rsid w:val="004F7D18"/>
    <w:rsid w:val="00501549"/>
    <w:rsid w:val="005153D5"/>
    <w:rsid w:val="00522AE7"/>
    <w:rsid w:val="005333AB"/>
    <w:rsid w:val="00547F73"/>
    <w:rsid w:val="00597C83"/>
    <w:rsid w:val="005A426B"/>
    <w:rsid w:val="005B33FB"/>
    <w:rsid w:val="005C2CC5"/>
    <w:rsid w:val="005C7F34"/>
    <w:rsid w:val="005D00D9"/>
    <w:rsid w:val="005D4F08"/>
    <w:rsid w:val="005D755F"/>
    <w:rsid w:val="005F3338"/>
    <w:rsid w:val="006149A9"/>
    <w:rsid w:val="0063336A"/>
    <w:rsid w:val="00642029"/>
    <w:rsid w:val="006566C0"/>
    <w:rsid w:val="006714EF"/>
    <w:rsid w:val="0067469B"/>
    <w:rsid w:val="00683E50"/>
    <w:rsid w:val="006B22D7"/>
    <w:rsid w:val="006B6428"/>
    <w:rsid w:val="0071458B"/>
    <w:rsid w:val="00717C31"/>
    <w:rsid w:val="0072392F"/>
    <w:rsid w:val="00756D2A"/>
    <w:rsid w:val="00762BCE"/>
    <w:rsid w:val="00767A51"/>
    <w:rsid w:val="00775B10"/>
    <w:rsid w:val="00776369"/>
    <w:rsid w:val="007773AF"/>
    <w:rsid w:val="007B4B3C"/>
    <w:rsid w:val="007C2722"/>
    <w:rsid w:val="007C29B0"/>
    <w:rsid w:val="007E467E"/>
    <w:rsid w:val="007F1751"/>
    <w:rsid w:val="00800AA8"/>
    <w:rsid w:val="0080644A"/>
    <w:rsid w:val="008149F5"/>
    <w:rsid w:val="00816033"/>
    <w:rsid w:val="008262C3"/>
    <w:rsid w:val="00845671"/>
    <w:rsid w:val="0086087F"/>
    <w:rsid w:val="0086799B"/>
    <w:rsid w:val="00873402"/>
    <w:rsid w:val="008747AF"/>
    <w:rsid w:val="008A6CB9"/>
    <w:rsid w:val="008B3A25"/>
    <w:rsid w:val="008D667E"/>
    <w:rsid w:val="008F3B5F"/>
    <w:rsid w:val="00900259"/>
    <w:rsid w:val="0090032E"/>
    <w:rsid w:val="00906227"/>
    <w:rsid w:val="00953A67"/>
    <w:rsid w:val="00957704"/>
    <w:rsid w:val="0096725F"/>
    <w:rsid w:val="00986178"/>
    <w:rsid w:val="009A3E33"/>
    <w:rsid w:val="009A5EFE"/>
    <w:rsid w:val="009C2191"/>
    <w:rsid w:val="009F6CEB"/>
    <w:rsid w:val="00A05340"/>
    <w:rsid w:val="00A17393"/>
    <w:rsid w:val="00A84032"/>
    <w:rsid w:val="00A97FE6"/>
    <w:rsid w:val="00AA57E8"/>
    <w:rsid w:val="00AC2EC4"/>
    <w:rsid w:val="00AF0C57"/>
    <w:rsid w:val="00B15E6F"/>
    <w:rsid w:val="00B16D38"/>
    <w:rsid w:val="00B223AE"/>
    <w:rsid w:val="00B22D77"/>
    <w:rsid w:val="00B23FA1"/>
    <w:rsid w:val="00B5764B"/>
    <w:rsid w:val="00B703C2"/>
    <w:rsid w:val="00B93DA8"/>
    <w:rsid w:val="00BA0D14"/>
    <w:rsid w:val="00BA72F1"/>
    <w:rsid w:val="00BB7226"/>
    <w:rsid w:val="00BD602A"/>
    <w:rsid w:val="00BF209A"/>
    <w:rsid w:val="00BF339E"/>
    <w:rsid w:val="00C2211D"/>
    <w:rsid w:val="00C41723"/>
    <w:rsid w:val="00C7452C"/>
    <w:rsid w:val="00C95A1B"/>
    <w:rsid w:val="00CB2C4E"/>
    <w:rsid w:val="00D1238C"/>
    <w:rsid w:val="00D162D6"/>
    <w:rsid w:val="00D36174"/>
    <w:rsid w:val="00D51AD0"/>
    <w:rsid w:val="00D64F34"/>
    <w:rsid w:val="00D771F6"/>
    <w:rsid w:val="00DA5540"/>
    <w:rsid w:val="00DB7A74"/>
    <w:rsid w:val="00DC34CA"/>
    <w:rsid w:val="00DC68C7"/>
    <w:rsid w:val="00DD3C26"/>
    <w:rsid w:val="00DE3B09"/>
    <w:rsid w:val="00DF388F"/>
    <w:rsid w:val="00E10695"/>
    <w:rsid w:val="00E33CD1"/>
    <w:rsid w:val="00E747B5"/>
    <w:rsid w:val="00E94EB5"/>
    <w:rsid w:val="00EE14DC"/>
    <w:rsid w:val="00F276D9"/>
    <w:rsid w:val="00F302C3"/>
    <w:rsid w:val="00F347AF"/>
    <w:rsid w:val="00F754A0"/>
    <w:rsid w:val="00F9208A"/>
    <w:rsid w:val="00F929E5"/>
    <w:rsid w:val="00F9351E"/>
    <w:rsid w:val="00F96E00"/>
    <w:rsid w:val="00FC6DF5"/>
    <w:rsid w:val="00FD65DB"/>
    <w:rsid w:val="00FE1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silver">
      <v:fill color="silver"/>
      <v:shadow on="t" color="#080808" opacity=".5" offset="11pt,-4pt" offset2="10pt,4pt"/>
      <o:extrusion v:ext="view" viewpoint="-34.72222mm" viewpointorigin="-.5" skewangle="-45" lightposition="-50000" lightposition2="50000"/>
      <o:colormru v:ext="edit" colors="silver,#080808"/>
      <o:colormenu v:ext="edit" shadowcolor="none" extrusion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3"/>
        <o:entry new="6" old="3"/>
        <o:entry new="7" old="3"/>
        <o:entry new="8" old="4"/>
        <o:entry new="9" old="4"/>
        <o:entry new="10" old="4"/>
        <o:entry new="11" old="0"/>
        <o:entry new="12" old="11"/>
        <o:entry new="13" old="0"/>
        <o:entry new="14" old="0"/>
        <o:entry new="1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36A"/>
    <w:pPr>
      <w:bidi/>
    </w:pPr>
    <w:rPr>
      <w:rFonts w:cs="X-limo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7F3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מיכאל הורן</cp:lastModifiedBy>
  <cp:revision>6</cp:revision>
  <cp:lastPrinted>2016-06-15T07:32:00Z</cp:lastPrinted>
  <dcterms:created xsi:type="dcterms:W3CDTF">2011-06-01T07:12:00Z</dcterms:created>
  <dcterms:modified xsi:type="dcterms:W3CDTF">2016-06-15T07:32:00Z</dcterms:modified>
</cp:coreProperties>
</file>