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175E" w14:textId="77777777" w:rsidR="00547787" w:rsidRPr="00547787" w:rsidRDefault="00547787" w:rsidP="00547787">
      <w:pPr>
        <w:rPr>
          <w:b/>
          <w:bCs/>
          <w:sz w:val="44"/>
          <w:szCs w:val="44"/>
          <w:rtl/>
        </w:rPr>
      </w:pPr>
      <w:r w:rsidRPr="00547787">
        <w:rPr>
          <w:rFonts w:cs="Arial" w:hint="cs"/>
          <w:b/>
          <w:bCs/>
          <w:sz w:val="44"/>
          <w:szCs w:val="44"/>
          <w:rtl/>
        </w:rPr>
        <w:t>עיקרי</w:t>
      </w:r>
      <w:r w:rsidRPr="00547787">
        <w:rPr>
          <w:rFonts w:cs="Arial"/>
          <w:b/>
          <w:bCs/>
          <w:sz w:val="44"/>
          <w:szCs w:val="44"/>
          <w:rtl/>
        </w:rPr>
        <w:t xml:space="preserve"> </w:t>
      </w:r>
      <w:r w:rsidRPr="00547787">
        <w:rPr>
          <w:rFonts w:cs="Arial" w:hint="cs"/>
          <w:b/>
          <w:bCs/>
          <w:sz w:val="44"/>
          <w:szCs w:val="44"/>
          <w:rtl/>
        </w:rPr>
        <w:t>מפרט</w:t>
      </w:r>
      <w:r w:rsidRPr="00547787">
        <w:rPr>
          <w:rFonts w:cs="Arial"/>
          <w:b/>
          <w:bCs/>
          <w:sz w:val="44"/>
          <w:szCs w:val="44"/>
          <w:rtl/>
        </w:rPr>
        <w:t xml:space="preserve"> </w:t>
      </w:r>
    </w:p>
    <w:p w14:paraId="5C60407F" w14:textId="77777777" w:rsidR="00547787" w:rsidRDefault="00547787" w:rsidP="00547787">
      <w:pPr>
        <w:rPr>
          <w:rtl/>
        </w:rPr>
      </w:pPr>
    </w:p>
    <w:p w14:paraId="73972FAF" w14:textId="77777777" w:rsidR="00547787" w:rsidRPr="00547787" w:rsidRDefault="00547787" w:rsidP="00547787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הבניין</w:t>
      </w:r>
      <w:r w:rsidRPr="00547787">
        <w:rPr>
          <w:rFonts w:cs="Arial"/>
          <w:b/>
          <w:bCs/>
          <w:rtl/>
        </w:rPr>
        <w:t>:</w:t>
      </w:r>
    </w:p>
    <w:p w14:paraId="0A0D4DD4" w14:textId="77777777" w:rsidR="00547787" w:rsidRDefault="00547787" w:rsidP="00547787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מעוצב</w:t>
      </w:r>
      <w:r>
        <w:rPr>
          <w:rFonts w:cs="Arial"/>
          <w:rtl/>
        </w:rPr>
        <w:t xml:space="preserve"> </w:t>
      </w:r>
    </w:p>
    <w:p w14:paraId="3B6F7E3B" w14:textId="70B69C95" w:rsidR="00547787" w:rsidRDefault="00547787" w:rsidP="00547787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 w:rsidR="002D487B">
        <w:rPr>
          <w:rFonts w:cs="Arial" w:hint="cs"/>
          <w:rtl/>
        </w:rPr>
        <w:t xml:space="preserve">2 </w:t>
      </w:r>
      <w:r>
        <w:rPr>
          <w:rFonts w:cs="Arial" w:hint="cs"/>
          <w:rtl/>
        </w:rPr>
        <w:t>מעלי</w:t>
      </w:r>
      <w:r w:rsidR="002D487B">
        <w:rPr>
          <w:rFonts w:cs="Arial" w:hint="cs"/>
          <w:rtl/>
        </w:rPr>
        <w:t>ו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מודרני</w:t>
      </w:r>
      <w:r w:rsidR="002D487B">
        <w:rPr>
          <w:rFonts w:cs="Arial" w:hint="cs"/>
          <w:rtl/>
        </w:rPr>
        <w:t>ו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</w:p>
    <w:p w14:paraId="3F4A6A76" w14:textId="77777777" w:rsidR="00547787" w:rsidRDefault="00547787" w:rsidP="00547787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פיתוח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סביבתי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מושקע</w:t>
      </w:r>
    </w:p>
    <w:p w14:paraId="24E30038" w14:textId="77777777" w:rsidR="00547787" w:rsidRDefault="00547787" w:rsidP="00547787">
      <w:pPr>
        <w:rPr>
          <w:rtl/>
        </w:rPr>
      </w:pPr>
    </w:p>
    <w:p w14:paraId="338C2588" w14:textId="7DDB6343" w:rsidR="00547787" w:rsidRDefault="00547787" w:rsidP="00547787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הדירה</w:t>
      </w:r>
      <w:r w:rsidRPr="00547787">
        <w:rPr>
          <w:rFonts w:cs="Arial"/>
          <w:b/>
          <w:bCs/>
          <w:rtl/>
        </w:rPr>
        <w:t>:</w:t>
      </w:r>
    </w:p>
    <w:p w14:paraId="647C067C" w14:textId="6A2A326F" w:rsidR="00882EE5" w:rsidRPr="00D476C8" w:rsidRDefault="00882EE5" w:rsidP="00882EE5">
      <w:pPr>
        <w:rPr>
          <w:rtl/>
        </w:rPr>
      </w:pPr>
      <w:r w:rsidRPr="00D476C8">
        <w:rPr>
          <w:rFonts w:hint="cs"/>
          <w:rtl/>
        </w:rPr>
        <w:t>דלת בטחון מעוצבת  בכניסה לדירה</w:t>
      </w:r>
    </w:p>
    <w:p w14:paraId="467B3D9C" w14:textId="7FB89A23" w:rsidR="00882EE5" w:rsidRDefault="00882EE5" w:rsidP="00882EE5">
      <w:pPr>
        <w:rPr>
          <w:rFonts w:cs="Arial"/>
          <w:rtl/>
        </w:rPr>
      </w:pPr>
      <w:r>
        <w:rPr>
          <w:rFonts w:cs="Arial" w:hint="cs"/>
          <w:rtl/>
        </w:rPr>
        <w:t>דלתות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פנים במילוי פלקסבורד במגוון צבעים כולל לבן עם </w:t>
      </w:r>
      <w:r w:rsidRPr="00AE77FA">
        <w:rPr>
          <w:rFonts w:cs="Arial" w:hint="cs"/>
          <w:color w:val="FF0000"/>
          <w:rtl/>
        </w:rPr>
        <w:t>נעילה מגנטית</w:t>
      </w:r>
    </w:p>
    <w:p w14:paraId="2288AD4C" w14:textId="00B45B5B" w:rsidR="00547787" w:rsidRDefault="00547787" w:rsidP="00882EE5">
      <w:pPr>
        <w:rPr>
          <w:rtl/>
        </w:rPr>
      </w:pPr>
      <w:r>
        <w:rPr>
          <w:rFonts w:cs="Arial" w:hint="cs"/>
          <w:rtl/>
        </w:rPr>
        <w:t>ריצוף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גרניט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פורצלן</w:t>
      </w:r>
      <w:r>
        <w:rPr>
          <w:rFonts w:cs="Arial"/>
          <w:rtl/>
        </w:rPr>
        <w:t xml:space="preserve"> </w:t>
      </w:r>
      <w:r w:rsidR="00882EE5">
        <w:rPr>
          <w:rFonts w:cs="Arial" w:hint="cs"/>
          <w:rtl/>
        </w:rPr>
        <w:t xml:space="preserve">80/80 </w:t>
      </w:r>
      <w:r>
        <w:rPr>
          <w:rFonts w:cs="Arial" w:hint="cs"/>
          <w:rtl/>
        </w:rPr>
        <w:t>במגוון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רחב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גוונים</w:t>
      </w:r>
      <w:r>
        <w:rPr>
          <w:rFonts w:cs="Arial"/>
          <w:rtl/>
        </w:rPr>
        <w:t xml:space="preserve"> </w:t>
      </w:r>
    </w:p>
    <w:p w14:paraId="202917CF" w14:textId="1D28FED0" w:rsidR="00547787" w:rsidRPr="00816AB1" w:rsidRDefault="00547787" w:rsidP="00547787">
      <w:pPr>
        <w:rPr>
          <w:rtl/>
        </w:rPr>
      </w:pPr>
      <w:r w:rsidRPr="00816AB1">
        <w:rPr>
          <w:rFonts w:cs="Arial" w:hint="cs"/>
          <w:rtl/>
        </w:rPr>
        <w:t>ריצוף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דמוי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דק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במרפסת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השמש</w:t>
      </w:r>
      <w:r w:rsidRPr="00816AB1">
        <w:rPr>
          <w:rFonts w:cs="Arial"/>
          <w:rtl/>
        </w:rPr>
        <w:t xml:space="preserve"> </w:t>
      </w:r>
    </w:p>
    <w:p w14:paraId="3AB3006C" w14:textId="5FF4A958" w:rsidR="00882EE5" w:rsidRPr="00816AB1" w:rsidRDefault="00882EE5" w:rsidP="00547787">
      <w:pPr>
        <w:rPr>
          <w:rtl/>
        </w:rPr>
      </w:pPr>
      <w:r w:rsidRPr="00816AB1">
        <w:rPr>
          <w:rFonts w:hint="cs"/>
          <w:rtl/>
        </w:rPr>
        <w:t>חיבור חשמל תלת פאזי 25*3</w:t>
      </w:r>
    </w:p>
    <w:p w14:paraId="48118C2E" w14:textId="27356929" w:rsidR="00882EE5" w:rsidRPr="00882EE5" w:rsidRDefault="00882EE5" w:rsidP="00882EE5">
      <w:pPr>
        <w:rPr>
          <w:rtl/>
        </w:rPr>
      </w:pPr>
      <w:r>
        <w:rPr>
          <w:rFonts w:cs="Arial" w:hint="cs"/>
          <w:rtl/>
        </w:rPr>
        <w:t>הכנה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למיזוג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אוויר</w:t>
      </w:r>
      <w:r>
        <w:rPr>
          <w:rFonts w:cs="Arial"/>
          <w:rtl/>
        </w:rPr>
        <w:t xml:space="preserve"> </w:t>
      </w:r>
    </w:p>
    <w:p w14:paraId="37DB3D27" w14:textId="6BB1F1A2" w:rsidR="00882EE5" w:rsidRPr="00F35158" w:rsidRDefault="00882EE5" w:rsidP="004B597B">
      <w:r w:rsidRPr="00F35158">
        <w:rPr>
          <w:rFonts w:cs="Arial" w:hint="cs"/>
          <w:rtl/>
        </w:rPr>
        <w:t>תריס</w:t>
      </w:r>
      <w:r w:rsidR="004B597B" w:rsidRPr="00F35158">
        <w:rPr>
          <w:rFonts w:cs="Arial" w:hint="cs"/>
          <w:rtl/>
        </w:rPr>
        <w:t xml:space="preserve"> גלילה חשמלי ביציאה למרפסת</w:t>
      </w:r>
      <w:r w:rsidR="00F35158" w:rsidRPr="00F35158">
        <w:rPr>
          <w:rFonts w:cs="Arial" w:hint="cs"/>
          <w:rtl/>
        </w:rPr>
        <w:t>/גינה</w:t>
      </w:r>
      <w:r w:rsidR="00F35158" w:rsidRPr="00F35158">
        <w:rPr>
          <w:rFonts w:hint="cs"/>
          <w:rtl/>
        </w:rPr>
        <w:t xml:space="preserve"> עם מנואלה</w:t>
      </w:r>
    </w:p>
    <w:p w14:paraId="700ABD5D" w14:textId="746270C7" w:rsidR="003F4DAB" w:rsidRPr="00F35158" w:rsidRDefault="003F4DAB" w:rsidP="00882EE5">
      <w:pPr>
        <w:rPr>
          <w:color w:val="FF0000"/>
          <w:rtl/>
        </w:rPr>
      </w:pPr>
      <w:r w:rsidRPr="00F35158">
        <w:rPr>
          <w:rFonts w:hint="cs"/>
          <w:color w:val="FF0000"/>
          <w:rtl/>
        </w:rPr>
        <w:t xml:space="preserve">אביזרי קצה תוצרת גוויס או שווה ערך </w:t>
      </w:r>
    </w:p>
    <w:p w14:paraId="638333BE" w14:textId="7FC5BD38" w:rsidR="00547787" w:rsidRDefault="00547787" w:rsidP="00547787">
      <w:pPr>
        <w:rPr>
          <w:rtl/>
        </w:rPr>
      </w:pPr>
      <w:r>
        <w:rPr>
          <w:rFonts w:cs="Arial" w:hint="cs"/>
          <w:rtl/>
        </w:rPr>
        <w:t>אינטרקום</w:t>
      </w:r>
      <w:r>
        <w:rPr>
          <w:rFonts w:cs="Arial"/>
          <w:rtl/>
        </w:rPr>
        <w:t xml:space="preserve"> </w:t>
      </w:r>
      <w:r w:rsidR="00882EE5">
        <w:rPr>
          <w:rFonts w:cs="Arial" w:hint="cs"/>
          <w:rtl/>
        </w:rPr>
        <w:t>טלוויזיה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צבעוני</w:t>
      </w:r>
      <w:r>
        <w:rPr>
          <w:rFonts w:cs="Arial"/>
          <w:rtl/>
        </w:rPr>
        <w:t xml:space="preserve"> </w:t>
      </w:r>
    </w:p>
    <w:p w14:paraId="0ECA3A73" w14:textId="77777777" w:rsidR="005D2806" w:rsidRPr="005D2806" w:rsidRDefault="005D2806" w:rsidP="00547787">
      <w:pPr>
        <w:rPr>
          <w:rtl/>
        </w:rPr>
      </w:pPr>
      <w:r w:rsidRPr="005D2806">
        <w:rPr>
          <w:rFonts w:hint="cs"/>
          <w:rtl/>
        </w:rPr>
        <w:t xml:space="preserve">מערכת סולארית </w:t>
      </w:r>
    </w:p>
    <w:p w14:paraId="054E9971" w14:textId="20D46242" w:rsidR="003F4DAB" w:rsidRPr="005D2806" w:rsidRDefault="003F4DAB" w:rsidP="00547787">
      <w:pPr>
        <w:rPr>
          <w:rtl/>
        </w:rPr>
      </w:pPr>
      <w:r w:rsidRPr="005D2806">
        <w:rPr>
          <w:rFonts w:hint="cs"/>
          <w:rtl/>
        </w:rPr>
        <w:t>הכנה לחימום מים בגז בכל הדירות</w:t>
      </w:r>
      <w:r w:rsidR="005D2806" w:rsidRPr="005D2806">
        <w:rPr>
          <w:rFonts w:hint="cs"/>
          <w:rtl/>
        </w:rPr>
        <w:t xml:space="preserve"> </w:t>
      </w:r>
    </w:p>
    <w:p w14:paraId="247F077F" w14:textId="396E20B2" w:rsidR="003F4DAB" w:rsidRPr="005D2806" w:rsidRDefault="003F4DAB" w:rsidP="00547787">
      <w:pPr>
        <w:rPr>
          <w:rFonts w:cs="Arial"/>
          <w:rtl/>
        </w:rPr>
      </w:pPr>
      <w:r w:rsidRPr="005D2806">
        <w:rPr>
          <w:rFonts w:cs="Arial" w:hint="cs"/>
          <w:rtl/>
        </w:rPr>
        <w:t xml:space="preserve"> </w:t>
      </w:r>
      <w:r w:rsidR="00547787" w:rsidRPr="005D2806">
        <w:rPr>
          <w:rFonts w:cs="Arial" w:hint="cs"/>
          <w:rtl/>
        </w:rPr>
        <w:t>נק</w:t>
      </w:r>
      <w:r w:rsidR="00547787" w:rsidRPr="005D2806">
        <w:rPr>
          <w:rFonts w:cs="Arial"/>
          <w:rtl/>
        </w:rPr>
        <w:t xml:space="preserve">' </w:t>
      </w:r>
      <w:r w:rsidR="00547787" w:rsidRPr="005D2806">
        <w:rPr>
          <w:rFonts w:cs="Arial" w:hint="cs"/>
          <w:rtl/>
        </w:rPr>
        <w:t>מים</w:t>
      </w:r>
      <w:r w:rsidR="00547787" w:rsidRPr="005D2806">
        <w:rPr>
          <w:rFonts w:cs="Arial"/>
          <w:rtl/>
        </w:rPr>
        <w:t xml:space="preserve"> </w:t>
      </w:r>
      <w:r w:rsidRPr="005D2806">
        <w:rPr>
          <w:rFonts w:cs="Arial" w:hint="cs"/>
          <w:rtl/>
        </w:rPr>
        <w:t xml:space="preserve">במרפסת </w:t>
      </w:r>
    </w:p>
    <w:p w14:paraId="3F2EC640" w14:textId="3647EB24" w:rsidR="00547787" w:rsidRDefault="003F4DAB" w:rsidP="00547787">
      <w:pPr>
        <w:rPr>
          <w:rtl/>
        </w:rPr>
      </w:pPr>
      <w:r>
        <w:rPr>
          <w:rFonts w:cs="Arial" w:hint="cs"/>
          <w:rtl/>
        </w:rPr>
        <w:t xml:space="preserve"> נקודת גז במרפסת</w:t>
      </w:r>
      <w:r w:rsidR="00547787">
        <w:rPr>
          <w:rFonts w:cs="Arial"/>
          <w:rtl/>
        </w:rPr>
        <w:t xml:space="preserve"> </w:t>
      </w:r>
    </w:p>
    <w:p w14:paraId="2B7683A0" w14:textId="584F0583" w:rsidR="00547787" w:rsidRDefault="00547787" w:rsidP="00547787">
      <w:pPr>
        <w:rPr>
          <w:rtl/>
        </w:rPr>
      </w:pPr>
      <w:r>
        <w:rPr>
          <w:rFonts w:cs="Arial" w:hint="cs"/>
          <w:rtl/>
        </w:rPr>
        <w:t>חלונות</w:t>
      </w:r>
      <w:r>
        <w:rPr>
          <w:rFonts w:cs="Arial"/>
          <w:rtl/>
        </w:rPr>
        <w:t xml:space="preserve"> </w:t>
      </w:r>
      <w:r w:rsidR="003F4DAB">
        <w:rPr>
          <w:rFonts w:cs="Arial" w:hint="cs"/>
          <w:rtl/>
        </w:rPr>
        <w:t xml:space="preserve">עם </w:t>
      </w:r>
      <w:r>
        <w:rPr>
          <w:rFonts w:cs="Arial" w:hint="cs"/>
          <w:rtl/>
        </w:rPr>
        <w:t>זיגוג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כפול</w:t>
      </w:r>
      <w:r>
        <w:rPr>
          <w:rFonts w:cs="Arial"/>
          <w:rtl/>
        </w:rPr>
        <w:t xml:space="preserve"> </w:t>
      </w:r>
      <w:r w:rsidR="003F4DAB">
        <w:rPr>
          <w:rFonts w:hint="cs"/>
          <w:rtl/>
        </w:rPr>
        <w:t xml:space="preserve"> הכוללים הכנה לרשתות</w:t>
      </w:r>
    </w:p>
    <w:p w14:paraId="7CA46DEC" w14:textId="3E57A77D" w:rsidR="00547787" w:rsidRDefault="00547787" w:rsidP="00547787">
      <w:pPr>
        <w:rPr>
          <w:rtl/>
        </w:rPr>
      </w:pPr>
      <w:r>
        <w:rPr>
          <w:rFonts w:cs="Arial" w:hint="cs"/>
          <w:rtl/>
        </w:rPr>
        <w:t>שעון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שבת</w:t>
      </w:r>
      <w:r w:rsidR="00F35158">
        <w:rPr>
          <w:rFonts w:hint="cs"/>
          <w:rtl/>
        </w:rPr>
        <w:t xml:space="preserve"> לתאורה ולמיזוג</w:t>
      </w:r>
    </w:p>
    <w:p w14:paraId="03A32637" w14:textId="24FDC5FA" w:rsidR="004E15D8" w:rsidRDefault="004E15D8" w:rsidP="00547787">
      <w:pPr>
        <w:rPr>
          <w:rtl/>
        </w:rPr>
      </w:pPr>
    </w:p>
    <w:p w14:paraId="52A23D39" w14:textId="6A528B4B" w:rsidR="004E15D8" w:rsidRPr="00547787" w:rsidRDefault="004E15D8" w:rsidP="004E15D8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חדרי</w:t>
      </w:r>
      <w:r w:rsidRPr="00547787">
        <w:rPr>
          <w:rFonts w:cs="Arial"/>
          <w:b/>
          <w:bCs/>
          <w:rtl/>
        </w:rPr>
        <w:t xml:space="preserve"> </w:t>
      </w:r>
      <w:r w:rsidRPr="00547787">
        <w:rPr>
          <w:rFonts w:cs="Arial" w:hint="cs"/>
          <w:b/>
          <w:bCs/>
          <w:rtl/>
        </w:rPr>
        <w:t>רחצה</w:t>
      </w:r>
      <w:r w:rsidRPr="00547787">
        <w:rPr>
          <w:rFonts w:cs="Arial"/>
          <w:b/>
          <w:bCs/>
          <w:rtl/>
        </w:rPr>
        <w:t xml:space="preserve"> :</w:t>
      </w:r>
    </w:p>
    <w:p w14:paraId="3513A287" w14:textId="74751F22" w:rsidR="004E15D8" w:rsidRDefault="004E15D8" w:rsidP="004E15D8">
      <w:pPr>
        <w:rPr>
          <w:rtl/>
        </w:rPr>
      </w:pPr>
      <w:r>
        <w:rPr>
          <w:rFonts w:cs="Arial" w:hint="cs"/>
          <w:rtl/>
        </w:rPr>
        <w:t>אסלות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תלויות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סמוי</w:t>
      </w:r>
      <w:r>
        <w:rPr>
          <w:rFonts w:cs="Arial"/>
          <w:rtl/>
        </w:rPr>
        <w:t xml:space="preserve"> </w:t>
      </w:r>
    </w:p>
    <w:p w14:paraId="4D4EE152" w14:textId="26195B19" w:rsidR="004E15D8" w:rsidRDefault="004E15D8" w:rsidP="004E15D8">
      <w:pPr>
        <w:rPr>
          <w:rtl/>
        </w:rPr>
      </w:pPr>
      <w:r>
        <w:rPr>
          <w:rFonts w:cs="Arial" w:hint="cs"/>
          <w:rtl/>
        </w:rPr>
        <w:t>ארונות אמבטיה מעוצבים הכוללים כיור אינטגרלי במספר גוונים לבחירה</w:t>
      </w:r>
    </w:p>
    <w:p w14:paraId="7323A620" w14:textId="111CFD3D" w:rsidR="00816AB1" w:rsidRPr="00D476C8" w:rsidRDefault="00816AB1" w:rsidP="00D476C8">
      <w:pPr>
        <w:rPr>
          <w:rtl/>
        </w:rPr>
      </w:pPr>
      <w:r w:rsidRPr="005D2806">
        <w:rPr>
          <w:rFonts w:hint="cs"/>
          <w:rtl/>
        </w:rPr>
        <w:t xml:space="preserve">ברזים </w:t>
      </w:r>
      <w:r w:rsidRPr="005D2806">
        <w:t>GROHE</w:t>
      </w:r>
      <w:r w:rsidRPr="005D2806">
        <w:rPr>
          <w:rFonts w:hint="cs"/>
          <w:rtl/>
        </w:rPr>
        <w:t xml:space="preserve"> או שווה ערך </w:t>
      </w:r>
      <w:r w:rsidRPr="005D2806">
        <w:rPr>
          <w:rFonts w:hint="cs"/>
          <w:b/>
          <w:bCs/>
          <w:color w:val="FF0000"/>
          <w:rtl/>
        </w:rPr>
        <w:t xml:space="preserve"> </w:t>
      </w:r>
    </w:p>
    <w:p w14:paraId="62799734" w14:textId="6C754A66" w:rsidR="00816AB1" w:rsidRPr="00816AB1" w:rsidRDefault="00816AB1" w:rsidP="004E15D8">
      <w:pPr>
        <w:rPr>
          <w:rtl/>
        </w:rPr>
      </w:pPr>
      <w:r w:rsidRPr="00816AB1">
        <w:rPr>
          <w:rFonts w:hint="cs"/>
          <w:rtl/>
        </w:rPr>
        <w:t xml:space="preserve">אמבטיה אקרילית </w:t>
      </w:r>
    </w:p>
    <w:p w14:paraId="4B19E24B" w14:textId="6FBE313D" w:rsidR="00547787" w:rsidRDefault="00547787" w:rsidP="00547787">
      <w:pPr>
        <w:rPr>
          <w:rtl/>
        </w:rPr>
      </w:pPr>
    </w:p>
    <w:p w14:paraId="6E73EEBD" w14:textId="77777777" w:rsidR="00F35158" w:rsidRDefault="00F35158" w:rsidP="00547787">
      <w:pPr>
        <w:rPr>
          <w:rtl/>
        </w:rPr>
      </w:pPr>
    </w:p>
    <w:p w14:paraId="3B0B3A87" w14:textId="77777777" w:rsidR="00547787" w:rsidRPr="00547787" w:rsidRDefault="00547787" w:rsidP="00547787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lastRenderedPageBreak/>
        <w:t>המטבח</w:t>
      </w:r>
      <w:r w:rsidRPr="00547787">
        <w:rPr>
          <w:rFonts w:cs="Arial"/>
          <w:b/>
          <w:bCs/>
          <w:rtl/>
        </w:rPr>
        <w:t>:</w:t>
      </w:r>
    </w:p>
    <w:p w14:paraId="38D11A5F" w14:textId="2C78260C" w:rsidR="00547787" w:rsidRDefault="00547787" w:rsidP="00547787">
      <w:pPr>
        <w:rPr>
          <w:rtl/>
        </w:rPr>
      </w:pPr>
      <w:r>
        <w:rPr>
          <w:rFonts w:cs="Arial" w:hint="cs"/>
          <w:rtl/>
        </w:rPr>
        <w:t>ארונות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מטבח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איכותיים</w:t>
      </w:r>
      <w:r>
        <w:rPr>
          <w:rFonts w:cs="Arial"/>
          <w:rtl/>
        </w:rPr>
        <w:t xml:space="preserve"> </w:t>
      </w:r>
      <w:r w:rsidR="00816AB1">
        <w:rPr>
          <w:rFonts w:cs="Arial" w:hint="cs"/>
          <w:rtl/>
        </w:rPr>
        <w:t xml:space="preserve"> הכוללים מנגנונים לטריקה שקטה לדלתות ולמגירות</w:t>
      </w:r>
    </w:p>
    <w:p w14:paraId="24A14070" w14:textId="4B639CD0" w:rsidR="005D2806" w:rsidRDefault="005D2806" w:rsidP="00547787">
      <w:pPr>
        <w:rPr>
          <w:rFonts w:cs="Arial"/>
          <w:rtl/>
        </w:rPr>
      </w:pPr>
      <w:r>
        <w:rPr>
          <w:rFonts w:cs="Arial" w:hint="cs"/>
          <w:rtl/>
        </w:rPr>
        <w:t xml:space="preserve">יחידת </w:t>
      </w:r>
      <w:r>
        <w:rPr>
          <w:rFonts w:cs="Arial" w:hint="cs"/>
        </w:rPr>
        <w:t>B</w:t>
      </w:r>
      <w:r>
        <w:rPr>
          <w:rFonts w:cs="Arial"/>
        </w:rPr>
        <w:t>.</w:t>
      </w:r>
      <w:r w:rsidR="00F35158">
        <w:rPr>
          <w:rFonts w:cs="Arial"/>
        </w:rPr>
        <w:t>I</w:t>
      </w:r>
      <w:r w:rsidR="00F35158">
        <w:rPr>
          <w:rFonts w:cs="Arial" w:hint="cs"/>
          <w:rtl/>
        </w:rPr>
        <w:t xml:space="preserve"> (בילט אין)</w:t>
      </w:r>
    </w:p>
    <w:p w14:paraId="09D2D3A5" w14:textId="1858601F" w:rsidR="00816AB1" w:rsidRPr="005D2806" w:rsidRDefault="00816AB1" w:rsidP="00547787">
      <w:pPr>
        <w:rPr>
          <w:rFonts w:cs="Arial"/>
          <w:rtl/>
        </w:rPr>
      </w:pPr>
      <w:r>
        <w:rPr>
          <w:rFonts w:cs="Arial" w:hint="cs"/>
          <w:rtl/>
        </w:rPr>
        <w:t xml:space="preserve">ארון </w:t>
      </w:r>
      <w:r w:rsidRPr="005D2806">
        <w:rPr>
          <w:rFonts w:cs="Arial" w:hint="cs"/>
          <w:rtl/>
        </w:rPr>
        <w:t>עליון קלא</w:t>
      </w:r>
      <w:r w:rsidR="005D2806" w:rsidRPr="005D2806">
        <w:rPr>
          <w:rFonts w:cs="Arial" w:hint="cs"/>
          <w:rtl/>
        </w:rPr>
        <w:t>פה</w:t>
      </w:r>
    </w:p>
    <w:p w14:paraId="586FDA94" w14:textId="08BCAD5A" w:rsidR="00547787" w:rsidRDefault="00816AB1" w:rsidP="00547787">
      <w:pPr>
        <w:rPr>
          <w:rtl/>
        </w:rPr>
      </w:pPr>
      <w:r>
        <w:rPr>
          <w:rFonts w:cs="Arial" w:hint="cs"/>
          <w:rtl/>
        </w:rPr>
        <w:t xml:space="preserve">משטח עבודה </w:t>
      </w:r>
      <w:r w:rsidR="00547787">
        <w:rPr>
          <w:rFonts w:cs="Arial" w:hint="cs"/>
          <w:rtl/>
        </w:rPr>
        <w:t>אבן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קיסר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או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שווה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ערך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במבחר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גוונים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לבחירה</w:t>
      </w:r>
      <w:r w:rsidR="00547787">
        <w:rPr>
          <w:rFonts w:cs="Arial"/>
          <w:rtl/>
        </w:rPr>
        <w:t xml:space="preserve"> </w:t>
      </w:r>
    </w:p>
    <w:p w14:paraId="56213C27" w14:textId="4DE04165" w:rsidR="00547787" w:rsidRDefault="00F35158" w:rsidP="00547787">
      <w:pPr>
        <w:rPr>
          <w:rtl/>
        </w:rPr>
      </w:pPr>
      <w:r>
        <w:rPr>
          <w:rFonts w:cs="Arial" w:hint="cs"/>
          <w:rtl/>
        </w:rPr>
        <w:t xml:space="preserve">2 </w:t>
      </w:r>
      <w:r w:rsidR="00547787">
        <w:rPr>
          <w:rFonts w:cs="Arial" w:hint="cs"/>
          <w:rtl/>
        </w:rPr>
        <w:t>כיור</w:t>
      </w:r>
      <w:r>
        <w:rPr>
          <w:rFonts w:cs="Arial" w:hint="cs"/>
          <w:rtl/>
        </w:rPr>
        <w:t>ים: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אקרילי</w:t>
      </w:r>
      <w:r w:rsidR="00547787">
        <w:rPr>
          <w:rFonts w:cs="Arial"/>
          <w:rtl/>
        </w:rPr>
        <w:t xml:space="preserve"> </w:t>
      </w:r>
      <w:r w:rsidR="00816AB1">
        <w:rPr>
          <w:rFonts w:cs="Arial" w:hint="cs"/>
          <w:rtl/>
        </w:rPr>
        <w:t>או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נירוסטה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בהתקנה</w:t>
      </w:r>
      <w:r w:rsidR="00547787">
        <w:rPr>
          <w:rFonts w:cs="Arial"/>
          <w:rtl/>
        </w:rPr>
        <w:t xml:space="preserve"> </w:t>
      </w:r>
      <w:r w:rsidR="00547787">
        <w:rPr>
          <w:rFonts w:cs="Arial" w:hint="cs"/>
          <w:rtl/>
        </w:rPr>
        <w:t>שטוחה</w:t>
      </w:r>
      <w:r w:rsidR="00547787">
        <w:rPr>
          <w:rFonts w:cs="Arial"/>
          <w:rtl/>
        </w:rPr>
        <w:t xml:space="preserve"> </w:t>
      </w:r>
    </w:p>
    <w:p w14:paraId="540D7C95" w14:textId="39F610C3" w:rsidR="00547787" w:rsidRDefault="00547787" w:rsidP="00547787">
      <w:pPr>
        <w:rPr>
          <w:rtl/>
        </w:rPr>
      </w:pPr>
      <w:r>
        <w:rPr>
          <w:rFonts w:cs="Arial" w:hint="cs"/>
          <w:rtl/>
        </w:rPr>
        <w:t>ברז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מטבח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נשלף</w:t>
      </w:r>
      <w:r>
        <w:rPr>
          <w:rFonts w:cs="Arial"/>
          <w:rtl/>
        </w:rPr>
        <w:t xml:space="preserve"> </w:t>
      </w:r>
    </w:p>
    <w:p w14:paraId="247146DC" w14:textId="50412B5F" w:rsidR="00547787" w:rsidRDefault="00547787" w:rsidP="00547787">
      <w:pPr>
        <w:rPr>
          <w:rtl/>
        </w:rPr>
      </w:pPr>
      <w:r>
        <w:rPr>
          <w:rFonts w:cs="Arial" w:hint="cs"/>
          <w:rtl/>
        </w:rPr>
        <w:t>הכנה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למדיח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כלים</w:t>
      </w:r>
    </w:p>
    <w:p w14:paraId="28B81A86" w14:textId="77777777" w:rsidR="00547787" w:rsidRDefault="00547787" w:rsidP="00547787">
      <w:pPr>
        <w:rPr>
          <w:rtl/>
        </w:rPr>
      </w:pPr>
    </w:p>
    <w:p w14:paraId="39DE4DCA" w14:textId="77777777" w:rsidR="00547787" w:rsidRDefault="00547787" w:rsidP="00547787">
      <w:pPr>
        <w:rPr>
          <w:rFonts w:cs="Arial"/>
          <w:b/>
          <w:bCs/>
          <w:rtl/>
        </w:rPr>
      </w:pPr>
    </w:p>
    <w:p w14:paraId="7B284489" w14:textId="77777777" w:rsidR="00547787" w:rsidRDefault="00547787" w:rsidP="00547787">
      <w:pPr>
        <w:rPr>
          <w:rtl/>
        </w:rPr>
      </w:pPr>
    </w:p>
    <w:p w14:paraId="52DA46C3" w14:textId="6F29B31A" w:rsidR="00547787" w:rsidRDefault="00547787" w:rsidP="00547787">
      <w:pPr>
        <w:rPr>
          <w:rtl/>
        </w:rPr>
      </w:pPr>
    </w:p>
    <w:p w14:paraId="2DC8D340" w14:textId="0C5CF9D2" w:rsidR="00F36A6F" w:rsidRDefault="00F36A6F" w:rsidP="00547787">
      <w:pPr>
        <w:rPr>
          <w:rtl/>
        </w:rPr>
      </w:pPr>
    </w:p>
    <w:p w14:paraId="65E8B046" w14:textId="2ABF561B" w:rsidR="00F36A6F" w:rsidRDefault="00F36A6F" w:rsidP="00547787">
      <w:pPr>
        <w:rPr>
          <w:rtl/>
        </w:rPr>
      </w:pPr>
    </w:p>
    <w:p w14:paraId="09571A23" w14:textId="6D925966" w:rsidR="00F36A6F" w:rsidRDefault="00F36A6F" w:rsidP="00547787">
      <w:pPr>
        <w:rPr>
          <w:rtl/>
        </w:rPr>
      </w:pPr>
    </w:p>
    <w:p w14:paraId="227C9019" w14:textId="1FB0D43E" w:rsidR="00F36A6F" w:rsidRDefault="00F36A6F" w:rsidP="00547787">
      <w:pPr>
        <w:rPr>
          <w:rtl/>
        </w:rPr>
      </w:pPr>
    </w:p>
    <w:p w14:paraId="5DCB1B19" w14:textId="53DB8059" w:rsidR="00F36A6F" w:rsidRDefault="00F36A6F" w:rsidP="00547787">
      <w:pPr>
        <w:rPr>
          <w:rtl/>
        </w:rPr>
      </w:pPr>
    </w:p>
    <w:p w14:paraId="26D7B03F" w14:textId="3B913987" w:rsidR="00F36A6F" w:rsidRDefault="00F36A6F" w:rsidP="00547787">
      <w:pPr>
        <w:rPr>
          <w:rtl/>
        </w:rPr>
      </w:pPr>
    </w:p>
    <w:p w14:paraId="4D58C550" w14:textId="61965CA9" w:rsidR="00F36A6F" w:rsidRDefault="00F36A6F" w:rsidP="00547787">
      <w:pPr>
        <w:rPr>
          <w:rtl/>
        </w:rPr>
      </w:pPr>
    </w:p>
    <w:p w14:paraId="606DADFD" w14:textId="6AB8A0A5" w:rsidR="00F36A6F" w:rsidRDefault="00F36A6F" w:rsidP="00547787">
      <w:pPr>
        <w:rPr>
          <w:rtl/>
        </w:rPr>
      </w:pPr>
    </w:p>
    <w:p w14:paraId="47F7BCB2" w14:textId="060EE1F1" w:rsidR="00F36A6F" w:rsidRDefault="00F36A6F" w:rsidP="00547787">
      <w:pPr>
        <w:rPr>
          <w:rtl/>
        </w:rPr>
      </w:pPr>
    </w:p>
    <w:p w14:paraId="03FE95E6" w14:textId="58C946A2" w:rsidR="00F36A6F" w:rsidRDefault="00F36A6F" w:rsidP="00547787">
      <w:pPr>
        <w:rPr>
          <w:rtl/>
        </w:rPr>
      </w:pPr>
    </w:p>
    <w:p w14:paraId="3CA7A9E4" w14:textId="072D5F08" w:rsidR="00F36A6F" w:rsidRDefault="00F36A6F" w:rsidP="00547787">
      <w:pPr>
        <w:rPr>
          <w:rtl/>
        </w:rPr>
      </w:pPr>
    </w:p>
    <w:p w14:paraId="72A36928" w14:textId="020606AA" w:rsidR="00F36A6F" w:rsidRDefault="00F36A6F" w:rsidP="00547787">
      <w:pPr>
        <w:rPr>
          <w:rtl/>
        </w:rPr>
      </w:pPr>
    </w:p>
    <w:p w14:paraId="3C3A6739" w14:textId="2796C9C8" w:rsidR="00F36A6F" w:rsidRDefault="00F36A6F" w:rsidP="00547787">
      <w:pPr>
        <w:rPr>
          <w:rtl/>
        </w:rPr>
      </w:pPr>
    </w:p>
    <w:p w14:paraId="5E88AC6E" w14:textId="0ADDF13A" w:rsidR="00F36A6F" w:rsidRDefault="00F36A6F" w:rsidP="00F36A6F">
      <w:pPr>
        <w:rPr>
          <w:rtl/>
        </w:rPr>
      </w:pPr>
    </w:p>
    <w:p w14:paraId="7F7BE94D" w14:textId="4FB227C2" w:rsidR="00F36A6F" w:rsidRDefault="00F36A6F" w:rsidP="00F36A6F">
      <w:pPr>
        <w:rPr>
          <w:rtl/>
        </w:rPr>
      </w:pPr>
    </w:p>
    <w:p w14:paraId="00AC0FD4" w14:textId="63E7DD07" w:rsidR="00F36A6F" w:rsidRDefault="00F36A6F" w:rsidP="00F36A6F">
      <w:pPr>
        <w:rPr>
          <w:rtl/>
        </w:rPr>
      </w:pPr>
    </w:p>
    <w:p w14:paraId="51174B68" w14:textId="77777777" w:rsidR="00F36A6F" w:rsidRDefault="00F36A6F" w:rsidP="00F36A6F">
      <w:pPr>
        <w:rPr>
          <w:rtl/>
        </w:rPr>
      </w:pPr>
    </w:p>
    <w:p w14:paraId="45C4BFBD" w14:textId="2F39A213" w:rsidR="00F36A6F" w:rsidRDefault="00F36A6F" w:rsidP="00547787">
      <w:pPr>
        <w:rPr>
          <w:rtl/>
        </w:rPr>
      </w:pPr>
    </w:p>
    <w:p w14:paraId="510B7956" w14:textId="77777777" w:rsidR="00F35158" w:rsidRDefault="00F35158" w:rsidP="00547787">
      <w:pPr>
        <w:rPr>
          <w:rtl/>
        </w:rPr>
      </w:pPr>
    </w:p>
    <w:p w14:paraId="1C7C314F" w14:textId="77777777" w:rsidR="00F36A6F" w:rsidRDefault="00F36A6F" w:rsidP="00547787">
      <w:pPr>
        <w:rPr>
          <w:rtl/>
        </w:rPr>
      </w:pPr>
    </w:p>
    <w:p w14:paraId="1AD97E95" w14:textId="77777777" w:rsidR="00547787" w:rsidRDefault="00547787" w:rsidP="00547787">
      <w:pPr>
        <w:rPr>
          <w:rtl/>
        </w:rPr>
      </w:pPr>
    </w:p>
    <w:p w14:paraId="24D9E882" w14:textId="77777777" w:rsidR="00547787" w:rsidRPr="00547787" w:rsidRDefault="00547787" w:rsidP="00547787">
      <w:pPr>
        <w:rPr>
          <w:rFonts w:cs="Arial"/>
          <w:b/>
          <w:bCs/>
          <w:sz w:val="44"/>
          <w:szCs w:val="44"/>
          <w:rtl/>
        </w:rPr>
      </w:pPr>
      <w:r w:rsidRPr="00547787">
        <w:rPr>
          <w:rFonts w:cs="Arial"/>
          <w:b/>
          <w:bCs/>
          <w:sz w:val="44"/>
          <w:szCs w:val="44"/>
          <w:rtl/>
        </w:rPr>
        <w:t xml:space="preserve">// </w:t>
      </w:r>
      <w:r w:rsidRPr="00547787">
        <w:rPr>
          <w:rFonts w:cs="Arial" w:hint="cs"/>
          <w:b/>
          <w:bCs/>
          <w:sz w:val="44"/>
          <w:szCs w:val="44"/>
          <w:rtl/>
        </w:rPr>
        <w:t>דירות</w:t>
      </w:r>
      <w:r w:rsidRPr="00547787">
        <w:rPr>
          <w:rFonts w:cs="Arial"/>
          <w:b/>
          <w:bCs/>
          <w:sz w:val="44"/>
          <w:szCs w:val="44"/>
          <w:rtl/>
        </w:rPr>
        <w:t xml:space="preserve"> </w:t>
      </w:r>
      <w:r w:rsidRPr="00547787">
        <w:rPr>
          <w:rFonts w:cs="Arial" w:hint="cs"/>
          <w:b/>
          <w:bCs/>
          <w:sz w:val="44"/>
          <w:szCs w:val="44"/>
          <w:rtl/>
        </w:rPr>
        <w:t>מיוחדות</w:t>
      </w:r>
    </w:p>
    <w:p w14:paraId="56B9768D" w14:textId="77777777" w:rsidR="00547787" w:rsidRDefault="00547787" w:rsidP="00547787">
      <w:pPr>
        <w:rPr>
          <w:rFonts w:cs="Arial"/>
          <w:rtl/>
        </w:rPr>
      </w:pPr>
    </w:p>
    <w:p w14:paraId="658C5F93" w14:textId="77777777" w:rsidR="00F35158" w:rsidRPr="00547787" w:rsidRDefault="00F35158" w:rsidP="00F35158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הבניין</w:t>
      </w:r>
      <w:r w:rsidRPr="00547787">
        <w:rPr>
          <w:rFonts w:cs="Arial"/>
          <w:b/>
          <w:bCs/>
          <w:rtl/>
        </w:rPr>
        <w:t>:</w:t>
      </w:r>
    </w:p>
    <w:p w14:paraId="553B782C" w14:textId="77777777" w:rsidR="00F35158" w:rsidRDefault="00F35158" w:rsidP="00F35158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כניסה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מעוצב</w:t>
      </w:r>
      <w:r>
        <w:rPr>
          <w:rFonts w:cs="Arial"/>
          <w:rtl/>
        </w:rPr>
        <w:t xml:space="preserve"> </w:t>
      </w:r>
    </w:p>
    <w:p w14:paraId="657E0DCB" w14:textId="5A119435" w:rsidR="00F35158" w:rsidRDefault="00F35158" w:rsidP="00F35158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 w:rsidR="002D487B">
        <w:rPr>
          <w:rFonts w:cs="Arial" w:hint="cs"/>
          <w:rtl/>
        </w:rPr>
        <w:t xml:space="preserve">2 </w:t>
      </w:r>
      <w:r>
        <w:rPr>
          <w:rFonts w:cs="Arial" w:hint="cs"/>
          <w:rtl/>
        </w:rPr>
        <w:t>מעלי</w:t>
      </w:r>
      <w:r w:rsidR="002D487B">
        <w:rPr>
          <w:rFonts w:cs="Arial" w:hint="cs"/>
          <w:rtl/>
        </w:rPr>
        <w:t>ו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מודרני</w:t>
      </w:r>
      <w:r w:rsidR="002D487B">
        <w:rPr>
          <w:rFonts w:cs="Arial" w:hint="cs"/>
          <w:rtl/>
        </w:rPr>
        <w:t>ו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</w:p>
    <w:p w14:paraId="2FE40E79" w14:textId="77777777" w:rsidR="00F35158" w:rsidRDefault="00F35158" w:rsidP="00F35158">
      <w:pPr>
        <w:rPr>
          <w:rtl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פיתוח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סביבתי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מושקע</w:t>
      </w:r>
    </w:p>
    <w:p w14:paraId="5B0BF6BF" w14:textId="77777777" w:rsidR="00F35158" w:rsidRDefault="00F35158" w:rsidP="00F35158">
      <w:pPr>
        <w:rPr>
          <w:rtl/>
        </w:rPr>
      </w:pPr>
    </w:p>
    <w:p w14:paraId="7505DF77" w14:textId="77777777" w:rsidR="00F35158" w:rsidRDefault="00F35158" w:rsidP="00F35158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הדירה</w:t>
      </w:r>
      <w:r w:rsidRPr="00547787">
        <w:rPr>
          <w:rFonts w:cs="Arial"/>
          <w:b/>
          <w:bCs/>
          <w:rtl/>
        </w:rPr>
        <w:t>:</w:t>
      </w:r>
    </w:p>
    <w:p w14:paraId="7D5ACF83" w14:textId="77777777" w:rsidR="00F35158" w:rsidRPr="00D476C8" w:rsidRDefault="00F35158" w:rsidP="00F35158">
      <w:pPr>
        <w:rPr>
          <w:rtl/>
        </w:rPr>
      </w:pPr>
      <w:r w:rsidRPr="00D476C8">
        <w:rPr>
          <w:rFonts w:hint="cs"/>
          <w:rtl/>
        </w:rPr>
        <w:t>דלת בטחון מעוצבת  בכניסה לדירה</w:t>
      </w:r>
    </w:p>
    <w:p w14:paraId="1FD7DB63" w14:textId="77777777" w:rsidR="00F35158" w:rsidRDefault="00F35158" w:rsidP="00F35158">
      <w:pPr>
        <w:rPr>
          <w:rFonts w:cs="Arial"/>
          <w:rtl/>
        </w:rPr>
      </w:pPr>
      <w:r>
        <w:rPr>
          <w:rFonts w:cs="Arial" w:hint="cs"/>
          <w:rtl/>
        </w:rPr>
        <w:t>דלתות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פנים במילוי פלקסבורד במגוון צבעים כולל לבן עם </w:t>
      </w:r>
      <w:r w:rsidRPr="00AE77FA">
        <w:rPr>
          <w:rFonts w:cs="Arial" w:hint="cs"/>
          <w:color w:val="FF0000"/>
          <w:rtl/>
        </w:rPr>
        <w:t>נעילה מגנטית</w:t>
      </w:r>
    </w:p>
    <w:p w14:paraId="3708361D" w14:textId="49617FC2" w:rsidR="00F35158" w:rsidRDefault="00F35158" w:rsidP="00F35158">
      <w:pPr>
        <w:rPr>
          <w:rtl/>
        </w:rPr>
      </w:pPr>
      <w:r>
        <w:rPr>
          <w:rFonts w:cs="Arial" w:hint="cs"/>
          <w:rtl/>
        </w:rPr>
        <w:t>ריצוף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גרניט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פורצלן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80/80 </w:t>
      </w:r>
      <w:r w:rsidR="003B0B84">
        <w:rPr>
          <w:rFonts w:cs="Arial" w:hint="cs"/>
          <w:rtl/>
        </w:rPr>
        <w:t xml:space="preserve"> או 100/100 </w:t>
      </w:r>
      <w:r>
        <w:rPr>
          <w:rFonts w:cs="Arial" w:hint="cs"/>
          <w:rtl/>
        </w:rPr>
        <w:t>במגוון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רחב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גוונים</w:t>
      </w:r>
      <w:r>
        <w:rPr>
          <w:rFonts w:cs="Arial"/>
          <w:rtl/>
        </w:rPr>
        <w:t xml:space="preserve"> </w:t>
      </w:r>
    </w:p>
    <w:p w14:paraId="5110C582" w14:textId="77777777" w:rsidR="00F35158" w:rsidRPr="00816AB1" w:rsidRDefault="00F35158" w:rsidP="00F35158">
      <w:pPr>
        <w:rPr>
          <w:rtl/>
        </w:rPr>
      </w:pPr>
      <w:r w:rsidRPr="00816AB1">
        <w:rPr>
          <w:rFonts w:cs="Arial" w:hint="cs"/>
          <w:rtl/>
        </w:rPr>
        <w:t>ריצוף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דמוי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דק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במרפסת</w:t>
      </w:r>
      <w:r w:rsidRPr="00816AB1">
        <w:rPr>
          <w:rFonts w:cs="Arial"/>
          <w:rtl/>
        </w:rPr>
        <w:t xml:space="preserve"> </w:t>
      </w:r>
      <w:r w:rsidRPr="00816AB1">
        <w:rPr>
          <w:rFonts w:cs="Arial" w:hint="cs"/>
          <w:rtl/>
        </w:rPr>
        <w:t>השמש</w:t>
      </w:r>
      <w:r w:rsidRPr="00816AB1">
        <w:rPr>
          <w:rFonts w:cs="Arial"/>
          <w:rtl/>
        </w:rPr>
        <w:t xml:space="preserve"> </w:t>
      </w:r>
    </w:p>
    <w:p w14:paraId="0B75F74D" w14:textId="77777777" w:rsidR="00F35158" w:rsidRPr="00816AB1" w:rsidRDefault="00F35158" w:rsidP="00F35158">
      <w:pPr>
        <w:rPr>
          <w:rtl/>
        </w:rPr>
      </w:pPr>
      <w:r w:rsidRPr="00816AB1">
        <w:rPr>
          <w:rFonts w:hint="cs"/>
          <w:rtl/>
        </w:rPr>
        <w:t>חיבור חשמל תלת פאזי 25*3</w:t>
      </w:r>
    </w:p>
    <w:p w14:paraId="479D0E1A" w14:textId="06D335A8" w:rsidR="00F35158" w:rsidRPr="00882EE5" w:rsidRDefault="00F35158" w:rsidP="00F35158">
      <w:pPr>
        <w:rPr>
          <w:rtl/>
        </w:rPr>
      </w:pPr>
      <w:r>
        <w:rPr>
          <w:rFonts w:cs="Arial" w:hint="cs"/>
          <w:rtl/>
        </w:rPr>
        <w:t xml:space="preserve">מיזוג אוויר דירתי </w:t>
      </w:r>
    </w:p>
    <w:p w14:paraId="6F32E012" w14:textId="77777777" w:rsidR="00F35158" w:rsidRPr="00F35158" w:rsidRDefault="00F35158" w:rsidP="00F35158">
      <w:r w:rsidRPr="00F35158">
        <w:rPr>
          <w:rFonts w:cs="Arial" w:hint="cs"/>
          <w:rtl/>
        </w:rPr>
        <w:t>תריס גלילה חשמלי ביציאה למרפסת/גינה</w:t>
      </w:r>
      <w:r w:rsidRPr="00F35158">
        <w:rPr>
          <w:rFonts w:hint="cs"/>
          <w:rtl/>
        </w:rPr>
        <w:t xml:space="preserve"> עם מנואלה</w:t>
      </w:r>
    </w:p>
    <w:p w14:paraId="0DCB1092" w14:textId="77777777" w:rsidR="00F35158" w:rsidRPr="00F35158" w:rsidRDefault="00F35158" w:rsidP="00F35158">
      <w:pPr>
        <w:rPr>
          <w:color w:val="FF0000"/>
          <w:rtl/>
        </w:rPr>
      </w:pPr>
      <w:r w:rsidRPr="00F35158">
        <w:rPr>
          <w:rFonts w:hint="cs"/>
          <w:color w:val="FF0000"/>
          <w:rtl/>
        </w:rPr>
        <w:t xml:space="preserve">אביזרי קצה תוצרת גוויס או שווה ערך </w:t>
      </w:r>
    </w:p>
    <w:p w14:paraId="42477899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אינטרקום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טלוויזיה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צבעוני</w:t>
      </w:r>
      <w:r>
        <w:rPr>
          <w:rFonts w:cs="Arial"/>
          <w:rtl/>
        </w:rPr>
        <w:t xml:space="preserve"> </w:t>
      </w:r>
    </w:p>
    <w:p w14:paraId="4AEA4AF7" w14:textId="77777777" w:rsidR="00F35158" w:rsidRPr="005D2806" w:rsidRDefault="00F35158" w:rsidP="00F35158">
      <w:pPr>
        <w:rPr>
          <w:rtl/>
        </w:rPr>
      </w:pPr>
      <w:r w:rsidRPr="005D2806">
        <w:rPr>
          <w:rFonts w:hint="cs"/>
          <w:rtl/>
        </w:rPr>
        <w:t xml:space="preserve">מערכת סולארית </w:t>
      </w:r>
    </w:p>
    <w:p w14:paraId="194AC737" w14:textId="77777777" w:rsidR="00F35158" w:rsidRPr="005D2806" w:rsidRDefault="00F35158" w:rsidP="00F35158">
      <w:pPr>
        <w:rPr>
          <w:rtl/>
        </w:rPr>
      </w:pPr>
      <w:r w:rsidRPr="005D2806">
        <w:rPr>
          <w:rFonts w:hint="cs"/>
          <w:rtl/>
        </w:rPr>
        <w:t xml:space="preserve">הכנה לחימום מים בגז בכל הדירות </w:t>
      </w:r>
    </w:p>
    <w:p w14:paraId="64C94885" w14:textId="77777777" w:rsidR="00F35158" w:rsidRPr="005D2806" w:rsidRDefault="00F35158" w:rsidP="00F35158">
      <w:pPr>
        <w:rPr>
          <w:rFonts w:cs="Arial"/>
          <w:rtl/>
        </w:rPr>
      </w:pPr>
      <w:r w:rsidRPr="005D2806">
        <w:rPr>
          <w:rFonts w:cs="Arial" w:hint="cs"/>
          <w:rtl/>
        </w:rPr>
        <w:t xml:space="preserve"> נק</w:t>
      </w:r>
      <w:r w:rsidRPr="005D2806">
        <w:rPr>
          <w:rFonts w:cs="Arial"/>
          <w:rtl/>
        </w:rPr>
        <w:t xml:space="preserve">' </w:t>
      </w:r>
      <w:r w:rsidRPr="005D2806">
        <w:rPr>
          <w:rFonts w:cs="Arial" w:hint="cs"/>
          <w:rtl/>
        </w:rPr>
        <w:t>מים</w:t>
      </w:r>
      <w:r w:rsidRPr="005D2806">
        <w:rPr>
          <w:rFonts w:cs="Arial"/>
          <w:rtl/>
        </w:rPr>
        <w:t xml:space="preserve"> </w:t>
      </w:r>
      <w:r w:rsidRPr="005D2806">
        <w:rPr>
          <w:rFonts w:cs="Arial" w:hint="cs"/>
          <w:rtl/>
        </w:rPr>
        <w:t xml:space="preserve">במרפסת </w:t>
      </w:r>
    </w:p>
    <w:p w14:paraId="18EFF15B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 xml:space="preserve"> נקודת גז במרפסת</w:t>
      </w:r>
      <w:r>
        <w:rPr>
          <w:rFonts w:cs="Arial"/>
          <w:rtl/>
        </w:rPr>
        <w:t xml:space="preserve"> </w:t>
      </w:r>
    </w:p>
    <w:p w14:paraId="480AFE22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חלונות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 זיגוג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כפול</w:t>
      </w:r>
      <w:r>
        <w:rPr>
          <w:rFonts w:cs="Arial"/>
          <w:rtl/>
        </w:rPr>
        <w:t xml:space="preserve"> </w:t>
      </w:r>
      <w:r>
        <w:rPr>
          <w:rFonts w:hint="cs"/>
          <w:rtl/>
        </w:rPr>
        <w:t xml:space="preserve"> הכוללים הכנה לרשתות</w:t>
      </w:r>
    </w:p>
    <w:p w14:paraId="68C44287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שעון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שבת</w:t>
      </w:r>
      <w:r>
        <w:rPr>
          <w:rFonts w:hint="cs"/>
          <w:rtl/>
        </w:rPr>
        <w:t xml:space="preserve"> לתאורה ולמיזוג</w:t>
      </w:r>
    </w:p>
    <w:p w14:paraId="4C392FA0" w14:textId="77777777" w:rsidR="00F35158" w:rsidRDefault="00F35158" w:rsidP="00F35158">
      <w:pPr>
        <w:rPr>
          <w:rtl/>
        </w:rPr>
      </w:pPr>
    </w:p>
    <w:p w14:paraId="48E4ED42" w14:textId="77777777" w:rsidR="00F35158" w:rsidRPr="00547787" w:rsidRDefault="00F35158" w:rsidP="00F35158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חדרי</w:t>
      </w:r>
      <w:r w:rsidRPr="00547787">
        <w:rPr>
          <w:rFonts w:cs="Arial"/>
          <w:b/>
          <w:bCs/>
          <w:rtl/>
        </w:rPr>
        <w:t xml:space="preserve"> </w:t>
      </w:r>
      <w:r w:rsidRPr="00547787">
        <w:rPr>
          <w:rFonts w:cs="Arial" w:hint="cs"/>
          <w:b/>
          <w:bCs/>
          <w:rtl/>
        </w:rPr>
        <w:t>רחצה</w:t>
      </w:r>
      <w:r w:rsidRPr="00547787">
        <w:rPr>
          <w:rFonts w:cs="Arial"/>
          <w:b/>
          <w:bCs/>
          <w:rtl/>
        </w:rPr>
        <w:t xml:space="preserve"> :</w:t>
      </w:r>
    </w:p>
    <w:p w14:paraId="116ED88B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אסלות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תלויות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סמוי</w:t>
      </w:r>
      <w:r>
        <w:rPr>
          <w:rFonts w:cs="Arial"/>
          <w:rtl/>
        </w:rPr>
        <w:t xml:space="preserve"> </w:t>
      </w:r>
    </w:p>
    <w:p w14:paraId="6475FE9F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ארונות אמבטיה מעוצבים הכוללים כיור אינטגרלי במספר גוונים לבחירה</w:t>
      </w:r>
    </w:p>
    <w:p w14:paraId="1DB60776" w14:textId="77777777" w:rsidR="00F35158" w:rsidRPr="00D476C8" w:rsidRDefault="00F35158" w:rsidP="00F35158">
      <w:pPr>
        <w:rPr>
          <w:rtl/>
        </w:rPr>
      </w:pPr>
      <w:r w:rsidRPr="005D2806">
        <w:rPr>
          <w:rFonts w:hint="cs"/>
          <w:rtl/>
        </w:rPr>
        <w:t xml:space="preserve">ברזים </w:t>
      </w:r>
      <w:r w:rsidRPr="005D2806">
        <w:t>GROHE</w:t>
      </w:r>
      <w:r w:rsidRPr="005D2806">
        <w:rPr>
          <w:rFonts w:hint="cs"/>
          <w:rtl/>
        </w:rPr>
        <w:t xml:space="preserve"> או שווה ערך </w:t>
      </w:r>
      <w:r w:rsidRPr="005D2806">
        <w:rPr>
          <w:rFonts w:hint="cs"/>
          <w:b/>
          <w:bCs/>
          <w:color w:val="FF0000"/>
          <w:rtl/>
        </w:rPr>
        <w:t xml:space="preserve"> </w:t>
      </w:r>
    </w:p>
    <w:p w14:paraId="6B48EA58" w14:textId="77777777" w:rsidR="00F35158" w:rsidRPr="00816AB1" w:rsidRDefault="00F35158" w:rsidP="00F35158">
      <w:pPr>
        <w:rPr>
          <w:rtl/>
        </w:rPr>
      </w:pPr>
      <w:r w:rsidRPr="00816AB1">
        <w:rPr>
          <w:rFonts w:hint="cs"/>
          <w:rtl/>
        </w:rPr>
        <w:t xml:space="preserve">אמבטיה אקרילית </w:t>
      </w:r>
    </w:p>
    <w:p w14:paraId="67531FD0" w14:textId="77777777" w:rsidR="00F35158" w:rsidRDefault="00F35158" w:rsidP="00F35158">
      <w:pPr>
        <w:rPr>
          <w:rtl/>
        </w:rPr>
      </w:pPr>
    </w:p>
    <w:p w14:paraId="1DC934BC" w14:textId="77777777" w:rsidR="00F35158" w:rsidRDefault="00F35158" w:rsidP="00F35158">
      <w:pPr>
        <w:rPr>
          <w:rFonts w:cs="Arial"/>
          <w:b/>
          <w:bCs/>
          <w:rtl/>
        </w:rPr>
      </w:pPr>
    </w:p>
    <w:p w14:paraId="7AF8537D" w14:textId="67ED830B" w:rsidR="00F35158" w:rsidRPr="00547787" w:rsidRDefault="00F35158" w:rsidP="00F35158">
      <w:pPr>
        <w:rPr>
          <w:b/>
          <w:bCs/>
          <w:rtl/>
        </w:rPr>
      </w:pPr>
      <w:r w:rsidRPr="00547787">
        <w:rPr>
          <w:rFonts w:cs="Arial" w:hint="cs"/>
          <w:b/>
          <w:bCs/>
          <w:rtl/>
        </w:rPr>
        <w:t>המטבח</w:t>
      </w:r>
      <w:r w:rsidRPr="00547787">
        <w:rPr>
          <w:rFonts w:cs="Arial"/>
          <w:b/>
          <w:bCs/>
          <w:rtl/>
        </w:rPr>
        <w:t>:</w:t>
      </w:r>
    </w:p>
    <w:p w14:paraId="23A7D5F4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ארונות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מטבח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איכותיים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 הכוללים מנגנונים לטריקה שקטה לדלתות ולמגירות</w:t>
      </w:r>
    </w:p>
    <w:p w14:paraId="78C7A8B6" w14:textId="77777777" w:rsidR="00F35158" w:rsidRDefault="00F35158" w:rsidP="00F35158">
      <w:pPr>
        <w:rPr>
          <w:rFonts w:cs="Arial"/>
          <w:rtl/>
        </w:rPr>
      </w:pPr>
      <w:r>
        <w:rPr>
          <w:rFonts w:cs="Arial" w:hint="cs"/>
          <w:rtl/>
        </w:rPr>
        <w:t xml:space="preserve">יחידת </w:t>
      </w:r>
      <w:r>
        <w:rPr>
          <w:rFonts w:cs="Arial" w:hint="cs"/>
        </w:rPr>
        <w:t>B</w:t>
      </w:r>
      <w:r>
        <w:rPr>
          <w:rFonts w:cs="Arial"/>
        </w:rPr>
        <w:t>.I</w:t>
      </w:r>
      <w:r>
        <w:rPr>
          <w:rFonts w:cs="Arial" w:hint="cs"/>
          <w:rtl/>
        </w:rPr>
        <w:t xml:space="preserve"> (בילט אין)</w:t>
      </w:r>
    </w:p>
    <w:p w14:paraId="1EA03B5D" w14:textId="77777777" w:rsidR="00F35158" w:rsidRPr="005D2806" w:rsidRDefault="00F35158" w:rsidP="00F35158">
      <w:pPr>
        <w:rPr>
          <w:rFonts w:cs="Arial"/>
          <w:rtl/>
        </w:rPr>
      </w:pPr>
      <w:r>
        <w:rPr>
          <w:rFonts w:cs="Arial" w:hint="cs"/>
          <w:rtl/>
        </w:rPr>
        <w:t xml:space="preserve">ארון </w:t>
      </w:r>
      <w:r w:rsidRPr="005D2806">
        <w:rPr>
          <w:rFonts w:cs="Arial" w:hint="cs"/>
          <w:rtl/>
        </w:rPr>
        <w:t>עליון קלאפה</w:t>
      </w:r>
    </w:p>
    <w:p w14:paraId="04123256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משטח עבודה אבן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קיסר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במבחר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גוונים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לבחירה</w:t>
      </w:r>
      <w:r>
        <w:rPr>
          <w:rFonts w:cs="Arial"/>
          <w:rtl/>
        </w:rPr>
        <w:t xml:space="preserve"> </w:t>
      </w:r>
    </w:p>
    <w:p w14:paraId="4921AEA9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2 כיורים: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אקרילי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נירוסטה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בהתקנה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שטוחה</w:t>
      </w:r>
      <w:r>
        <w:rPr>
          <w:rFonts w:cs="Arial"/>
          <w:rtl/>
        </w:rPr>
        <w:t xml:space="preserve"> </w:t>
      </w:r>
    </w:p>
    <w:p w14:paraId="2C3663AF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ברז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מטבח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נשלף</w:t>
      </w:r>
      <w:r>
        <w:rPr>
          <w:rFonts w:cs="Arial"/>
          <w:rtl/>
        </w:rPr>
        <w:t xml:space="preserve"> </w:t>
      </w:r>
    </w:p>
    <w:p w14:paraId="3D9B05B1" w14:textId="77777777" w:rsidR="00F35158" w:rsidRDefault="00F35158" w:rsidP="00F35158">
      <w:pPr>
        <w:rPr>
          <w:rtl/>
        </w:rPr>
      </w:pPr>
      <w:r>
        <w:rPr>
          <w:rFonts w:cs="Arial" w:hint="cs"/>
          <w:rtl/>
        </w:rPr>
        <w:t>הכנה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למדיח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כלים</w:t>
      </w:r>
    </w:p>
    <w:p w14:paraId="7F363E53" w14:textId="77777777" w:rsidR="00F35158" w:rsidRDefault="00F35158" w:rsidP="00F35158">
      <w:pPr>
        <w:rPr>
          <w:rtl/>
        </w:rPr>
      </w:pPr>
    </w:p>
    <w:p w14:paraId="5F01ECFD" w14:textId="77777777" w:rsidR="00F35158" w:rsidRDefault="00F35158" w:rsidP="00F35158">
      <w:pPr>
        <w:rPr>
          <w:rFonts w:cs="Arial"/>
          <w:b/>
          <w:bCs/>
          <w:rtl/>
        </w:rPr>
      </w:pPr>
    </w:p>
    <w:p w14:paraId="3B1FFBE2" w14:textId="403AA831" w:rsidR="007136F3" w:rsidRDefault="007136F3" w:rsidP="00547787"/>
    <w:sectPr w:rsidR="007136F3" w:rsidSect="00034D6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63A35"/>
    <w:multiLevelType w:val="hybridMultilevel"/>
    <w:tmpl w:val="B0540FC2"/>
    <w:lvl w:ilvl="0" w:tplc="9F2C0C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2204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787"/>
    <w:rsid w:val="00034D63"/>
    <w:rsid w:val="002D487B"/>
    <w:rsid w:val="003B0B84"/>
    <w:rsid w:val="003F4DAB"/>
    <w:rsid w:val="004B597B"/>
    <w:rsid w:val="004E15D8"/>
    <w:rsid w:val="00547787"/>
    <w:rsid w:val="005D2806"/>
    <w:rsid w:val="006270FA"/>
    <w:rsid w:val="007136F3"/>
    <w:rsid w:val="007A0E68"/>
    <w:rsid w:val="00816AB1"/>
    <w:rsid w:val="00882EE5"/>
    <w:rsid w:val="0090232A"/>
    <w:rsid w:val="00AE77FA"/>
    <w:rsid w:val="00B20EC2"/>
    <w:rsid w:val="00D476C8"/>
    <w:rsid w:val="00F35158"/>
    <w:rsid w:val="00F3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28BC4"/>
  <w15:chartTrackingRefBased/>
  <w15:docId w15:val="{2728CB04-41A3-4C0C-91E4-8DEC7C77B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E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שימי רווח</dc:creator>
  <cp:keywords/>
  <dc:description/>
  <cp:lastModifiedBy>Elad Shilo</cp:lastModifiedBy>
  <cp:revision>3</cp:revision>
  <dcterms:created xsi:type="dcterms:W3CDTF">2023-11-02T08:45:00Z</dcterms:created>
  <dcterms:modified xsi:type="dcterms:W3CDTF">2023-11-02T08:52:00Z</dcterms:modified>
</cp:coreProperties>
</file>