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19A8" w:rsidRDefault="00706AF9" w:rsidP="001419A8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14.2pt;margin-top:4.45pt;width:499.5pt;height:382.85pt;z-index:251660288;mso-width-relative:margin;mso-height-relative:margin">
            <v:textbox>
              <w:txbxContent>
                <w:p w:rsidR="001419A8" w:rsidRDefault="001419A8" w:rsidP="001419A8">
                  <w:pPr>
                    <w:rPr>
                      <w:rtl/>
                    </w:rPr>
                  </w:pPr>
                  <w:r>
                    <w:rPr>
                      <w:rFonts w:hint="cs"/>
                      <w:rtl/>
                    </w:rPr>
                    <w:t>בס"ד</w:t>
                  </w:r>
                </w:p>
                <w:p w:rsidR="001419A8" w:rsidRDefault="001419A8" w:rsidP="001419A8">
                  <w:pPr>
                    <w:rPr>
                      <w:rtl/>
                    </w:rPr>
                  </w:pPr>
                </w:p>
                <w:p w:rsidR="001419A8" w:rsidRDefault="001419A8" w:rsidP="001419A8">
                  <w:pPr>
                    <w:jc w:val="center"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  <w:r w:rsidRPr="001264C9">
                    <w:rPr>
                      <w:rFonts w:hint="cs"/>
                      <w:b/>
                      <w:bCs/>
                      <w:sz w:val="28"/>
                      <w:szCs w:val="28"/>
                      <w:u w:val="single"/>
                      <w:rtl/>
                    </w:rPr>
                    <w:t>פרק ט'- מפסידי הזריזות</w:t>
                  </w:r>
                </w:p>
                <w:p w:rsidR="00DC4E0F" w:rsidRPr="001264C9" w:rsidRDefault="00DC4E0F" w:rsidP="001419A8">
                  <w:pPr>
                    <w:jc w:val="center"/>
                    <w:rPr>
                      <w:b/>
                      <w:bCs/>
                      <w:sz w:val="28"/>
                      <w:szCs w:val="28"/>
                      <w:u w:val="single"/>
                      <w:rtl/>
                    </w:rPr>
                  </w:pPr>
                </w:p>
                <w:p w:rsidR="001419A8" w:rsidRPr="001264C9" w:rsidRDefault="001419A8" w:rsidP="001419A8">
                  <w:pPr>
                    <w:rPr>
                      <w:sz w:val="24"/>
                      <w:szCs w:val="24"/>
                      <w:u w:val="single"/>
                      <w:rtl/>
                    </w:rPr>
                  </w:pPr>
                  <w:r w:rsidRPr="001264C9">
                    <w:rPr>
                      <w:rFonts w:hint="cs"/>
                      <w:sz w:val="24"/>
                      <w:szCs w:val="24"/>
                      <w:u w:val="single"/>
                      <w:rtl/>
                    </w:rPr>
                    <w:t xml:space="preserve">בקשר למה הובאו הציטוטים הבאים? התאימי להסבר </w:t>
                  </w:r>
                  <w:r>
                    <w:rPr>
                      <w:rFonts w:hint="cs"/>
                      <w:sz w:val="24"/>
                      <w:szCs w:val="24"/>
                      <w:u w:val="single"/>
                      <w:rtl/>
                    </w:rPr>
                    <w:t>המתאים!</w:t>
                  </w:r>
                </w:p>
                <w:p w:rsidR="001419A8" w:rsidRPr="001264C9" w:rsidRDefault="001419A8" w:rsidP="001419A8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כי אדם לעמל יולד</w:t>
                  </w: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</w:p>
                <w:p w:rsidR="001419A8" w:rsidRPr="001264C9" w:rsidRDefault="001419A8" w:rsidP="001419A8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אמר עצל שחל בדרך</w:t>
                  </w: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</w:p>
                <w:p w:rsidR="001419A8" w:rsidRPr="001264C9" w:rsidRDefault="001419A8" w:rsidP="001419A8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פחדו בציון חטאים</w:t>
                  </w: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</w:p>
                <w:p w:rsidR="001419A8" w:rsidRPr="001264C9" w:rsidRDefault="001419A8" w:rsidP="001419A8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בטח בה' ועשה טוב</w:t>
                  </w: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</w:p>
                <w:p w:rsidR="001419A8" w:rsidRPr="001264C9" w:rsidRDefault="001419A8" w:rsidP="001419A8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  <w:proofErr w:type="spellStart"/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הכל</w:t>
                  </w:r>
                  <w:proofErr w:type="spellEnd"/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 xml:space="preserve"> בידי שמים חוץ </w:t>
                  </w:r>
                  <w:proofErr w:type="spellStart"/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מצינים</w:t>
                  </w:r>
                  <w:proofErr w:type="spellEnd"/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...</w:t>
                  </w: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</w:p>
                <w:p w:rsidR="001419A8" w:rsidRDefault="001419A8" w:rsidP="001419A8">
                  <w:pPr>
                    <w:pStyle w:val="a3"/>
                    <w:numPr>
                      <w:ilvl w:val="0"/>
                      <w:numId w:val="1"/>
                    </w:numPr>
                    <w:rPr>
                      <w:rFonts w:hint="cs"/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  <w:r w:rsidRPr="001264C9">
                    <w:rPr>
                      <w:rFonts w:hint="cs"/>
                      <w:sz w:val="24"/>
                      <w:szCs w:val="24"/>
                      <w:rtl/>
                    </w:rPr>
                    <w:t>ערום ראה רעה ונסתר</w:t>
                  </w:r>
                  <w:r>
                    <w:rPr>
                      <w:rFonts w:hint="cs"/>
                      <w:sz w:val="24"/>
                      <w:szCs w:val="24"/>
                      <w:rtl/>
                    </w:rPr>
                    <w:t>"</w:t>
                  </w:r>
                </w:p>
                <w:p w:rsidR="00B60234" w:rsidRDefault="00B60234" w:rsidP="001419A8">
                  <w:pPr>
                    <w:pStyle w:val="a3"/>
                    <w:numPr>
                      <w:ilvl w:val="0"/>
                      <w:numId w:val="1"/>
                    </w:numPr>
                    <w:rPr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"כך היא דרכה של תורה...פת במלח תאכל ..."</w:t>
                  </w:r>
                </w:p>
                <w:p w:rsidR="001419A8" w:rsidRDefault="001419A8" w:rsidP="001419A8">
                  <w:pPr>
                    <w:contextualSpacing/>
                    <w:rPr>
                      <w:sz w:val="24"/>
                      <w:szCs w:val="24"/>
                      <w:rtl/>
                    </w:rPr>
                  </w:pPr>
                </w:p>
                <w:p w:rsidR="001419A8" w:rsidRDefault="001419A8" w:rsidP="001419A8">
                  <w:pPr>
                    <w:contextualSpacing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___מי שמפחד סימן שהוא בעל חטא.</w:t>
                  </w:r>
                </w:p>
                <w:p w:rsidR="001419A8" w:rsidRDefault="001419A8" w:rsidP="001419A8">
                  <w:pPr>
                    <w:contextualSpacing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___מי שבוטח בה' ועושה רצונו אין לו פחד.</w:t>
                  </w:r>
                </w:p>
                <w:p w:rsidR="001419A8" w:rsidRDefault="001419A8" w:rsidP="001419A8">
                  <w:pPr>
                    <w:contextualSpacing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___יש להיזהר מקור וחום שלא יפגע, כי ה' אל שומר על מי שלא שומר ע ל עצמו.</w:t>
                  </w:r>
                </w:p>
                <w:p w:rsidR="001419A8" w:rsidRDefault="001419A8" w:rsidP="001419A8">
                  <w:pPr>
                    <w:contextualSpacing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___אדם חכם מבין היכן יש סכנה מוחשית ונזהר מבעוד מועד.</w:t>
                  </w:r>
                  <w:r w:rsidRPr="00393783">
                    <w:rPr>
                      <w:rFonts w:hint="cs"/>
                      <w:sz w:val="24"/>
                      <w:szCs w:val="24"/>
                      <w:rtl/>
                    </w:rPr>
                    <w:t xml:space="preserve"> </w:t>
                  </w:r>
                </w:p>
                <w:p w:rsidR="001419A8" w:rsidRPr="00393783" w:rsidRDefault="001419A8" w:rsidP="001419A8">
                  <w:pPr>
                    <w:contextualSpacing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___כמין משל להראות את יראת ההבל של העצל.</w:t>
                  </w:r>
                </w:p>
                <w:p w:rsidR="001419A8" w:rsidRDefault="001419A8" w:rsidP="001419A8">
                  <w:pPr>
                    <w:contextualSpacing/>
                    <w:rPr>
                      <w:sz w:val="24"/>
                      <w:szCs w:val="24"/>
                      <w:rtl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___האדם לא נברא למנוחה בעוה"ז, אלא לעמל כדרך שכירי עבודה.</w:t>
                  </w:r>
                </w:p>
                <w:p w:rsidR="001419A8" w:rsidRPr="00CC3280" w:rsidRDefault="001419A8" w:rsidP="001419A8">
                  <w:pPr>
                    <w:contextualSpacing/>
                    <w:rPr>
                      <w:sz w:val="24"/>
                      <w:szCs w:val="24"/>
                    </w:rPr>
                  </w:pPr>
                  <w:r>
                    <w:rPr>
                      <w:rFonts w:hint="cs"/>
                      <w:sz w:val="24"/>
                      <w:szCs w:val="24"/>
                      <w:rtl/>
                    </w:rPr>
                    <w:t>___זו הדרך לתקן את בקשת המנוחה הגופנית ואהבת העידונים.</w:t>
                  </w:r>
                </w:p>
                <w:p w:rsidR="001419A8" w:rsidRPr="001419A8" w:rsidRDefault="001419A8" w:rsidP="001419A8"/>
              </w:txbxContent>
            </v:textbox>
          </v:shape>
        </w:pict>
      </w:r>
    </w:p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Pr="001419A8" w:rsidRDefault="001419A8" w:rsidP="001419A8"/>
    <w:p w:rsidR="001419A8" w:rsidRDefault="001419A8" w:rsidP="001419A8"/>
    <w:p w:rsidR="00CC3280" w:rsidRPr="001419A8" w:rsidRDefault="001419A8" w:rsidP="001419A8">
      <w:pPr>
        <w:tabs>
          <w:tab w:val="left" w:pos="1478"/>
        </w:tabs>
      </w:pPr>
      <w:r>
        <w:rPr>
          <w:rtl/>
        </w:rPr>
        <w:tab/>
      </w:r>
    </w:p>
    <w:sectPr w:rsidR="00CC3280" w:rsidRPr="001419A8" w:rsidSect="001419A8">
      <w:pgSz w:w="11906" w:h="16838"/>
      <w:pgMar w:top="720" w:right="720" w:bottom="720" w:left="720" w:header="709" w:footer="709" w:gutter="0"/>
      <w:cols w:space="708"/>
      <w:bidi/>
      <w:rtlGutter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1"/>
    <w:family w:val="swiss"/>
    <w:notTrueType/>
    <w:pitch w:val="variable"/>
    <w:sig w:usb0="00000801" w:usb1="0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C12668"/>
    <w:multiLevelType w:val="hybridMultilevel"/>
    <w:tmpl w:val="AB9ACA6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1264C9"/>
    <w:rsid w:val="000A7699"/>
    <w:rsid w:val="0011195D"/>
    <w:rsid w:val="001264C9"/>
    <w:rsid w:val="001419A8"/>
    <w:rsid w:val="002234A4"/>
    <w:rsid w:val="002A00D9"/>
    <w:rsid w:val="002E7CCA"/>
    <w:rsid w:val="00393783"/>
    <w:rsid w:val="00597CB4"/>
    <w:rsid w:val="00706AF9"/>
    <w:rsid w:val="008B7646"/>
    <w:rsid w:val="0097609B"/>
    <w:rsid w:val="009A571E"/>
    <w:rsid w:val="00AA543C"/>
    <w:rsid w:val="00B60234"/>
    <w:rsid w:val="00BB1E76"/>
    <w:rsid w:val="00C81B4B"/>
    <w:rsid w:val="00CC3280"/>
    <w:rsid w:val="00CE686A"/>
    <w:rsid w:val="00D73587"/>
    <w:rsid w:val="00DC4E0F"/>
    <w:rsid w:val="00E876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4A4"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64C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419A8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טקסט בלונים תו"/>
    <w:basedOn w:val="a0"/>
    <w:link w:val="a4"/>
    <w:uiPriority w:val="99"/>
    <w:semiHidden/>
    <w:rsid w:val="001419A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</Words>
  <Characters>17</Characters>
  <Application>Microsoft Office Word</Application>
  <DocSecurity>0</DocSecurity>
  <Lines>1</Lines>
  <Paragraphs>1</Paragraphs>
  <ScaleCrop>false</ScaleCrop>
  <Company/>
  <LinksUpToDate>false</LinksUpToDate>
  <CharactersWithSpaces>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2017-06-04T16:01:00Z</dcterms:created>
  <dcterms:modified xsi:type="dcterms:W3CDTF">2017-06-18T16:43:00Z</dcterms:modified>
</cp:coreProperties>
</file>