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8540A" w14:textId="77777777" w:rsidR="00E34FBF" w:rsidRDefault="00E11EF7">
      <w:pPr>
        <w:rPr>
          <w:rtl/>
        </w:rPr>
      </w:pPr>
      <w:r>
        <w:rPr>
          <w:rFonts w:hint="cs"/>
          <w:rtl/>
        </w:rPr>
        <w:t>בס"ד</w:t>
      </w:r>
    </w:p>
    <w:p w14:paraId="345CB1DD" w14:textId="555701A2" w:rsidR="00E11EF7" w:rsidRPr="00E11EF7" w:rsidRDefault="00E11EF7" w:rsidP="00E11EF7">
      <w:pPr>
        <w:jc w:val="center"/>
        <w:rPr>
          <w:b/>
          <w:bCs/>
          <w:u w:val="single"/>
          <w:rtl/>
        </w:rPr>
      </w:pPr>
      <w:r w:rsidRPr="00E11EF7">
        <w:rPr>
          <w:rFonts w:hint="cs"/>
          <w:b/>
          <w:bCs/>
          <w:u w:val="single"/>
          <w:rtl/>
        </w:rPr>
        <w:t xml:space="preserve">קיש ברוקולי חלבי </w:t>
      </w:r>
    </w:p>
    <w:p w14:paraId="632047E5" w14:textId="75822BB4" w:rsidR="00E11EF7" w:rsidRDefault="00E11EF7" w:rsidP="00F067E8">
      <w:pPr>
        <w:jc w:val="center"/>
        <w:rPr>
          <w:rtl/>
        </w:rPr>
      </w:pPr>
      <w:r>
        <w:rPr>
          <w:rFonts w:hint="cs"/>
          <w:rtl/>
        </w:rPr>
        <w:t>הכמות לתבנית עגולה גדולה.</w:t>
      </w:r>
    </w:p>
    <w:p w14:paraId="68730982" w14:textId="77777777" w:rsidR="00E11EF7" w:rsidRDefault="00E11EF7">
      <w:pPr>
        <w:rPr>
          <w:rtl/>
        </w:rPr>
      </w:pPr>
      <w:r w:rsidRPr="00E11EF7">
        <w:rPr>
          <w:rFonts w:hint="cs"/>
          <w:b/>
          <w:bCs/>
          <w:u w:val="single"/>
          <w:rtl/>
        </w:rPr>
        <w:t>בצק</w:t>
      </w:r>
      <w:r>
        <w:rPr>
          <w:rFonts w:hint="cs"/>
          <w:rtl/>
        </w:rPr>
        <w:t>:</w:t>
      </w:r>
    </w:p>
    <w:p w14:paraId="2040C0F5" w14:textId="77777777" w:rsidR="00E11EF7" w:rsidRDefault="00E11EF7">
      <w:pPr>
        <w:rPr>
          <w:rtl/>
        </w:rPr>
      </w:pPr>
      <w:r>
        <w:rPr>
          <w:rFonts w:hint="cs"/>
          <w:rtl/>
        </w:rPr>
        <w:t>200 גר' קמח</w:t>
      </w:r>
    </w:p>
    <w:p w14:paraId="6F372CBA" w14:textId="77777777" w:rsidR="00E11EF7" w:rsidRDefault="00E11EF7">
      <w:pPr>
        <w:rPr>
          <w:rtl/>
        </w:rPr>
      </w:pPr>
      <w:r>
        <w:rPr>
          <w:rFonts w:hint="cs"/>
          <w:rtl/>
        </w:rPr>
        <w:t>100 גר' חמאה / מחמאה / אפשר להמיר בשמן</w:t>
      </w:r>
    </w:p>
    <w:p w14:paraId="32BBBE7A" w14:textId="77777777" w:rsidR="00E11EF7" w:rsidRDefault="00E11EF7">
      <w:pPr>
        <w:rPr>
          <w:rtl/>
        </w:rPr>
      </w:pPr>
      <w:r>
        <w:rPr>
          <w:rFonts w:hint="cs"/>
          <w:rtl/>
        </w:rPr>
        <w:t>1/2 כפית סוכר</w:t>
      </w:r>
    </w:p>
    <w:p w14:paraId="67871F2A" w14:textId="77777777" w:rsidR="00E11EF7" w:rsidRDefault="00E11EF7" w:rsidP="00E11EF7">
      <w:pPr>
        <w:rPr>
          <w:rtl/>
        </w:rPr>
      </w:pPr>
      <w:r>
        <w:rPr>
          <w:rFonts w:hint="cs"/>
          <w:rtl/>
        </w:rPr>
        <w:t>1/2 כפית מלח</w:t>
      </w:r>
    </w:p>
    <w:p w14:paraId="45C38E16" w14:textId="77777777" w:rsidR="00E11EF7" w:rsidRDefault="00E11EF7" w:rsidP="00E11EF7">
      <w:pPr>
        <w:rPr>
          <w:rtl/>
        </w:rPr>
      </w:pPr>
      <w:r>
        <w:rPr>
          <w:rFonts w:hint="cs"/>
          <w:rtl/>
        </w:rPr>
        <w:t>1 חלמון</w:t>
      </w:r>
    </w:p>
    <w:p w14:paraId="7A2EB72F" w14:textId="77777777" w:rsidR="00E11EF7" w:rsidRDefault="00E11EF7" w:rsidP="00E11EF7">
      <w:pPr>
        <w:rPr>
          <w:rtl/>
        </w:rPr>
      </w:pPr>
      <w:r>
        <w:rPr>
          <w:rFonts w:hint="cs"/>
          <w:rtl/>
        </w:rPr>
        <w:t xml:space="preserve">2-3 כפות מים קרים. </w:t>
      </w:r>
    </w:p>
    <w:p w14:paraId="6D367411" w14:textId="77777777" w:rsidR="00E11EF7" w:rsidRDefault="00E11EF7" w:rsidP="00E11EF7">
      <w:pPr>
        <w:rPr>
          <w:rtl/>
        </w:rPr>
      </w:pPr>
      <w:r>
        <w:rPr>
          <w:rFonts w:hint="cs"/>
          <w:rtl/>
        </w:rPr>
        <w:t xml:space="preserve">ללוש, לרדד את הבצק בתבנית ולדקור עם מזלג. לאפות עד להזהבה בחום בינוני. </w:t>
      </w:r>
    </w:p>
    <w:p w14:paraId="5D0FA2E4" w14:textId="77777777" w:rsidR="00E11EF7" w:rsidRPr="00E11EF7" w:rsidRDefault="00E11EF7" w:rsidP="00E11EF7">
      <w:pPr>
        <w:rPr>
          <w:b/>
          <w:bCs/>
          <w:u w:val="single"/>
          <w:rtl/>
        </w:rPr>
      </w:pPr>
      <w:r w:rsidRPr="00E11EF7">
        <w:rPr>
          <w:rFonts w:hint="cs"/>
          <w:b/>
          <w:bCs/>
          <w:u w:val="single"/>
          <w:rtl/>
        </w:rPr>
        <w:t>מלית:</w:t>
      </w:r>
    </w:p>
    <w:p w14:paraId="3BE8E244" w14:textId="77777777" w:rsidR="00E11EF7" w:rsidRDefault="00E11EF7" w:rsidP="00E11EF7">
      <w:pPr>
        <w:rPr>
          <w:rtl/>
        </w:rPr>
      </w:pPr>
      <w:r>
        <w:rPr>
          <w:rFonts w:hint="cs"/>
          <w:rtl/>
        </w:rPr>
        <w:t xml:space="preserve">1/2 חב' ברוקולי קפוא </w:t>
      </w:r>
      <w:r>
        <w:rPr>
          <w:rtl/>
        </w:rPr>
        <w:t>–</w:t>
      </w:r>
      <w:r>
        <w:rPr>
          <w:rFonts w:hint="cs"/>
          <w:rtl/>
        </w:rPr>
        <w:t xml:space="preserve"> לפזר מעל הבצק</w:t>
      </w:r>
    </w:p>
    <w:p w14:paraId="703D1195" w14:textId="77777777" w:rsidR="00E11EF7" w:rsidRDefault="00E11EF7" w:rsidP="00E11EF7">
      <w:pPr>
        <w:rPr>
          <w:rtl/>
        </w:rPr>
      </w:pPr>
      <w:r>
        <w:rPr>
          <w:rFonts w:hint="cs"/>
          <w:rtl/>
        </w:rPr>
        <w:t xml:space="preserve">ואז לשפוך  מעל </w:t>
      </w:r>
      <w:r>
        <w:rPr>
          <w:rtl/>
        </w:rPr>
        <w:t>–</w:t>
      </w:r>
      <w:r>
        <w:rPr>
          <w:rFonts w:hint="cs"/>
          <w:rtl/>
        </w:rPr>
        <w:t xml:space="preserve"> מעורבב:</w:t>
      </w:r>
    </w:p>
    <w:p w14:paraId="71D87AE2" w14:textId="77777777" w:rsidR="00E11EF7" w:rsidRDefault="00E11EF7">
      <w:pPr>
        <w:rPr>
          <w:rtl/>
        </w:rPr>
      </w:pPr>
      <w:r>
        <w:rPr>
          <w:rFonts w:hint="cs"/>
          <w:rtl/>
        </w:rPr>
        <w:t xml:space="preserve">1 בצל סגול מטוגן </w:t>
      </w:r>
      <w:r>
        <w:rPr>
          <w:rtl/>
        </w:rPr>
        <w:t>–</w:t>
      </w:r>
      <w:r>
        <w:rPr>
          <w:rFonts w:hint="cs"/>
          <w:rtl/>
        </w:rPr>
        <w:t xml:space="preserve"> רצועות</w:t>
      </w:r>
    </w:p>
    <w:p w14:paraId="18EF36C0" w14:textId="77777777" w:rsidR="00E11EF7" w:rsidRDefault="00E11EF7">
      <w:pPr>
        <w:rPr>
          <w:rtl/>
        </w:rPr>
      </w:pPr>
      <w:r>
        <w:rPr>
          <w:rFonts w:hint="cs"/>
          <w:rtl/>
        </w:rPr>
        <w:t>100 גרם ג. צהובה מגורדת</w:t>
      </w:r>
    </w:p>
    <w:p w14:paraId="2C1426F6" w14:textId="77777777" w:rsidR="00E11EF7" w:rsidRDefault="00E11EF7">
      <w:pPr>
        <w:rPr>
          <w:rtl/>
        </w:rPr>
      </w:pPr>
      <w:r>
        <w:rPr>
          <w:rFonts w:hint="cs"/>
          <w:rtl/>
        </w:rPr>
        <w:t>150 גרם גבינה בולגרית מגורדת</w:t>
      </w:r>
    </w:p>
    <w:p w14:paraId="1C278296" w14:textId="77777777" w:rsidR="00E11EF7" w:rsidRDefault="00E11EF7">
      <w:pPr>
        <w:rPr>
          <w:rtl/>
        </w:rPr>
      </w:pPr>
      <w:r>
        <w:rPr>
          <w:rFonts w:hint="cs"/>
          <w:rtl/>
        </w:rPr>
        <w:t>1 שמנת מתוקה</w:t>
      </w:r>
    </w:p>
    <w:p w14:paraId="32C97874" w14:textId="77777777" w:rsidR="00E11EF7" w:rsidRDefault="00E11EF7">
      <w:pPr>
        <w:rPr>
          <w:rtl/>
        </w:rPr>
      </w:pPr>
      <w:r>
        <w:rPr>
          <w:rFonts w:hint="cs"/>
          <w:rtl/>
        </w:rPr>
        <w:t>2 ביצים</w:t>
      </w:r>
    </w:p>
    <w:p w14:paraId="761ECA50" w14:textId="77777777" w:rsidR="00E11EF7" w:rsidRDefault="00E11EF7">
      <w:pPr>
        <w:rPr>
          <w:rtl/>
        </w:rPr>
      </w:pPr>
      <w:r>
        <w:rPr>
          <w:rFonts w:hint="cs"/>
          <w:rtl/>
        </w:rPr>
        <w:t>מעט אבקת מרק</w:t>
      </w:r>
    </w:p>
    <w:p w14:paraId="1644468B" w14:textId="77777777" w:rsidR="00E11EF7" w:rsidRDefault="00E11EF7">
      <w:pPr>
        <w:rPr>
          <w:rtl/>
        </w:rPr>
      </w:pPr>
      <w:r>
        <w:rPr>
          <w:rFonts w:hint="cs"/>
          <w:rtl/>
        </w:rPr>
        <w:t>פלפל לבן /שחור</w:t>
      </w:r>
    </w:p>
    <w:p w14:paraId="5452F020" w14:textId="77777777" w:rsidR="00E11EF7" w:rsidRDefault="00E11EF7">
      <w:pPr>
        <w:rPr>
          <w:rtl/>
        </w:rPr>
      </w:pPr>
      <w:r>
        <w:rPr>
          <w:rFonts w:hint="cs"/>
          <w:rtl/>
        </w:rPr>
        <w:t>אפיה בחום בינוני עד להזהבה</w:t>
      </w:r>
    </w:p>
    <w:p w14:paraId="0CD2ED38" w14:textId="77777777" w:rsidR="00E11EF7" w:rsidRDefault="00E11EF7"/>
    <w:sectPr w:rsidR="00E11EF7" w:rsidSect="009B177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EF7"/>
    <w:rsid w:val="009B1774"/>
    <w:rsid w:val="00C22170"/>
    <w:rsid w:val="00E11EF7"/>
    <w:rsid w:val="00E34FBF"/>
    <w:rsid w:val="00F0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4AF33"/>
  <w15:chartTrackingRefBased/>
  <w15:docId w15:val="{8E8273C7-410E-458A-9E08-DCEE34BD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380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שרי שיצר</cp:lastModifiedBy>
  <cp:revision>2</cp:revision>
  <dcterms:created xsi:type="dcterms:W3CDTF">2022-07-19T07:10:00Z</dcterms:created>
  <dcterms:modified xsi:type="dcterms:W3CDTF">2024-06-07T07:41:00Z</dcterms:modified>
</cp:coreProperties>
</file>