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CA2FF" w14:textId="77777777" w:rsidR="00D3426C" w:rsidRDefault="00D3426C" w:rsidP="00C94B45">
      <w:pPr>
        <w:jc w:val="center"/>
        <w:rPr>
          <w:rFonts w:cs="Guttman Hatzvi"/>
          <w:b/>
          <w:bCs/>
          <w:color w:val="FFFFFF" w:themeColor="background1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19A83C1" wp14:editId="0FBD4248">
            <wp:simplePos x="0" y="0"/>
            <wp:positionH relativeFrom="column">
              <wp:posOffset>-913765</wp:posOffset>
            </wp:positionH>
            <wp:positionV relativeFrom="paragraph">
              <wp:posOffset>-541020</wp:posOffset>
            </wp:positionV>
            <wp:extent cx="11494770" cy="7652385"/>
            <wp:effectExtent l="0" t="0" r="0" b="5715"/>
            <wp:wrapNone/>
            <wp:docPr id="1" name="תמונה 1" descr="http://news.nativcell.com/news/2019/2/4c07c8d4d58475c98e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ws.nativcell.com/news/2019/2/4c07c8d4d58475c98ec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artisticBlu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4770" cy="765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85E348" w14:textId="77777777" w:rsidR="00BB514D" w:rsidRDefault="008433B5" w:rsidP="00C94B45">
      <w:pPr>
        <w:jc w:val="center"/>
        <w:rPr>
          <w:rFonts w:cs="Guttman Hatzvi"/>
          <w:b/>
          <w:bCs/>
          <w:color w:val="FFFFFF" w:themeColor="background1"/>
          <w:sz w:val="20"/>
          <w:szCs w:val="20"/>
          <w:rtl/>
        </w:rPr>
      </w:pPr>
      <w:proofErr w:type="spellStart"/>
      <w:r>
        <w:rPr>
          <w:rFonts w:cs="Guttman Hatzvi" w:hint="cs"/>
          <w:b/>
          <w:bCs/>
          <w:color w:val="FFFFFF" w:themeColor="background1"/>
          <w:sz w:val="20"/>
          <w:szCs w:val="20"/>
          <w:rtl/>
        </w:rPr>
        <w:t>בעה"י</w:t>
      </w:r>
      <w:proofErr w:type="spellEnd"/>
      <w:r>
        <w:rPr>
          <w:rFonts w:cs="Guttman Hatzvi" w:hint="cs"/>
          <w:b/>
          <w:bCs/>
          <w:color w:val="FFFFFF" w:themeColor="background1"/>
          <w:sz w:val="20"/>
          <w:szCs w:val="20"/>
          <w:rtl/>
        </w:rPr>
        <w:t>....</w:t>
      </w:r>
      <w:r w:rsidR="00C94B45">
        <w:rPr>
          <w:rFonts w:cs="Guttman Hatzvi" w:hint="cs"/>
          <w:b/>
          <w:bCs/>
          <w:color w:val="FFFFFF" w:themeColor="background1"/>
          <w:sz w:val="20"/>
          <w:szCs w:val="20"/>
          <w:rtl/>
        </w:rPr>
        <w:t xml:space="preserve"> הכול בסדר....</w:t>
      </w:r>
      <w:r w:rsidR="00D3426C">
        <w:rPr>
          <w:rFonts w:cs="Guttman Hatzvi" w:hint="cs"/>
          <w:b/>
          <w:bCs/>
          <w:color w:val="FFFFFF" w:themeColor="background1"/>
          <w:sz w:val="20"/>
          <w:szCs w:val="20"/>
          <w:rtl/>
        </w:rPr>
        <w:t xml:space="preserve"> בכוח התורה ננצח את </w:t>
      </w:r>
      <w:proofErr w:type="spellStart"/>
      <w:r w:rsidR="00D3426C">
        <w:rPr>
          <w:rFonts w:cs="Guttman Hatzvi" w:hint="cs"/>
          <w:b/>
          <w:bCs/>
          <w:color w:val="FFFFFF" w:themeColor="background1"/>
          <w:sz w:val="20"/>
          <w:szCs w:val="20"/>
          <w:rtl/>
        </w:rPr>
        <w:t>החמ"ס</w:t>
      </w:r>
      <w:proofErr w:type="spellEnd"/>
      <w:r w:rsidR="00D3426C">
        <w:rPr>
          <w:rFonts w:cs="Guttman Hatzvi" w:hint="cs"/>
          <w:b/>
          <w:bCs/>
          <w:color w:val="FFFFFF" w:themeColor="background1"/>
          <w:sz w:val="20"/>
          <w:szCs w:val="20"/>
          <w:rtl/>
        </w:rPr>
        <w:t>!!!!</w:t>
      </w:r>
    </w:p>
    <w:p w14:paraId="176D2869" w14:textId="05D6D2F7" w:rsidR="00A45E77" w:rsidRPr="00BB514D" w:rsidRDefault="00A45E77" w:rsidP="003A3D4A">
      <w:pPr>
        <w:pBdr>
          <w:top w:val="single" w:sz="8" w:space="1" w:color="F9B074" w:themeColor="accent6" w:themeTint="BF"/>
          <w:left w:val="single" w:sz="8" w:space="4" w:color="F9B074" w:themeColor="accent6" w:themeTint="BF"/>
          <w:bottom w:val="single" w:sz="8" w:space="1" w:color="F9B074" w:themeColor="accent6" w:themeTint="BF"/>
          <w:right w:val="single" w:sz="8" w:space="4" w:color="F9B074" w:themeColor="accent6" w:themeTint="BF"/>
        </w:pBdr>
        <w:shd w:val="clear" w:color="auto" w:fill="E36C0A" w:themeFill="accent6" w:themeFillShade="BF"/>
        <w:ind w:left="-195"/>
        <w:jc w:val="center"/>
        <w:rPr>
          <w:rFonts w:cs="Guttman Hatzvi"/>
          <w:b/>
          <w:bCs/>
          <w:color w:val="FFFFFF" w:themeColor="background1"/>
          <w:sz w:val="20"/>
          <w:szCs w:val="20"/>
          <w:rtl/>
        </w:rPr>
      </w:pPr>
      <w:r w:rsidRPr="001776E7">
        <w:rPr>
          <w:rFonts w:cs="Guttman Hatzvi" w:hint="cs"/>
          <w:b/>
          <w:bCs/>
          <w:color w:val="FFFFFF" w:themeColor="background1"/>
          <w:sz w:val="62"/>
          <w:szCs w:val="62"/>
          <w:rtl/>
        </w:rPr>
        <w:t>לא לשכוח לקחת לישיבה</w:t>
      </w:r>
      <w:r w:rsidR="004D0F73">
        <w:rPr>
          <w:rFonts w:cs="Guttman Hatzvi" w:hint="cs"/>
          <w:b/>
          <w:bCs/>
          <w:color w:val="FFFFFF" w:themeColor="background1"/>
          <w:sz w:val="62"/>
          <w:szCs w:val="62"/>
          <w:rtl/>
        </w:rPr>
        <w:t xml:space="preserve"> </w:t>
      </w:r>
      <w:r w:rsidR="004D0F73">
        <w:rPr>
          <w:rFonts w:cs="Guttman Hatzvi"/>
          <w:b/>
          <w:bCs/>
          <w:color w:val="FFFFFF" w:themeColor="background1"/>
          <w:sz w:val="62"/>
          <w:szCs w:val="62"/>
          <w:rtl/>
        </w:rPr>
        <w:t>–</w:t>
      </w:r>
      <w:r w:rsidR="004D0F73">
        <w:rPr>
          <w:rFonts w:cs="Guttman Hatzvi" w:hint="cs"/>
          <w:b/>
          <w:bCs/>
          <w:color w:val="FFFFFF" w:themeColor="background1"/>
          <w:sz w:val="62"/>
          <w:szCs w:val="62"/>
          <w:rtl/>
        </w:rPr>
        <w:t xml:space="preserve"> זמן </w:t>
      </w:r>
      <w:r w:rsidR="003A3D4A">
        <w:rPr>
          <w:rFonts w:cs="Guttman Hatzvi" w:hint="cs"/>
          <w:b/>
          <w:bCs/>
          <w:color w:val="FFFFFF" w:themeColor="background1"/>
          <w:sz w:val="62"/>
          <w:szCs w:val="62"/>
          <w:rtl/>
        </w:rPr>
        <w:t>קיץ</w:t>
      </w:r>
    </w:p>
    <w:tbl>
      <w:tblPr>
        <w:tblStyle w:val="3-6"/>
        <w:tblpPr w:leftFromText="180" w:rightFromText="180" w:vertAnchor="text" w:horzAnchor="margin" w:tblpY="295"/>
        <w:bidiVisual/>
        <w:tblW w:w="5000" w:type="pct"/>
        <w:tbl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single" w:sz="8" w:space="0" w:color="F9B074" w:themeColor="accent6" w:themeTint="BF"/>
          <w:insideV w:val="single" w:sz="8" w:space="0" w:color="F9B074" w:themeColor="accent6" w:themeTint="BF"/>
        </w:tblBorders>
        <w:tblLook w:val="0400" w:firstRow="0" w:lastRow="0" w:firstColumn="0" w:lastColumn="0" w:noHBand="0" w:noVBand="1"/>
      </w:tblPr>
      <w:tblGrid>
        <w:gridCol w:w="3829"/>
        <w:gridCol w:w="3921"/>
        <w:gridCol w:w="31"/>
        <w:gridCol w:w="3955"/>
        <w:gridCol w:w="3642"/>
      </w:tblGrid>
      <w:tr w:rsidR="00A45E77" w:rsidRPr="00DC487D" w14:paraId="65041653" w14:textId="77777777" w:rsidTr="00B7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E36C0A" w:themeFill="accent6" w:themeFillShade="BF"/>
            <w:vAlign w:val="center"/>
          </w:tcPr>
          <w:p w14:paraId="51B40329" w14:textId="77777777" w:rsidR="00A45E77" w:rsidRPr="00DC487D" w:rsidRDefault="00406B7E" w:rsidP="00D073F1">
            <w:pPr>
              <w:jc w:val="center"/>
              <w:rPr>
                <w:rFonts w:cs="Guttman David"/>
                <w:b/>
                <w:bCs/>
                <w:color w:val="000000"/>
                <w:sz w:val="38"/>
                <w:szCs w:val="38"/>
                <w:rtl/>
              </w:rPr>
            </w:pPr>
            <w:r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>כי הם חיינו...</w:t>
            </w:r>
          </w:p>
        </w:tc>
        <w:tc>
          <w:tcPr>
            <w:tcW w:w="127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1EA0C86" w14:textId="77777777" w:rsidR="00A45E77" w:rsidRPr="00DC487D" w:rsidRDefault="00A45E77" w:rsidP="00BB514D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סידור</w:t>
            </w:r>
            <w:r w:rsidR="00C64A13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תפילה </w:t>
            </w:r>
            <w:r w:rsidR="00C64A13" w:rsidRPr="00C64A13">
              <w:rPr>
                <w:rFonts w:cs="Guttman David" w:hint="cs"/>
                <w:color w:val="000000"/>
                <w:sz w:val="20"/>
                <w:szCs w:val="20"/>
                <w:rtl/>
              </w:rPr>
              <w:t>(עדיף עם פירוש)</w:t>
            </w:r>
          </w:p>
        </w:tc>
        <w:tc>
          <w:tcPr>
            <w:tcW w:w="1296" w:type="pct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AEF0EE1" w14:textId="1D680495" w:rsidR="00A45E77" w:rsidRPr="00DC487D" w:rsidRDefault="00A45E77" w:rsidP="00DC4128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תפילין</w:t>
            </w:r>
            <w:r w:rsidR="00C64A13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</w:t>
            </w:r>
          </w:p>
        </w:tc>
        <w:tc>
          <w:tcPr>
            <w:tcW w:w="118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01A88F0" w14:textId="77777777" w:rsidR="00A45E77" w:rsidRPr="00DC487D" w:rsidRDefault="00A45E77" w:rsidP="00BB514D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/>
                <w:color w:val="000000"/>
                <w:sz w:val="38"/>
                <w:szCs w:val="38"/>
                <w:rtl/>
              </w:rPr>
              <w:t>מחברות ועטים</w:t>
            </w:r>
            <w:r w:rsidR="0039644F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</w:t>
            </w:r>
            <w:r w:rsidR="0039644F" w:rsidRPr="0039644F">
              <w:rPr>
                <w:rFonts w:cs="Guttman David" w:hint="cs"/>
                <w:color w:val="000000"/>
                <w:sz w:val="20"/>
                <w:szCs w:val="20"/>
                <w:rtl/>
              </w:rPr>
              <w:t>(</w:t>
            </w:r>
            <w:proofErr w:type="spellStart"/>
            <w:r w:rsidR="0039644F" w:rsidRPr="0039644F">
              <w:rPr>
                <w:rFonts w:cs="Guttman David" w:hint="cs"/>
                <w:color w:val="000000"/>
                <w:sz w:val="20"/>
                <w:szCs w:val="20"/>
                <w:rtl/>
              </w:rPr>
              <w:t>פילוט</w:t>
            </w:r>
            <w:proofErr w:type="spellEnd"/>
            <w:r w:rsidR="0039644F" w:rsidRPr="0039644F">
              <w:rPr>
                <w:rFonts w:cs="Guttman David" w:hint="cs"/>
                <w:color w:val="000000"/>
                <w:sz w:val="20"/>
                <w:szCs w:val="20"/>
                <w:rtl/>
              </w:rPr>
              <w:t>)</w:t>
            </w:r>
          </w:p>
        </w:tc>
      </w:tr>
      <w:tr w:rsidR="00A45E77" w:rsidRPr="00DC487D" w14:paraId="36ED9622" w14:textId="77777777" w:rsidTr="001776E7">
        <w:tc>
          <w:tcPr>
            <w:tcW w:w="1245" w:type="pct"/>
            <w:vAlign w:val="center"/>
          </w:tcPr>
          <w:p w14:paraId="68D9531E" w14:textId="77777777" w:rsidR="00A45E77" w:rsidRPr="00DC487D" w:rsidRDefault="00671C05" w:rsidP="00BB514D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גמרא ל"ח וק"מ</w:t>
            </w:r>
          </w:p>
        </w:tc>
        <w:tc>
          <w:tcPr>
            <w:tcW w:w="3755" w:type="pct"/>
            <w:gridSpan w:val="4"/>
            <w:vAlign w:val="center"/>
          </w:tcPr>
          <w:p w14:paraId="745689B3" w14:textId="77777777" w:rsidR="00A45E77" w:rsidRPr="00DC487D" w:rsidRDefault="00671C05" w:rsidP="00BB514D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לדרכים</w:t>
            </w:r>
            <w:r w:rsidRPr="00DC487D">
              <w:rPr>
                <w:rFonts w:cs="Guttman David"/>
                <w:color w:val="000000"/>
                <w:sz w:val="38"/>
                <w:szCs w:val="38"/>
              </w:rPr>
              <w:t>:</w:t>
            </w:r>
            <w:r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משניות \ גמרא \ תפילת הדרך \</w:t>
            </w: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פנס</w:t>
            </w:r>
          </w:p>
        </w:tc>
      </w:tr>
      <w:tr w:rsidR="00671C05" w:rsidRPr="00DC487D" w14:paraId="41A8BD9D" w14:textId="77777777" w:rsidTr="00671C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5" w:type="pct"/>
            <w:shd w:val="clear" w:color="auto" w:fill="E36C0A" w:themeFill="accent6" w:themeFillShade="BF"/>
            <w:vAlign w:val="center"/>
          </w:tcPr>
          <w:p w14:paraId="53A564CD" w14:textId="77777777" w:rsidR="00671C05" w:rsidRPr="00401D34" w:rsidRDefault="00671C05" w:rsidP="00671C05">
            <w:pPr>
              <w:jc w:val="center"/>
              <w:rPr>
                <w:rFonts w:cs="Guttman David"/>
                <w:b/>
                <w:bCs/>
                <w:color w:val="000000"/>
                <w:sz w:val="38"/>
                <w:szCs w:val="38"/>
                <w:rtl/>
              </w:rPr>
            </w:pPr>
            <w:r w:rsidRPr="00C70755"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>המשביר לצרכן</w:t>
            </w:r>
          </w:p>
        </w:tc>
        <w:tc>
          <w:tcPr>
            <w:tcW w:w="1285" w:type="pct"/>
            <w:gridSpan w:val="2"/>
            <w:vAlign w:val="center"/>
          </w:tcPr>
          <w:p w14:paraId="0B18ED22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כסף</w:t>
            </w:r>
          </w:p>
        </w:tc>
        <w:tc>
          <w:tcPr>
            <w:tcW w:w="1286" w:type="pct"/>
            <w:vAlign w:val="center"/>
          </w:tcPr>
          <w:p w14:paraId="564DF0F7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כרטיס קופ"ח</w:t>
            </w:r>
          </w:p>
        </w:tc>
        <w:tc>
          <w:tcPr>
            <w:tcW w:w="1184" w:type="pct"/>
            <w:vAlign w:val="center"/>
          </w:tcPr>
          <w:p w14:paraId="072215BE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רב קו</w:t>
            </w:r>
          </w:p>
        </w:tc>
      </w:tr>
      <w:tr w:rsidR="00671C05" w:rsidRPr="00DC487D" w14:paraId="5795F17C" w14:textId="77777777" w:rsidTr="00B73FB7">
        <w:tc>
          <w:tcPr>
            <w:tcW w:w="1245" w:type="pct"/>
            <w:vAlign w:val="center"/>
          </w:tcPr>
          <w:p w14:paraId="017F1498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ת"ז</w:t>
            </w:r>
          </w:p>
        </w:tc>
        <w:tc>
          <w:tcPr>
            <w:tcW w:w="1275" w:type="pct"/>
            <w:vAlign w:val="center"/>
          </w:tcPr>
          <w:p w14:paraId="0345B58F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טלכרט</w:t>
            </w:r>
          </w:p>
        </w:tc>
        <w:tc>
          <w:tcPr>
            <w:tcW w:w="1296" w:type="pct"/>
            <w:gridSpan w:val="2"/>
            <w:vAlign w:val="center"/>
          </w:tcPr>
          <w:p w14:paraId="2452D41E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תרופות (</w:t>
            </w:r>
            <w:r w:rsidRPr="00C70755">
              <w:rPr>
                <w:rFonts w:cs="Guttman David" w:hint="cs"/>
                <w:color w:val="000000"/>
                <w:sz w:val="20"/>
                <w:szCs w:val="20"/>
                <w:rtl/>
              </w:rPr>
              <w:t>קרם ידים וכו'</w:t>
            </w: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)</w:t>
            </w:r>
          </w:p>
        </w:tc>
        <w:tc>
          <w:tcPr>
            <w:tcW w:w="1184" w:type="pct"/>
            <w:vAlign w:val="center"/>
          </w:tcPr>
          <w:p w14:paraId="18A04579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נגן ואוזניות</w:t>
            </w:r>
            <w:r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</w:t>
            </w: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מצלמה</w:t>
            </w:r>
          </w:p>
        </w:tc>
      </w:tr>
      <w:tr w:rsidR="00671C05" w:rsidRPr="00DC487D" w14:paraId="4C133284" w14:textId="77777777" w:rsidTr="00B7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5" w:type="pct"/>
            <w:shd w:val="clear" w:color="auto" w:fill="E36C0A" w:themeFill="accent6" w:themeFillShade="BF"/>
            <w:vAlign w:val="center"/>
          </w:tcPr>
          <w:p w14:paraId="2E5DFEEC" w14:textId="77777777" w:rsidR="00671C05" w:rsidRPr="00401D34" w:rsidRDefault="00671C05" w:rsidP="00671C05">
            <w:pPr>
              <w:jc w:val="center"/>
              <w:rPr>
                <w:rFonts w:cs="Guttman David"/>
                <w:b/>
                <w:bCs/>
                <w:color w:val="000000"/>
                <w:sz w:val="38"/>
                <w:szCs w:val="38"/>
                <w:rtl/>
              </w:rPr>
            </w:pPr>
            <w:r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>חנות ה</w:t>
            </w:r>
            <w:r w:rsidRPr="00C70755"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>ביגוד</w:t>
            </w:r>
            <w:r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 xml:space="preserve"> שלנו</w:t>
            </w:r>
          </w:p>
        </w:tc>
        <w:tc>
          <w:tcPr>
            <w:tcW w:w="1275" w:type="pct"/>
            <w:vAlign w:val="center"/>
          </w:tcPr>
          <w:p w14:paraId="67096FDC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נעלים חול \ ושבת</w:t>
            </w:r>
          </w:p>
        </w:tc>
        <w:tc>
          <w:tcPr>
            <w:tcW w:w="1296" w:type="pct"/>
            <w:gridSpan w:val="2"/>
            <w:vAlign w:val="center"/>
          </w:tcPr>
          <w:p w14:paraId="701539BD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נעלי בית</w:t>
            </w:r>
          </w:p>
        </w:tc>
        <w:tc>
          <w:tcPr>
            <w:tcW w:w="1184" w:type="pct"/>
            <w:vAlign w:val="center"/>
          </w:tcPr>
          <w:p w14:paraId="7954FA4C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גרביים</w:t>
            </w:r>
          </w:p>
        </w:tc>
      </w:tr>
      <w:tr w:rsidR="00671C05" w:rsidRPr="00DC487D" w14:paraId="5F16F50E" w14:textId="77777777" w:rsidTr="00B73FB7">
        <w:tc>
          <w:tcPr>
            <w:tcW w:w="1245" w:type="pct"/>
            <w:vAlign w:val="center"/>
          </w:tcPr>
          <w:p w14:paraId="1785C401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תחתונים</w:t>
            </w:r>
          </w:p>
        </w:tc>
        <w:tc>
          <w:tcPr>
            <w:tcW w:w="1275" w:type="pct"/>
            <w:vAlign w:val="center"/>
          </w:tcPr>
          <w:p w14:paraId="01BD09DF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מכנסיים</w:t>
            </w:r>
          </w:p>
        </w:tc>
        <w:tc>
          <w:tcPr>
            <w:tcW w:w="1296" w:type="pct"/>
            <w:gridSpan w:val="2"/>
            <w:vAlign w:val="center"/>
          </w:tcPr>
          <w:p w14:paraId="4C3069A2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גופיות</w:t>
            </w:r>
          </w:p>
        </w:tc>
        <w:tc>
          <w:tcPr>
            <w:tcW w:w="1184" w:type="pct"/>
            <w:vAlign w:val="center"/>
          </w:tcPr>
          <w:p w14:paraId="7851397A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חולצות</w:t>
            </w:r>
          </w:p>
        </w:tc>
      </w:tr>
      <w:tr w:rsidR="00671C05" w:rsidRPr="00DC487D" w14:paraId="3705385F" w14:textId="77777777" w:rsidTr="00B7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5" w:type="pct"/>
            <w:vAlign w:val="center"/>
          </w:tcPr>
          <w:p w14:paraId="0EC3FE1E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פיג'מות</w:t>
            </w:r>
          </w:p>
        </w:tc>
        <w:tc>
          <w:tcPr>
            <w:tcW w:w="1275" w:type="pct"/>
            <w:vAlign w:val="center"/>
          </w:tcPr>
          <w:p w14:paraId="0FF88B2F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ציציות</w:t>
            </w:r>
          </w:p>
        </w:tc>
        <w:tc>
          <w:tcPr>
            <w:tcW w:w="1296" w:type="pct"/>
            <w:gridSpan w:val="2"/>
            <w:vAlign w:val="center"/>
          </w:tcPr>
          <w:p w14:paraId="4D004C16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proofErr w:type="spellStart"/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דרדורנ</w:t>
            </w:r>
            <w:r w:rsidRPr="00DC487D">
              <w:rPr>
                <w:rFonts w:cs="Guttman David" w:hint="eastAsia"/>
                <w:color w:val="000000"/>
                <w:sz w:val="38"/>
                <w:szCs w:val="38"/>
                <w:rtl/>
              </w:rPr>
              <w:t>ט</w:t>
            </w:r>
            <w:proofErr w:type="spellEnd"/>
          </w:p>
        </w:tc>
        <w:tc>
          <w:tcPr>
            <w:tcW w:w="1184" w:type="pct"/>
            <w:vAlign w:val="center"/>
          </w:tcPr>
          <w:p w14:paraId="1F73C2CF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חליפה </w:t>
            </w:r>
            <w:r w:rsidRPr="00D275D7">
              <w:rPr>
                <w:rFonts w:cs="Guttman David" w:hint="cs"/>
                <w:color w:val="000000"/>
                <w:sz w:val="20"/>
                <w:szCs w:val="20"/>
                <w:rtl/>
              </w:rPr>
              <w:t xml:space="preserve">עניבה. </w:t>
            </w:r>
            <w:proofErr w:type="spellStart"/>
            <w:r w:rsidRPr="00D275D7">
              <w:rPr>
                <w:rFonts w:cs="Guttman David" w:hint="cs"/>
                <w:color w:val="000000"/>
                <w:sz w:val="20"/>
                <w:szCs w:val="20"/>
                <w:rtl/>
              </w:rPr>
              <w:t>ח"ש</w:t>
            </w:r>
            <w:proofErr w:type="spellEnd"/>
          </w:p>
        </w:tc>
      </w:tr>
      <w:tr w:rsidR="00671C05" w:rsidRPr="00DC487D" w14:paraId="7B54C80D" w14:textId="77777777" w:rsidTr="00B73FB7">
        <w:tc>
          <w:tcPr>
            <w:tcW w:w="1245" w:type="pct"/>
            <w:vAlign w:val="center"/>
          </w:tcPr>
          <w:p w14:paraId="5E505EB0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מגבעות </w:t>
            </w:r>
            <w:proofErr w:type="spellStart"/>
            <w:r w:rsidRPr="00C70755">
              <w:rPr>
                <w:rFonts w:cs="Guttman David" w:hint="cs"/>
                <w:color w:val="000000"/>
                <w:sz w:val="20"/>
                <w:szCs w:val="20"/>
                <w:rtl/>
              </w:rPr>
              <w:t>ח"ש</w:t>
            </w:r>
            <w:proofErr w:type="spellEnd"/>
            <w:r w:rsidRPr="00C70755">
              <w:rPr>
                <w:rFonts w:cs="Guttman David" w:hint="cs"/>
                <w:color w:val="000000"/>
                <w:sz w:val="20"/>
                <w:szCs w:val="20"/>
                <w:rtl/>
              </w:rPr>
              <w:t>. מברשת.</w:t>
            </w:r>
          </w:p>
        </w:tc>
        <w:tc>
          <w:tcPr>
            <w:tcW w:w="1275" w:type="pct"/>
            <w:vAlign w:val="center"/>
          </w:tcPr>
          <w:p w14:paraId="4C4D7F65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חגורות</w:t>
            </w:r>
          </w:p>
        </w:tc>
        <w:tc>
          <w:tcPr>
            <w:tcW w:w="1296" w:type="pct"/>
            <w:gridSpan w:val="2"/>
            <w:vAlign w:val="center"/>
          </w:tcPr>
          <w:p w14:paraId="541D3063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מגבות</w:t>
            </w:r>
          </w:p>
        </w:tc>
        <w:tc>
          <w:tcPr>
            <w:tcW w:w="1184" w:type="pct"/>
            <w:vAlign w:val="center"/>
          </w:tcPr>
          <w:p w14:paraId="7ED638FA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קולבים</w:t>
            </w:r>
          </w:p>
        </w:tc>
      </w:tr>
      <w:tr w:rsidR="00671C05" w:rsidRPr="00DC487D" w14:paraId="145A8797" w14:textId="77777777" w:rsidTr="001776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5" w:type="pct"/>
            <w:vAlign w:val="center"/>
          </w:tcPr>
          <w:p w14:paraId="7E8B9706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כיפות</w:t>
            </w:r>
          </w:p>
        </w:tc>
        <w:tc>
          <w:tcPr>
            <w:tcW w:w="3755" w:type="pct"/>
            <w:gridSpan w:val="4"/>
            <w:vAlign w:val="center"/>
          </w:tcPr>
          <w:p w14:paraId="4C2DCE92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/>
                <w:color w:val="000000"/>
                <w:sz w:val="38"/>
                <w:szCs w:val="38"/>
                <w:rtl/>
              </w:rPr>
              <w:t xml:space="preserve">כלי מיטה: </w:t>
            </w: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כרית / סדין / ציפה לכרית ולשמיכה / שמיכה </w:t>
            </w:r>
            <w:r w:rsidRPr="002755E1">
              <w:rPr>
                <w:rFonts w:cs="Guttman David" w:hint="cs"/>
                <w:color w:val="000000"/>
                <w:sz w:val="20"/>
                <w:szCs w:val="20"/>
                <w:rtl/>
              </w:rPr>
              <w:t>(פוך / דקה)</w:t>
            </w:r>
          </w:p>
        </w:tc>
      </w:tr>
      <w:tr w:rsidR="00671C05" w:rsidRPr="00DC487D" w14:paraId="2E4552CD" w14:textId="77777777" w:rsidTr="00B73FB7">
        <w:tc>
          <w:tcPr>
            <w:tcW w:w="1245" w:type="pct"/>
            <w:shd w:val="clear" w:color="auto" w:fill="E36C0A" w:themeFill="accent6" w:themeFillShade="BF"/>
            <w:vAlign w:val="center"/>
          </w:tcPr>
          <w:p w14:paraId="70106972" w14:textId="77777777" w:rsidR="00671C05" w:rsidRPr="00C70755" w:rsidRDefault="00671C05" w:rsidP="00671C05">
            <w:pPr>
              <w:jc w:val="center"/>
              <w:rPr>
                <w:rFonts w:cs="Guttman David"/>
                <w:b/>
                <w:bCs/>
                <w:color w:val="000000"/>
                <w:sz w:val="38"/>
                <w:szCs w:val="38"/>
              </w:rPr>
            </w:pPr>
            <w:r w:rsidRPr="00C70755"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>דברי אמבטיה...</w:t>
            </w:r>
          </w:p>
        </w:tc>
        <w:tc>
          <w:tcPr>
            <w:tcW w:w="1275" w:type="pct"/>
            <w:vAlign w:val="center"/>
          </w:tcPr>
          <w:p w14:paraId="40AA2018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אביזרי כביסה</w:t>
            </w:r>
          </w:p>
        </w:tc>
        <w:tc>
          <w:tcPr>
            <w:tcW w:w="1296" w:type="pct"/>
            <w:gridSpan w:val="2"/>
            <w:vAlign w:val="center"/>
          </w:tcPr>
          <w:p w14:paraId="599DFEED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סבון</w:t>
            </w:r>
            <w:r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\ </w:t>
            </w: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שמפו</w:t>
            </w:r>
          </w:p>
        </w:tc>
        <w:tc>
          <w:tcPr>
            <w:tcW w:w="1184" w:type="pct"/>
            <w:vAlign w:val="center"/>
          </w:tcPr>
          <w:p w14:paraId="1D49AB82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אטמי </w:t>
            </w:r>
            <w:proofErr w:type="spellStart"/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אוזנים</w:t>
            </w:r>
            <w:proofErr w:type="spellEnd"/>
          </w:p>
        </w:tc>
      </w:tr>
      <w:tr w:rsidR="00671C05" w:rsidRPr="00DC487D" w14:paraId="5816DA48" w14:textId="77777777" w:rsidTr="00B7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5" w:type="pct"/>
            <w:vAlign w:val="center"/>
          </w:tcPr>
          <w:p w14:paraId="34863B45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מסרק</w:t>
            </w:r>
          </w:p>
        </w:tc>
        <w:tc>
          <w:tcPr>
            <w:tcW w:w="1275" w:type="pct"/>
            <w:vAlign w:val="center"/>
          </w:tcPr>
          <w:p w14:paraId="1C9C93C5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משחת שיניים </w:t>
            </w:r>
            <w:r w:rsidRPr="00C70755">
              <w:rPr>
                <w:rFonts w:cs="Guttman David" w:hint="cs"/>
                <w:color w:val="000000"/>
                <w:sz w:val="20"/>
                <w:szCs w:val="20"/>
                <w:rtl/>
              </w:rPr>
              <w:t>ומברשת</w:t>
            </w:r>
          </w:p>
        </w:tc>
        <w:tc>
          <w:tcPr>
            <w:tcW w:w="1296" w:type="pct"/>
            <w:gridSpan w:val="2"/>
            <w:vAlign w:val="center"/>
          </w:tcPr>
          <w:p w14:paraId="3DDDADE8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טישיו / מגבונים</w:t>
            </w:r>
          </w:p>
        </w:tc>
        <w:tc>
          <w:tcPr>
            <w:tcW w:w="1184" w:type="pct"/>
            <w:vAlign w:val="center"/>
          </w:tcPr>
          <w:p w14:paraId="7C655FBD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מקצץ ציפורני</w:t>
            </w:r>
            <w:r w:rsidRPr="00DC487D">
              <w:rPr>
                <w:rFonts w:cs="Guttman David" w:hint="eastAsia"/>
                <w:color w:val="000000"/>
                <w:sz w:val="38"/>
                <w:szCs w:val="38"/>
                <w:rtl/>
              </w:rPr>
              <w:t>ים</w:t>
            </w:r>
          </w:p>
        </w:tc>
      </w:tr>
      <w:tr w:rsidR="00671C05" w:rsidRPr="00DC487D" w14:paraId="42242C9A" w14:textId="77777777" w:rsidTr="00B73FB7">
        <w:tc>
          <w:tcPr>
            <w:tcW w:w="1245" w:type="pct"/>
            <w:shd w:val="clear" w:color="auto" w:fill="E36C0A" w:themeFill="accent6" w:themeFillShade="BF"/>
            <w:vAlign w:val="center"/>
          </w:tcPr>
          <w:p w14:paraId="7FC0E979" w14:textId="77777777" w:rsidR="00671C05" w:rsidRPr="00DC487D" w:rsidRDefault="00671C05" w:rsidP="00671C05">
            <w:pPr>
              <w:jc w:val="center"/>
              <w:rPr>
                <w:rFonts w:cs="Guttman David"/>
                <w:color w:val="000000"/>
                <w:sz w:val="38"/>
                <w:szCs w:val="38"/>
                <w:rtl/>
              </w:rPr>
            </w:pPr>
            <w:r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 xml:space="preserve">כל מיני </w:t>
            </w:r>
            <w:r>
              <w:rPr>
                <w:rtl/>
              </w:rPr>
              <w:t xml:space="preserve"> </w:t>
            </w:r>
            <w:proofErr w:type="spellStart"/>
            <w:r w:rsidRPr="00E87A9A">
              <w:rPr>
                <w:rFonts w:cs="Guttman David"/>
                <w:b/>
                <w:bCs/>
                <w:color w:val="FBD4B4" w:themeColor="accent6" w:themeTint="66"/>
                <w:sz w:val="38"/>
                <w:szCs w:val="38"/>
                <w:rtl/>
              </w:rPr>
              <w:t>פיצ'פקעס</w:t>
            </w:r>
            <w:proofErr w:type="spellEnd"/>
            <w:r w:rsidRPr="00C70755"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>...</w:t>
            </w:r>
          </w:p>
        </w:tc>
        <w:tc>
          <w:tcPr>
            <w:tcW w:w="1275" w:type="pct"/>
            <w:vAlign w:val="center"/>
          </w:tcPr>
          <w:p w14:paraId="26C9C7B0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שעון (מעורר + יד)</w:t>
            </w:r>
          </w:p>
        </w:tc>
        <w:tc>
          <w:tcPr>
            <w:tcW w:w="1296" w:type="pct"/>
            <w:gridSpan w:val="2"/>
            <w:vAlign w:val="center"/>
          </w:tcPr>
          <w:p w14:paraId="25FE60D0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/>
                <w:color w:val="000000"/>
                <w:sz w:val="38"/>
                <w:szCs w:val="38"/>
                <w:rtl/>
              </w:rPr>
              <w:t>מכונת גילוח</w:t>
            </w:r>
          </w:p>
        </w:tc>
        <w:tc>
          <w:tcPr>
            <w:tcW w:w="1184" w:type="pct"/>
            <w:vAlign w:val="center"/>
          </w:tcPr>
          <w:p w14:paraId="2AD4D60B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כוסות חד פעמי</w:t>
            </w:r>
          </w:p>
        </w:tc>
      </w:tr>
      <w:tr w:rsidR="00671C05" w:rsidRPr="00DC487D" w14:paraId="099E0C02" w14:textId="77777777" w:rsidTr="00B73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0CFEA2A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סוללות</w:t>
            </w:r>
          </w:p>
        </w:tc>
        <w:tc>
          <w:tcPr>
            <w:tcW w:w="127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356F50B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מגהץ קרש ומשפריץ</w:t>
            </w:r>
          </w:p>
        </w:tc>
        <w:tc>
          <w:tcPr>
            <w:tcW w:w="1296" w:type="pct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A039224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קיבוע לגשר</w:t>
            </w:r>
          </w:p>
        </w:tc>
        <w:tc>
          <w:tcPr>
            <w:tcW w:w="1184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60A7100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</w:p>
        </w:tc>
      </w:tr>
      <w:tr w:rsidR="00671C05" w:rsidRPr="00DC487D" w14:paraId="03F50704" w14:textId="77777777" w:rsidTr="00B73FB7">
        <w:tc>
          <w:tcPr>
            <w:tcW w:w="1245" w:type="pct"/>
            <w:vAlign w:val="center"/>
          </w:tcPr>
          <w:p w14:paraId="0F3F57B6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קפה + ומזונות</w:t>
            </w:r>
          </w:p>
        </w:tc>
        <w:tc>
          <w:tcPr>
            <w:tcW w:w="1275" w:type="pct"/>
            <w:vAlign w:val="center"/>
          </w:tcPr>
          <w:p w14:paraId="0C149053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>עדשות מגע תמיסה</w:t>
            </w:r>
          </w:p>
        </w:tc>
        <w:tc>
          <w:tcPr>
            <w:tcW w:w="1296" w:type="pct"/>
            <w:gridSpan w:val="2"/>
            <w:vAlign w:val="center"/>
          </w:tcPr>
          <w:p w14:paraId="0BF18444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>
              <w:rPr>
                <w:rFonts w:cs="Guttman David" w:hint="cs"/>
                <w:color w:val="000000"/>
                <w:sz w:val="38"/>
                <w:szCs w:val="38"/>
                <w:rtl/>
              </w:rPr>
              <w:t>מתגעגעי</w:t>
            </w:r>
            <w:r>
              <w:rPr>
                <w:rFonts w:cs="Guttman David" w:hint="eastAsia"/>
                <w:color w:val="000000"/>
                <w:sz w:val="38"/>
                <w:szCs w:val="38"/>
                <w:rtl/>
              </w:rPr>
              <w:t>ם</w:t>
            </w:r>
            <w:r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 אליך...</w:t>
            </w:r>
          </w:p>
        </w:tc>
        <w:tc>
          <w:tcPr>
            <w:tcW w:w="1184" w:type="pct"/>
            <w:vAlign w:val="center"/>
          </w:tcPr>
          <w:p w14:paraId="4B6BDC73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</w:p>
        </w:tc>
      </w:tr>
      <w:tr w:rsidR="00671C05" w:rsidRPr="00DC487D" w14:paraId="08854D9F" w14:textId="77777777" w:rsidTr="00544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5" w:type="pct"/>
            <w:shd w:val="clear" w:color="auto" w:fill="E36C0A" w:themeFill="accent6" w:themeFillShade="BF"/>
            <w:vAlign w:val="center"/>
          </w:tcPr>
          <w:p w14:paraId="6A1AD2C2" w14:textId="77777777" w:rsidR="00671C05" w:rsidRPr="00DC487D" w:rsidRDefault="00671C05" w:rsidP="001F5AF5">
            <w:pPr>
              <w:jc w:val="center"/>
              <w:rPr>
                <w:rFonts w:cs="Guttman David"/>
                <w:color w:val="000000"/>
                <w:sz w:val="38"/>
                <w:szCs w:val="38"/>
                <w:rtl/>
              </w:rPr>
            </w:pPr>
            <w:r w:rsidRPr="00544365"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 xml:space="preserve">תוספות </w:t>
            </w:r>
            <w:r w:rsidR="001F5AF5">
              <w:rPr>
                <w:rFonts w:cs="Guttman David" w:hint="cs"/>
                <w:b/>
                <w:bCs/>
                <w:color w:val="FBD4B4" w:themeColor="accent6" w:themeTint="66"/>
                <w:sz w:val="38"/>
                <w:szCs w:val="38"/>
                <w:rtl/>
              </w:rPr>
              <w:t>לפי עתים</w:t>
            </w:r>
          </w:p>
        </w:tc>
        <w:tc>
          <w:tcPr>
            <w:tcW w:w="1275" w:type="pct"/>
            <w:vAlign w:val="center"/>
          </w:tcPr>
          <w:p w14:paraId="2214400F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חורף: </w:t>
            </w:r>
            <w:r w:rsidRPr="000B0C56">
              <w:rPr>
                <w:rFonts w:cs="Guttman David" w:hint="cs"/>
                <w:color w:val="000000"/>
                <w:sz w:val="30"/>
                <w:szCs w:val="30"/>
                <w:rtl/>
              </w:rPr>
              <w:t>סוודרים, צעיף, מעיל</w:t>
            </w:r>
          </w:p>
        </w:tc>
        <w:tc>
          <w:tcPr>
            <w:tcW w:w="1296" w:type="pct"/>
            <w:gridSpan w:val="2"/>
            <w:vAlign w:val="center"/>
          </w:tcPr>
          <w:p w14:paraId="7DEA4248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</w:rPr>
            </w:pPr>
            <w:r w:rsidRPr="00DC487D"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חגים: </w:t>
            </w:r>
            <w:r w:rsidRPr="00671C05">
              <w:rPr>
                <w:rFonts w:cs="Guttman David" w:hint="cs"/>
                <w:color w:val="000000"/>
                <w:sz w:val="18"/>
                <w:szCs w:val="18"/>
                <w:rtl/>
              </w:rPr>
              <w:t>סליחות, מחזורים, חנוכיי</w:t>
            </w:r>
            <w:r w:rsidRPr="00671C05">
              <w:rPr>
                <w:rFonts w:cs="Guttman David" w:hint="eastAsia"/>
                <w:color w:val="000000"/>
                <w:sz w:val="18"/>
                <w:szCs w:val="18"/>
                <w:rtl/>
              </w:rPr>
              <w:t>ה</w:t>
            </w:r>
            <w:r w:rsidRPr="00671C05">
              <w:rPr>
                <w:rFonts w:cs="Guttman David" w:hint="cs"/>
                <w:color w:val="000000"/>
                <w:sz w:val="18"/>
                <w:szCs w:val="18"/>
                <w:rtl/>
              </w:rPr>
              <w:t>,  קינות.</w:t>
            </w:r>
          </w:p>
        </w:tc>
        <w:tc>
          <w:tcPr>
            <w:tcW w:w="1184" w:type="pct"/>
            <w:vAlign w:val="center"/>
          </w:tcPr>
          <w:p w14:paraId="1EFDC543" w14:textId="77777777" w:rsidR="00671C05" w:rsidRPr="00DC487D" w:rsidRDefault="00671C05" w:rsidP="00671C05">
            <w:pPr>
              <w:rPr>
                <w:rFonts w:cs="Guttman David"/>
                <w:color w:val="000000"/>
                <w:sz w:val="38"/>
                <w:szCs w:val="38"/>
                <w:rtl/>
              </w:rPr>
            </w:pPr>
            <w:r>
              <w:rPr>
                <w:rFonts w:cs="Guttman David" w:hint="cs"/>
                <w:color w:val="000000"/>
                <w:sz w:val="38"/>
                <w:szCs w:val="38"/>
                <w:rtl/>
              </w:rPr>
              <w:t xml:space="preserve">קיץ: </w:t>
            </w:r>
            <w:r w:rsidRPr="00DC487D">
              <w:rPr>
                <w:rFonts w:cs="Guttman David"/>
                <w:color w:val="000000"/>
                <w:sz w:val="38"/>
                <w:szCs w:val="38"/>
                <w:rtl/>
              </w:rPr>
              <w:t>מאוורר / תנור</w:t>
            </w:r>
          </w:p>
        </w:tc>
      </w:tr>
    </w:tbl>
    <w:p w14:paraId="7CFF7BAA" w14:textId="77777777" w:rsidR="00286991" w:rsidRPr="001776E7" w:rsidRDefault="00286991" w:rsidP="00BB514D">
      <w:pPr>
        <w:tabs>
          <w:tab w:val="left" w:pos="1096"/>
          <w:tab w:val="left" w:pos="5416"/>
          <w:tab w:val="center" w:pos="7350"/>
        </w:tabs>
        <w:rPr>
          <w:rFonts w:cs="TopType Soncino"/>
          <w:b/>
          <w:bCs/>
          <w:sz w:val="16"/>
          <w:szCs w:val="16"/>
          <w:rtl/>
        </w:rPr>
        <w:sectPr w:rsidR="00286991" w:rsidRPr="001776E7" w:rsidSect="001776E7">
          <w:pgSz w:w="16838" w:h="11906" w:orient="landscape"/>
          <w:pgMar w:top="720" w:right="720" w:bottom="720" w:left="720" w:header="708" w:footer="708" w:gutter="0"/>
          <w:cols w:space="708"/>
          <w:bidi/>
          <w:rtlGutter/>
          <w:docGrid w:linePitch="360"/>
        </w:sectPr>
      </w:pPr>
      <w:r w:rsidRPr="00286991">
        <w:rPr>
          <w:rFonts w:cs="TopType Soncino"/>
          <w:b/>
          <w:bCs/>
          <w:sz w:val="16"/>
          <w:szCs w:val="16"/>
          <w:rtl/>
        </w:rPr>
        <w:tab/>
      </w:r>
      <w:r w:rsidRPr="00286991">
        <w:rPr>
          <w:rFonts w:cs="TopType Soncino"/>
          <w:b/>
          <w:bCs/>
          <w:sz w:val="16"/>
          <w:szCs w:val="16"/>
          <w:rtl/>
        </w:rPr>
        <w:tab/>
      </w:r>
      <w:r w:rsidRPr="00286991">
        <w:rPr>
          <w:rFonts w:cs="TopType Soncino"/>
          <w:b/>
          <w:bCs/>
          <w:sz w:val="16"/>
          <w:szCs w:val="16"/>
          <w:rtl/>
        </w:rPr>
        <w:tab/>
      </w:r>
      <w:r w:rsidRPr="00286991">
        <w:rPr>
          <w:rFonts w:cs="TopType Soncino"/>
          <w:b/>
          <w:bCs/>
          <w:sz w:val="16"/>
          <w:szCs w:val="16"/>
          <w:rtl/>
        </w:rPr>
        <w:tab/>
      </w:r>
    </w:p>
    <w:p w14:paraId="70381DB8" w14:textId="77777777" w:rsidR="00A94720" w:rsidRPr="001776E7" w:rsidRDefault="00A94720" w:rsidP="00BB514D">
      <w:pPr>
        <w:rPr>
          <w:rFonts w:cs="Guttman Hatzvi"/>
          <w:b/>
          <w:bCs/>
          <w:color w:val="F9FAFD" w:themeColor="accent1" w:themeTint="08"/>
          <w:spacing w:val="10"/>
          <w:sz w:val="14"/>
          <w:szCs w:val="14"/>
          <w:rtl/>
          <w14:shadow w14:blurRad="50901" w14:dist="38493" w14:dir="13500000" w14:sx="0" w14:sy="0" w14:kx="0" w14:ky="0" w14:algn="none">
            <w14:srgbClr w14:val="000000">
              <w14:alpha w14:val="40000"/>
            </w14:srgbClr>
          </w14:shadow>
          <w14:textOutline w14:w="6743" w14:cap="flat" w14:cmpd="sng" w14:algn="ctr">
            <w14:solidFill>
              <w14:schemeClr w14:val="accent1">
                <w14:alpha w14:val="93500"/>
                <w14:shade w14:val="25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5000"/>
                <w14:lumMod w14:val="3000"/>
                <w14:lumOff w14:val="97000"/>
              </w14:schemeClr>
            </w14:solidFill>
          </w14:textFill>
        </w:rPr>
      </w:pPr>
    </w:p>
    <w:p w14:paraId="33D90A84" w14:textId="77777777" w:rsidR="00951555" w:rsidRPr="00F757A9" w:rsidRDefault="001770C9" w:rsidP="00BB514D">
      <w:pPr>
        <w:tabs>
          <w:tab w:val="left" w:pos="5845"/>
          <w:tab w:val="left" w:pos="8425"/>
          <w:tab w:val="right" w:pos="14700"/>
        </w:tabs>
        <w:jc w:val="right"/>
        <w:rPr>
          <w:rFonts w:cs="Guttman Yad-Brush"/>
          <w:sz w:val="28"/>
          <w:szCs w:val="28"/>
          <w:rtl/>
        </w:rPr>
        <w:sectPr w:rsidR="00951555" w:rsidRPr="00F757A9" w:rsidSect="00C70755">
          <w:type w:val="continuous"/>
          <w:pgSz w:w="16838" w:h="11906" w:orient="landscape"/>
          <w:pgMar w:top="720" w:right="720" w:bottom="720" w:left="720" w:header="708" w:footer="708" w:gutter="0"/>
          <w:cols w:space="708"/>
          <w:bidi/>
          <w:rtlGutter/>
          <w:docGrid w:linePitch="360"/>
        </w:sectPr>
      </w:pPr>
      <w:r>
        <w:rPr>
          <w:rFonts w:cs="Guttman Yad-Brush" w:hint="cs"/>
          <w:color w:val="FFFFFF" w:themeColor="background1"/>
          <w:sz w:val="28"/>
          <w:szCs w:val="28"/>
          <w:rtl/>
          <w14:glow w14:rad="63500">
            <w14:schemeClr w14:val="tx1">
              <w14:alpha w14:val="60000"/>
            </w14:schemeClr>
          </w14:glow>
        </w:rPr>
        <w:t>המערכת "לא לשכוח" מאחלת מכל ליבנו זמן קיץ פורה ומוצלח!!!!</w:t>
      </w:r>
    </w:p>
    <w:p w14:paraId="2875285F" w14:textId="77777777" w:rsidR="00C70755" w:rsidRPr="001776E7" w:rsidRDefault="00C70755" w:rsidP="00BB514D">
      <w:pPr>
        <w:tabs>
          <w:tab w:val="left" w:pos="8425"/>
        </w:tabs>
        <w:rPr>
          <w:rFonts w:cs="Guttman Yad-Brush"/>
          <w:sz w:val="4"/>
          <w:szCs w:val="4"/>
          <w:rtl/>
        </w:rPr>
      </w:pPr>
    </w:p>
    <w:sectPr w:rsidR="00C70755" w:rsidRPr="001776E7" w:rsidSect="001776E7">
      <w:type w:val="continuous"/>
      <w:pgSz w:w="16838" w:h="11906" w:orient="landscape" w:code="9"/>
      <w:pgMar w:top="1440" w:right="1080" w:bottom="1440" w:left="108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FC4EA" w14:textId="77777777" w:rsidR="00CA1F0F" w:rsidRDefault="00CA1F0F" w:rsidP="00E74017">
      <w:r>
        <w:separator/>
      </w:r>
    </w:p>
  </w:endnote>
  <w:endnote w:type="continuationSeparator" w:id="0">
    <w:p w14:paraId="656EB6C1" w14:textId="77777777" w:rsidR="00CA1F0F" w:rsidRDefault="00CA1F0F" w:rsidP="00E74017">
      <w:r>
        <w:continuationSeparator/>
      </w:r>
    </w:p>
  </w:endnote>
  <w:endnote w:type="continuationNotice" w:id="1">
    <w:p w14:paraId="5B78C4AD" w14:textId="77777777" w:rsidR="00CA1F0F" w:rsidRDefault="00CA1F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David">
    <w:panose1 w:val="02000300000000000000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opType Soncino">
    <w:panose1 w:val="02010301010101010101"/>
    <w:charset w:val="B1"/>
    <w:family w:val="auto"/>
    <w:pitch w:val="variable"/>
    <w:sig w:usb0="00000801" w:usb1="4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F8D7C" w14:textId="77777777" w:rsidR="00CA1F0F" w:rsidRDefault="00CA1F0F" w:rsidP="00E74017">
      <w:r>
        <w:separator/>
      </w:r>
    </w:p>
  </w:footnote>
  <w:footnote w:type="continuationSeparator" w:id="0">
    <w:p w14:paraId="7D6107CD" w14:textId="77777777" w:rsidR="00CA1F0F" w:rsidRDefault="00CA1F0F" w:rsidP="00E74017">
      <w:r>
        <w:continuationSeparator/>
      </w:r>
    </w:p>
  </w:footnote>
  <w:footnote w:type="continuationNotice" w:id="1">
    <w:p w14:paraId="44502E8E" w14:textId="77777777" w:rsidR="00CA1F0F" w:rsidRDefault="00CA1F0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7B56"/>
      </v:shape>
    </w:pict>
  </w:numPicBullet>
  <w:abstractNum w:abstractNumId="0" w15:restartNumberingAfterBreak="0">
    <w:nsid w:val="0072534C"/>
    <w:multiLevelType w:val="hybridMultilevel"/>
    <w:tmpl w:val="D16A5F44"/>
    <w:lvl w:ilvl="0" w:tplc="7B04A9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05E2E"/>
    <w:multiLevelType w:val="hybridMultilevel"/>
    <w:tmpl w:val="F2762F32"/>
    <w:lvl w:ilvl="0" w:tplc="0BF6412C">
      <w:start w:val="1"/>
      <w:numFmt w:val="decimal"/>
      <w:lvlText w:val="%1."/>
      <w:lvlJc w:val="left"/>
      <w:pPr>
        <w:tabs>
          <w:tab w:val="num" w:pos="721"/>
        </w:tabs>
        <w:ind w:left="721" w:hanging="360"/>
      </w:pPr>
      <w:rPr>
        <w:rFonts w:ascii="Times New Roman" w:eastAsia="Times New Roman" w:hAnsi="Times New Roman" w:cs="Guttman David"/>
        <w:b w:val="0"/>
        <w:bCs w:val="0"/>
        <w:sz w:val="38"/>
        <w:szCs w:val="3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9697B"/>
    <w:multiLevelType w:val="hybridMultilevel"/>
    <w:tmpl w:val="9D22BC4A"/>
    <w:lvl w:ilvl="0" w:tplc="ED4C32CC">
      <w:start w:val="1"/>
      <w:numFmt w:val="decimal"/>
      <w:lvlText w:val="%1."/>
      <w:lvlJc w:val="left"/>
      <w:pPr>
        <w:tabs>
          <w:tab w:val="num" w:pos="721"/>
        </w:tabs>
        <w:ind w:left="721" w:hanging="360"/>
      </w:pPr>
      <w:rPr>
        <w:rFonts w:cs="Guttman David"/>
        <w:b w:val="0"/>
        <w:bCs w:val="0"/>
        <w:sz w:val="38"/>
        <w:szCs w:val="3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EF1AA3"/>
    <w:multiLevelType w:val="multilevel"/>
    <w:tmpl w:val="DBFE4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6C16DB"/>
    <w:multiLevelType w:val="hybridMultilevel"/>
    <w:tmpl w:val="F09655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DD77BB"/>
    <w:multiLevelType w:val="hybridMultilevel"/>
    <w:tmpl w:val="2B32995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4E1448"/>
    <w:multiLevelType w:val="hybridMultilevel"/>
    <w:tmpl w:val="96CC7E8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D0F00B4"/>
    <w:multiLevelType w:val="hybridMultilevel"/>
    <w:tmpl w:val="381E1E94"/>
    <w:lvl w:ilvl="0" w:tplc="6FB044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447AE"/>
    <w:multiLevelType w:val="hybridMultilevel"/>
    <w:tmpl w:val="1E14264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EB04237"/>
    <w:multiLevelType w:val="hybridMultilevel"/>
    <w:tmpl w:val="F77841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14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53C3A"/>
    <w:multiLevelType w:val="hybridMultilevel"/>
    <w:tmpl w:val="B43CFB58"/>
    <w:lvl w:ilvl="0" w:tplc="6FB044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7737A1"/>
    <w:multiLevelType w:val="hybridMultilevel"/>
    <w:tmpl w:val="9FEA482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D342AA9"/>
    <w:multiLevelType w:val="hybridMultilevel"/>
    <w:tmpl w:val="A5A2E3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AF35A7"/>
    <w:multiLevelType w:val="hybridMultilevel"/>
    <w:tmpl w:val="24786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FD30EF"/>
    <w:multiLevelType w:val="hybridMultilevel"/>
    <w:tmpl w:val="17CAEDA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EE72EF"/>
    <w:multiLevelType w:val="hybridMultilevel"/>
    <w:tmpl w:val="DBFE45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F22BBA"/>
    <w:multiLevelType w:val="multilevel"/>
    <w:tmpl w:val="A5A2E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2253A1"/>
    <w:multiLevelType w:val="hybridMultilevel"/>
    <w:tmpl w:val="1C600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A441369"/>
    <w:multiLevelType w:val="multilevel"/>
    <w:tmpl w:val="A5A2E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0356FB"/>
    <w:multiLevelType w:val="multilevel"/>
    <w:tmpl w:val="A5A2E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532561"/>
    <w:multiLevelType w:val="multilevel"/>
    <w:tmpl w:val="A5A2E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3877D8"/>
    <w:multiLevelType w:val="hybridMultilevel"/>
    <w:tmpl w:val="D21E716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8A5238C"/>
    <w:multiLevelType w:val="multilevel"/>
    <w:tmpl w:val="A5A2E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7"/>
  </w:num>
  <w:num w:numId="3">
    <w:abstractNumId w:val="21"/>
  </w:num>
  <w:num w:numId="4">
    <w:abstractNumId w:val="6"/>
  </w:num>
  <w:num w:numId="5">
    <w:abstractNumId w:val="5"/>
  </w:num>
  <w:num w:numId="6">
    <w:abstractNumId w:val="14"/>
  </w:num>
  <w:num w:numId="7">
    <w:abstractNumId w:val="8"/>
  </w:num>
  <w:num w:numId="8">
    <w:abstractNumId w:val="11"/>
  </w:num>
  <w:num w:numId="9">
    <w:abstractNumId w:val="2"/>
  </w:num>
  <w:num w:numId="10">
    <w:abstractNumId w:val="12"/>
  </w:num>
  <w:num w:numId="11">
    <w:abstractNumId w:val="3"/>
  </w:num>
  <w:num w:numId="12">
    <w:abstractNumId w:val="22"/>
  </w:num>
  <w:num w:numId="13">
    <w:abstractNumId w:val="20"/>
  </w:num>
  <w:num w:numId="14">
    <w:abstractNumId w:val="16"/>
  </w:num>
  <w:num w:numId="15">
    <w:abstractNumId w:val="19"/>
  </w:num>
  <w:num w:numId="16">
    <w:abstractNumId w:val="18"/>
  </w:num>
  <w:num w:numId="17">
    <w:abstractNumId w:val="15"/>
  </w:num>
  <w:num w:numId="18">
    <w:abstractNumId w:val="1"/>
  </w:num>
  <w:num w:numId="19">
    <w:abstractNumId w:val="13"/>
  </w:num>
  <w:num w:numId="20">
    <w:abstractNumId w:val="0"/>
  </w:num>
  <w:num w:numId="21">
    <w:abstractNumId w:val="10"/>
  </w:num>
  <w:num w:numId="22">
    <w:abstractNumId w:val="7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771"/>
    <w:rsid w:val="00000995"/>
    <w:rsid w:val="00016F05"/>
    <w:rsid w:val="00037164"/>
    <w:rsid w:val="000462A8"/>
    <w:rsid w:val="00052E46"/>
    <w:rsid w:val="00065018"/>
    <w:rsid w:val="000815D0"/>
    <w:rsid w:val="00083FDD"/>
    <w:rsid w:val="00095626"/>
    <w:rsid w:val="000B0C56"/>
    <w:rsid w:val="000D3658"/>
    <w:rsid w:val="000D37CF"/>
    <w:rsid w:val="00101347"/>
    <w:rsid w:val="00104ADA"/>
    <w:rsid w:val="0011774D"/>
    <w:rsid w:val="00126DEA"/>
    <w:rsid w:val="00127B9E"/>
    <w:rsid w:val="00153639"/>
    <w:rsid w:val="00160F6D"/>
    <w:rsid w:val="00162D33"/>
    <w:rsid w:val="001770C9"/>
    <w:rsid w:val="001776E7"/>
    <w:rsid w:val="001851C1"/>
    <w:rsid w:val="001A2689"/>
    <w:rsid w:val="001A4A06"/>
    <w:rsid w:val="001B0539"/>
    <w:rsid w:val="001D6B95"/>
    <w:rsid w:val="001E6015"/>
    <w:rsid w:val="001F5AF5"/>
    <w:rsid w:val="00216C0D"/>
    <w:rsid w:val="0022238B"/>
    <w:rsid w:val="00227BBE"/>
    <w:rsid w:val="00234BE6"/>
    <w:rsid w:val="002375CB"/>
    <w:rsid w:val="00243A1B"/>
    <w:rsid w:val="00245328"/>
    <w:rsid w:val="00250B5B"/>
    <w:rsid w:val="002755E1"/>
    <w:rsid w:val="00282484"/>
    <w:rsid w:val="00282CED"/>
    <w:rsid w:val="00286991"/>
    <w:rsid w:val="002A2350"/>
    <w:rsid w:val="002A3643"/>
    <w:rsid w:val="002E3BDA"/>
    <w:rsid w:val="002F3F03"/>
    <w:rsid w:val="002F42B4"/>
    <w:rsid w:val="002F44F5"/>
    <w:rsid w:val="003063AD"/>
    <w:rsid w:val="00313BCC"/>
    <w:rsid w:val="00334E02"/>
    <w:rsid w:val="00342AE4"/>
    <w:rsid w:val="0035435A"/>
    <w:rsid w:val="0036374D"/>
    <w:rsid w:val="00385504"/>
    <w:rsid w:val="0039644F"/>
    <w:rsid w:val="00396DED"/>
    <w:rsid w:val="003A3D4A"/>
    <w:rsid w:val="003A5F62"/>
    <w:rsid w:val="003E126E"/>
    <w:rsid w:val="003E41DF"/>
    <w:rsid w:val="003F1468"/>
    <w:rsid w:val="003F22B0"/>
    <w:rsid w:val="00401D34"/>
    <w:rsid w:val="00401F2F"/>
    <w:rsid w:val="00406B7E"/>
    <w:rsid w:val="00406B96"/>
    <w:rsid w:val="0041133A"/>
    <w:rsid w:val="0041400E"/>
    <w:rsid w:val="00432FE4"/>
    <w:rsid w:val="00437F28"/>
    <w:rsid w:val="004532DA"/>
    <w:rsid w:val="00474114"/>
    <w:rsid w:val="0049025D"/>
    <w:rsid w:val="00490A88"/>
    <w:rsid w:val="004A78B3"/>
    <w:rsid w:val="004C5977"/>
    <w:rsid w:val="004C6D7C"/>
    <w:rsid w:val="004D0212"/>
    <w:rsid w:val="004D0F73"/>
    <w:rsid w:val="004F15D7"/>
    <w:rsid w:val="004F7EF5"/>
    <w:rsid w:val="00506DF3"/>
    <w:rsid w:val="00511768"/>
    <w:rsid w:val="00527319"/>
    <w:rsid w:val="005337E3"/>
    <w:rsid w:val="00544365"/>
    <w:rsid w:val="00560E99"/>
    <w:rsid w:val="00562165"/>
    <w:rsid w:val="00567C65"/>
    <w:rsid w:val="0057061C"/>
    <w:rsid w:val="00572F84"/>
    <w:rsid w:val="00574502"/>
    <w:rsid w:val="00577407"/>
    <w:rsid w:val="00583AF9"/>
    <w:rsid w:val="005A1219"/>
    <w:rsid w:val="005A2234"/>
    <w:rsid w:val="005E2ECA"/>
    <w:rsid w:val="00603F61"/>
    <w:rsid w:val="00645941"/>
    <w:rsid w:val="00650390"/>
    <w:rsid w:val="00651CAC"/>
    <w:rsid w:val="0066218B"/>
    <w:rsid w:val="00671C05"/>
    <w:rsid w:val="00691A28"/>
    <w:rsid w:val="006A23A0"/>
    <w:rsid w:val="006A3794"/>
    <w:rsid w:val="006A5DCC"/>
    <w:rsid w:val="006B7B22"/>
    <w:rsid w:val="006C047B"/>
    <w:rsid w:val="006E03D2"/>
    <w:rsid w:val="006E2AF5"/>
    <w:rsid w:val="006F5286"/>
    <w:rsid w:val="006F6EFB"/>
    <w:rsid w:val="006F70B2"/>
    <w:rsid w:val="00705796"/>
    <w:rsid w:val="007126DA"/>
    <w:rsid w:val="00713A29"/>
    <w:rsid w:val="00715DA4"/>
    <w:rsid w:val="0072123B"/>
    <w:rsid w:val="007313EF"/>
    <w:rsid w:val="00732771"/>
    <w:rsid w:val="00734C55"/>
    <w:rsid w:val="0073724D"/>
    <w:rsid w:val="007448F9"/>
    <w:rsid w:val="0074559B"/>
    <w:rsid w:val="00745E93"/>
    <w:rsid w:val="007753BB"/>
    <w:rsid w:val="00776B01"/>
    <w:rsid w:val="00781C4F"/>
    <w:rsid w:val="007900DA"/>
    <w:rsid w:val="007B3DC8"/>
    <w:rsid w:val="007C1445"/>
    <w:rsid w:val="007D3828"/>
    <w:rsid w:val="007E425F"/>
    <w:rsid w:val="007E53AC"/>
    <w:rsid w:val="007F7A52"/>
    <w:rsid w:val="008116EA"/>
    <w:rsid w:val="00821EB3"/>
    <w:rsid w:val="0082570D"/>
    <w:rsid w:val="00834792"/>
    <w:rsid w:val="008433B5"/>
    <w:rsid w:val="00851A95"/>
    <w:rsid w:val="00862E4B"/>
    <w:rsid w:val="008660C2"/>
    <w:rsid w:val="0087085D"/>
    <w:rsid w:val="0087091F"/>
    <w:rsid w:val="008759BF"/>
    <w:rsid w:val="00875AEC"/>
    <w:rsid w:val="008832A3"/>
    <w:rsid w:val="00887E29"/>
    <w:rsid w:val="008A0DF2"/>
    <w:rsid w:val="008C4260"/>
    <w:rsid w:val="008E592F"/>
    <w:rsid w:val="008E75DB"/>
    <w:rsid w:val="0090018E"/>
    <w:rsid w:val="00924632"/>
    <w:rsid w:val="009275E9"/>
    <w:rsid w:val="00927E02"/>
    <w:rsid w:val="009360F0"/>
    <w:rsid w:val="00943BB3"/>
    <w:rsid w:val="00951555"/>
    <w:rsid w:val="009523DE"/>
    <w:rsid w:val="00992984"/>
    <w:rsid w:val="009B715F"/>
    <w:rsid w:val="009C48B8"/>
    <w:rsid w:val="009C4E6F"/>
    <w:rsid w:val="009C5788"/>
    <w:rsid w:val="009D034B"/>
    <w:rsid w:val="009D2217"/>
    <w:rsid w:val="009D2619"/>
    <w:rsid w:val="009D35E4"/>
    <w:rsid w:val="009D461E"/>
    <w:rsid w:val="00A12748"/>
    <w:rsid w:val="00A26CAF"/>
    <w:rsid w:val="00A33A1C"/>
    <w:rsid w:val="00A40049"/>
    <w:rsid w:val="00A45399"/>
    <w:rsid w:val="00A45E77"/>
    <w:rsid w:val="00A6206B"/>
    <w:rsid w:val="00A653FC"/>
    <w:rsid w:val="00A91BD2"/>
    <w:rsid w:val="00A94720"/>
    <w:rsid w:val="00AB1FBA"/>
    <w:rsid w:val="00AC7449"/>
    <w:rsid w:val="00AD57EF"/>
    <w:rsid w:val="00AE13C7"/>
    <w:rsid w:val="00AE4485"/>
    <w:rsid w:val="00AE7BC8"/>
    <w:rsid w:val="00B304A2"/>
    <w:rsid w:val="00B351D7"/>
    <w:rsid w:val="00B62F13"/>
    <w:rsid w:val="00B65DCD"/>
    <w:rsid w:val="00B669EC"/>
    <w:rsid w:val="00B66D04"/>
    <w:rsid w:val="00B73FB7"/>
    <w:rsid w:val="00B807CB"/>
    <w:rsid w:val="00B957E4"/>
    <w:rsid w:val="00BA01CB"/>
    <w:rsid w:val="00BB4450"/>
    <w:rsid w:val="00BB514D"/>
    <w:rsid w:val="00BC7A1A"/>
    <w:rsid w:val="00BE2937"/>
    <w:rsid w:val="00BF4BA2"/>
    <w:rsid w:val="00BF77DA"/>
    <w:rsid w:val="00C135CE"/>
    <w:rsid w:val="00C1786A"/>
    <w:rsid w:val="00C17A4A"/>
    <w:rsid w:val="00C20589"/>
    <w:rsid w:val="00C21A7C"/>
    <w:rsid w:val="00C52EDC"/>
    <w:rsid w:val="00C572D8"/>
    <w:rsid w:val="00C57F41"/>
    <w:rsid w:val="00C612FD"/>
    <w:rsid w:val="00C638AC"/>
    <w:rsid w:val="00C64A13"/>
    <w:rsid w:val="00C70755"/>
    <w:rsid w:val="00C7222E"/>
    <w:rsid w:val="00C80FB5"/>
    <w:rsid w:val="00C84857"/>
    <w:rsid w:val="00C85C85"/>
    <w:rsid w:val="00C90265"/>
    <w:rsid w:val="00C94B45"/>
    <w:rsid w:val="00C9584D"/>
    <w:rsid w:val="00CA1F0F"/>
    <w:rsid w:val="00CB44DA"/>
    <w:rsid w:val="00CC0A32"/>
    <w:rsid w:val="00CC21E6"/>
    <w:rsid w:val="00CC2BF4"/>
    <w:rsid w:val="00CC67E3"/>
    <w:rsid w:val="00CF14DC"/>
    <w:rsid w:val="00D030F8"/>
    <w:rsid w:val="00D03D0C"/>
    <w:rsid w:val="00D073F1"/>
    <w:rsid w:val="00D13F21"/>
    <w:rsid w:val="00D22E26"/>
    <w:rsid w:val="00D275D7"/>
    <w:rsid w:val="00D33EAA"/>
    <w:rsid w:val="00D3426C"/>
    <w:rsid w:val="00D4349E"/>
    <w:rsid w:val="00D47F00"/>
    <w:rsid w:val="00D57FB5"/>
    <w:rsid w:val="00D677BF"/>
    <w:rsid w:val="00D72538"/>
    <w:rsid w:val="00D75E51"/>
    <w:rsid w:val="00DC04E2"/>
    <w:rsid w:val="00DC4128"/>
    <w:rsid w:val="00DC487D"/>
    <w:rsid w:val="00DD470A"/>
    <w:rsid w:val="00DD7582"/>
    <w:rsid w:val="00E11EB9"/>
    <w:rsid w:val="00E5352D"/>
    <w:rsid w:val="00E74017"/>
    <w:rsid w:val="00E74F02"/>
    <w:rsid w:val="00E851A4"/>
    <w:rsid w:val="00E87A9A"/>
    <w:rsid w:val="00EA6775"/>
    <w:rsid w:val="00EB125D"/>
    <w:rsid w:val="00EC2A7E"/>
    <w:rsid w:val="00EC5460"/>
    <w:rsid w:val="00EC579A"/>
    <w:rsid w:val="00F1282A"/>
    <w:rsid w:val="00F20D5C"/>
    <w:rsid w:val="00F25A49"/>
    <w:rsid w:val="00F26257"/>
    <w:rsid w:val="00F47D25"/>
    <w:rsid w:val="00F57FA2"/>
    <w:rsid w:val="00F71A48"/>
    <w:rsid w:val="00F72492"/>
    <w:rsid w:val="00F757A9"/>
    <w:rsid w:val="00F820F2"/>
    <w:rsid w:val="00F86391"/>
    <w:rsid w:val="00FA3EB4"/>
    <w:rsid w:val="00FA5B06"/>
    <w:rsid w:val="00FC2E76"/>
    <w:rsid w:val="00FD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075582"/>
  <w15:docId w15:val="{A3467E6E-5F14-4682-ACD0-27532514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E2ECA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38AC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לוח שנה 4"/>
    <w:basedOn w:val="a1"/>
    <w:uiPriority w:val="99"/>
    <w:qFormat/>
    <w:rsid w:val="00000995"/>
    <w:pPr>
      <w:bidi/>
      <w:snapToGrid w:val="0"/>
    </w:pPr>
    <w:rPr>
      <w:rFonts w:ascii="Calibri" w:hAnsi="Calibri" w:cs="Arial"/>
      <w:b/>
      <w:bCs/>
      <w:color w:val="FFFFFF"/>
      <w:sz w:val="16"/>
      <w:szCs w:val="16"/>
      <w:rtl/>
      <w:cs/>
    </w:rPr>
    <w:tblPr>
      <w:tblStyleRow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</w:tblPr>
    <w:tcPr>
      <w:shd w:val="clear" w:color="auto" w:fill="244061"/>
    </w:tcPr>
    <w:tblStylePr w:type="firstRow">
      <w:rPr>
        <w:sz w:val="8"/>
        <w:szCs w:val="8"/>
      </w:rPr>
    </w:tblStylePr>
    <w:tblStylePr w:type="firstCol">
      <w:pPr>
        <w:wordWrap/>
        <w:ind w:right="144"/>
        <w:jc w:val="right"/>
      </w:pPr>
      <w:rPr>
        <w:rFonts w:ascii="Calibri" w:hAnsi="Calibri" w:cs="Arial"/>
        <w:b/>
        <w:bCs/>
        <w:i w:val="0"/>
        <w:iCs w:val="0"/>
        <w:sz w:val="72"/>
        <w:szCs w:val="72"/>
      </w:rPr>
    </w:tblStylePr>
    <w:tblStylePr w:type="band1Horz">
      <w:rPr>
        <w:sz w:val="16"/>
        <w:szCs w:val="16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table" w:styleId="a4">
    <w:name w:val="Light Shading"/>
    <w:basedOn w:val="a1"/>
    <w:uiPriority w:val="60"/>
    <w:rsid w:val="004F7EF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a5">
    <w:name w:val="header"/>
    <w:basedOn w:val="a"/>
    <w:link w:val="a6"/>
    <w:rsid w:val="00E74017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link w:val="a5"/>
    <w:rsid w:val="00E74017"/>
    <w:rPr>
      <w:sz w:val="24"/>
      <w:szCs w:val="24"/>
    </w:rPr>
  </w:style>
  <w:style w:type="paragraph" w:styleId="a7">
    <w:name w:val="footer"/>
    <w:basedOn w:val="a"/>
    <w:link w:val="a8"/>
    <w:rsid w:val="00E74017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link w:val="a7"/>
    <w:rsid w:val="00E74017"/>
    <w:rPr>
      <w:sz w:val="24"/>
      <w:szCs w:val="24"/>
    </w:rPr>
  </w:style>
  <w:style w:type="paragraph" w:styleId="a9">
    <w:name w:val="Balloon Text"/>
    <w:basedOn w:val="a"/>
    <w:link w:val="aa"/>
    <w:rsid w:val="00645941"/>
    <w:rPr>
      <w:rFonts w:ascii="Tahoma" w:hAnsi="Tahoma" w:cs="Tahoma"/>
      <w:sz w:val="16"/>
      <w:szCs w:val="16"/>
    </w:rPr>
  </w:style>
  <w:style w:type="character" w:customStyle="1" w:styleId="aa">
    <w:name w:val="טקסט בלונים תו"/>
    <w:link w:val="a9"/>
    <w:rsid w:val="00645941"/>
    <w:rPr>
      <w:rFonts w:ascii="Tahoma" w:hAnsi="Tahoma" w:cs="Tahoma"/>
      <w:sz w:val="16"/>
      <w:szCs w:val="16"/>
    </w:rPr>
  </w:style>
  <w:style w:type="table" w:styleId="1">
    <w:name w:val="Medium Grid 1"/>
    <w:basedOn w:val="a1"/>
    <w:uiPriority w:val="67"/>
    <w:rsid w:val="00951555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ab">
    <w:name w:val="Colorful Grid"/>
    <w:basedOn w:val="a1"/>
    <w:uiPriority w:val="73"/>
    <w:rsid w:val="0095155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-5">
    <w:name w:val="Colorful List Accent 5"/>
    <w:basedOn w:val="a1"/>
    <w:uiPriority w:val="72"/>
    <w:rsid w:val="00951555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-2">
    <w:name w:val="Light Shading Accent 2"/>
    <w:basedOn w:val="a1"/>
    <w:uiPriority w:val="60"/>
    <w:rsid w:val="00F20D5C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c">
    <w:name w:val="List Paragraph"/>
    <w:basedOn w:val="a"/>
    <w:uiPriority w:val="34"/>
    <w:qFormat/>
    <w:rsid w:val="0041133A"/>
    <w:pPr>
      <w:ind w:left="720"/>
      <w:contextualSpacing/>
    </w:pPr>
  </w:style>
  <w:style w:type="table" w:styleId="-4">
    <w:name w:val="Light List Accent 4"/>
    <w:basedOn w:val="a1"/>
    <w:uiPriority w:val="61"/>
    <w:rsid w:val="0041133A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3-6">
    <w:name w:val="Medium Grid 3 Accent 6"/>
    <w:basedOn w:val="a1"/>
    <w:uiPriority w:val="69"/>
    <w:rsid w:val="0041133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-6">
    <w:name w:val="Medium Shading 1 Accent 6"/>
    <w:basedOn w:val="a1"/>
    <w:uiPriority w:val="63"/>
    <w:rsid w:val="00C70755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486A2-EF1F-48FC-AEC7-AA287091B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Taub</dc:creator>
  <cp:lastModifiedBy>משה טאוב</cp:lastModifiedBy>
  <cp:revision>2</cp:revision>
  <cp:lastPrinted>2019-06-16T06:47:00Z</cp:lastPrinted>
  <dcterms:created xsi:type="dcterms:W3CDTF">2021-07-29T19:11:00Z</dcterms:created>
  <dcterms:modified xsi:type="dcterms:W3CDTF">2021-07-29T19:11:00Z</dcterms:modified>
</cp:coreProperties>
</file>