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5C" w:rsidRDefault="00930D3B" w:rsidP="00E72C0F">
      <w:pPr>
        <w:spacing w:before="120" w:beforeAutospacing="0"/>
        <w:rPr>
          <w:i/>
          <w:iCs w:val="0"/>
          <w:sz w:val="24"/>
          <w:szCs w:val="24"/>
        </w:rPr>
      </w:pPr>
      <w:r w:rsidRPr="003A76C3">
        <w:rPr>
          <w:rFonts w:hint="cs"/>
          <w:i/>
          <w:iCs w:val="0"/>
          <w:sz w:val="24"/>
          <w:szCs w:val="24"/>
          <w:rtl/>
        </w:rPr>
        <w:t>בס"ד</w:t>
      </w:r>
    </w:p>
    <w:p w:rsidR="00AD797A" w:rsidRPr="003A76C3" w:rsidRDefault="00C76570" w:rsidP="00C76570">
      <w:pPr>
        <w:spacing w:before="0" w:beforeAutospacing="0" w:after="200" w:afterAutospacing="0"/>
        <w:jc w:val="center"/>
        <w:rPr>
          <w:i/>
          <w:iCs w:val="0"/>
          <w:sz w:val="24"/>
          <w:szCs w:val="24"/>
          <w:rtl/>
        </w:rPr>
      </w:pPr>
      <w:bookmarkStart w:id="0" w:name="_GoBack"/>
      <w:bookmarkEnd w:id="0"/>
      <w:r w:rsidRPr="00BB2231">
        <w:rPr>
          <w:i/>
          <w:iCs w:val="0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F16BF2" wp14:editId="53C6DB42">
                <wp:simplePos x="0" y="0"/>
                <wp:positionH relativeFrom="column">
                  <wp:posOffset>1141095</wp:posOffset>
                </wp:positionH>
                <wp:positionV relativeFrom="paragraph">
                  <wp:posOffset>1801504</wp:posOffset>
                </wp:positionV>
                <wp:extent cx="4634357" cy="4901184"/>
                <wp:effectExtent l="0" t="0" r="0" b="0"/>
                <wp:wrapNone/>
                <wp:docPr id="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634357" cy="49011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570" w:rsidRPr="00C76570" w:rsidRDefault="00C76570" w:rsidP="00C76570">
                            <w:pPr>
                              <w:jc w:val="center"/>
                              <w:rPr>
                                <w:rFonts w:cs="Agas"/>
                                <w:b/>
                                <w:bCs/>
                                <w:i/>
                                <w:iCs w:val="0"/>
                                <w:sz w:val="208"/>
                                <w:szCs w:val="208"/>
                                <w:cs/>
                              </w:rPr>
                            </w:pPr>
                            <w:r w:rsidRPr="00C76570">
                              <w:rPr>
                                <w:rFonts w:cs="Agas" w:hint="cs"/>
                                <w:b/>
                                <w:bCs/>
                                <w:i/>
                                <w:iCs w:val="0"/>
                                <w:sz w:val="208"/>
                                <w:szCs w:val="208"/>
                                <w:rtl/>
                              </w:rPr>
                              <w:t>הכנות  קלות ונעימות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89.85pt;margin-top:141.85pt;width:364.9pt;height:385.9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UU2JwIAAAYEAAAOAAAAZHJzL2Uyb0RvYy54bWysU0tu2zAQ3RfoHQjua1mOnNiC5SBNmrZA&#10;+gHSHoCmKIsoxWFJ2pJzi+7SZVcFciFdp0PKtY12V1QLgtTMvJn3+Li47BpFtsI6Cbqg6WhMidAc&#10;SqnXBf386fbFjBLnmS6ZAi0KuhOOXi6fP1u0JhcTqEGVwhIE0S5vTUFr702eJI7XomFuBEZoDFZg&#10;G+bxaNdJaVmL6I1KJuPxedKCLY0FLpzDvzdDkC4jflUJ7j9UlROeqILibD6uNq6rsCbLBcvXlpla&#10;8v0Y7B+maJjU2PQAdcM8Ixsr/4JqJLfgoPIjDk0CVSW5iByQTTr+g819zYyIXFAcZw4yuf8Hy99v&#10;P1oiS7w7SjRr8Ir6p/57/61/Iv1j/7P/0T+SSZCpNS7H7HuD+b57CV0oCZSduQP+xREN1zXTa3Fl&#10;LbS1YCWOmYbK5KR0wHEBZNW+gxL7sY2HCNRVtiGVkubNb2jUh2AfvLjd4bJE5wnHn9n5WXY2vaCE&#10;Yyybj9N0lsVuLA9AYTJjnX8toCFhU1CLboiN2PbO+TDYMSWka7iVSkVHKE3ags6nk2ksOIk00qNh&#10;lWwKOhuHb7BQ4PtKl7HYM6mGPTZQei9A4Dyw992qw8SgygrKHUphYTAmPiTc1GAfKGnRlAV1XzfM&#10;CkrUW41yztMsCy6Oh2x6McGDPY2sTiNMc4QqqKdk2F776PyB6xXKXskow3GS/axotqjO/mEEN5+e&#10;Y9bx+S5/AQAA//8DAFBLAwQUAAYACAAAACEAVmWxVeIAAAAMAQAADwAAAGRycy9kb3ducmV2Lnht&#10;bEyPzU7DMBCE70i8g7VI3KhNwaQJcSqEhMQhVDRUao9u7MZR/RPFbhvenuUEtx3Np9mZcjk5S856&#10;jH3wAu5nDIj2bVC97wRsvt7uFkBikl5JG7wW8K0jLKvrq1IWKlz8Wp+b1BEM8bGQAkxKQ0FpbI12&#10;Ms7CoD16hzA6mVCOHVWjvGC4s3TO2BN1svf4wchBvxrdHpuTE6Dq7ZZnx6Fem93j4d2uVN18fghx&#10;ezO9PANJekp/MPzWx+pQYad9OHkViUWd5RmiAuaLBzyQyFnOgezRYpxzoFVJ/4+ofgAAAP//AwBQ&#10;SwECLQAUAAYACAAAACEAtoM4kv4AAADhAQAAEwAAAAAAAAAAAAAAAAAAAAAAW0NvbnRlbnRfVHlw&#10;ZXNdLnhtbFBLAQItABQABgAIAAAAIQA4/SH/1gAAAJQBAAALAAAAAAAAAAAAAAAAAC8BAABfcmVs&#10;cy8ucmVsc1BLAQItABQABgAIAAAAIQBKWUU2JwIAAAYEAAAOAAAAAAAAAAAAAAAAAC4CAABkcnMv&#10;ZTJvRG9jLnhtbFBLAQItABQABgAIAAAAIQBWZbFV4gAAAAwBAAAPAAAAAAAAAAAAAAAAAIEEAABk&#10;cnMvZG93bnJldi54bWxQSwUGAAAAAAQABADzAAAAkAUAAAAA&#10;" filled="f" stroked="f">
                <v:textbox>
                  <w:txbxContent>
                    <w:p w:rsidR="00C76570" w:rsidRPr="00C76570" w:rsidRDefault="00C76570" w:rsidP="00C76570">
                      <w:pPr>
                        <w:jc w:val="center"/>
                        <w:rPr>
                          <w:rFonts w:cs="Agas"/>
                          <w:b/>
                          <w:bCs/>
                          <w:i/>
                          <w:iCs w:val="0"/>
                          <w:sz w:val="208"/>
                          <w:szCs w:val="208"/>
                          <w:cs/>
                        </w:rPr>
                      </w:pPr>
                      <w:r w:rsidRPr="00C76570">
                        <w:rPr>
                          <w:rFonts w:cs="Agas" w:hint="cs"/>
                          <w:b/>
                          <w:bCs/>
                          <w:i/>
                          <w:iCs w:val="0"/>
                          <w:sz w:val="208"/>
                          <w:szCs w:val="208"/>
                          <w:rtl/>
                        </w:rPr>
                        <w:t>הכנות  קלות ונעימות</w:t>
                      </w:r>
                    </w:p>
                  </w:txbxContent>
                </v:textbox>
              </v:shape>
            </w:pict>
          </mc:Fallback>
        </mc:AlternateContent>
      </w:r>
      <w:r w:rsidR="004F0D43">
        <w:rPr>
          <w:i/>
          <w:iCs w:val="0"/>
          <w:sz w:val="24"/>
          <w:szCs w:val="24"/>
          <w:rtl/>
        </w:rPr>
        <w:br w:type="page"/>
      </w:r>
    </w:p>
    <w:tbl>
      <w:tblPr>
        <w:tblStyle w:val="af6"/>
        <w:bidiVisual/>
        <w:tblW w:w="10880" w:type="dxa"/>
        <w:tblLook w:val="04A0" w:firstRow="1" w:lastRow="0" w:firstColumn="1" w:lastColumn="0" w:noHBand="0" w:noVBand="1"/>
      </w:tblPr>
      <w:tblGrid>
        <w:gridCol w:w="3538"/>
        <w:gridCol w:w="284"/>
        <w:gridCol w:w="3538"/>
        <w:gridCol w:w="236"/>
        <w:gridCol w:w="3284"/>
      </w:tblGrid>
      <w:tr w:rsidR="004229A2" w:rsidTr="005C57B6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29A2" w:rsidRPr="00244A6F" w:rsidRDefault="004229A2" w:rsidP="00AF5204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lastRenderedPageBreak/>
              <w:t>מטלות ראשוניות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229A2" w:rsidRDefault="004229A2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29A2" w:rsidRPr="00244A6F" w:rsidRDefault="00D53E54" w:rsidP="00AF5204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3F71A6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הלבשה אישית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</w:tcBorders>
          </w:tcPr>
          <w:p w:rsidR="004229A2" w:rsidRDefault="004229A2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4229A2" w:rsidRPr="003F71A6" w:rsidRDefault="004B46F2" w:rsidP="00BA36F9">
            <w:pPr>
              <w:spacing w:before="120" w:beforeAutospacing="0" w:line="360" w:lineRule="auto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בגדי שבע ברכות</w:t>
            </w:r>
          </w:p>
        </w:tc>
      </w:tr>
      <w:tr w:rsidR="004229A2" w:rsidTr="005C57B6">
        <w:tc>
          <w:tcPr>
            <w:tcW w:w="3538" w:type="dxa"/>
            <w:tcBorders>
              <w:top w:val="single" w:sz="18" w:space="0" w:color="auto"/>
            </w:tcBorders>
          </w:tcPr>
          <w:p w:rsidR="004229A2" w:rsidRDefault="004229A2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תאריך לחתונה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229A2" w:rsidRDefault="004229A2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4229A2" w:rsidRDefault="00D53E54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חזיות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229A2" w:rsidRDefault="004229A2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4229A2" w:rsidRDefault="004B46F2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חגורות</w:t>
            </w:r>
          </w:p>
        </w:tc>
      </w:tr>
      <w:tr w:rsidR="00D53E54" w:rsidTr="005C57B6">
        <w:tc>
          <w:tcPr>
            <w:tcW w:w="3538" w:type="dxa"/>
          </w:tcPr>
          <w:p w:rsidR="00D53E54" w:rsidRDefault="00D53E54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אולם לחתונה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53E54" w:rsidRDefault="00D53E54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D53E54" w:rsidRDefault="00D53E54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12 גופיות קיץ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53E54" w:rsidRDefault="00D53E54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D53E54" w:rsidRDefault="00D53E54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A1576F" w:rsidTr="005C57B6">
        <w:tc>
          <w:tcPr>
            <w:tcW w:w="3538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צלם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Pr="00D01207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6 גופיות חורף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1576F" w:rsidRPr="006514B3" w:rsidRDefault="00A1576F" w:rsidP="00AF5204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הנעלה</w:t>
            </w:r>
          </w:p>
        </w:tc>
      </w:tr>
      <w:tr w:rsidR="00A1576F" w:rsidTr="005C57B6">
        <w:tc>
          <w:tcPr>
            <w:tcW w:w="3538" w:type="dxa"/>
          </w:tcPr>
          <w:p w:rsidR="00A1576F" w:rsidRDefault="00A1576F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זמר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Default="00A1576F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חגורת בטן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 יום חול</w:t>
            </w:r>
          </w:p>
        </w:tc>
      </w:tr>
      <w:tr w:rsidR="00A1576F" w:rsidTr="005C57B6">
        <w:tc>
          <w:tcPr>
            <w:tcW w:w="3538" w:type="dxa"/>
          </w:tcPr>
          <w:p w:rsidR="00A1576F" w:rsidRDefault="00A1576F" w:rsidP="00E90F63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תזמורת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Default="00A1576F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תחתי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ת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קומבליזון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 שבת</w:t>
            </w:r>
          </w:p>
        </w:tc>
      </w:tr>
      <w:tr w:rsidR="00A1576F" w:rsidTr="005C57B6">
        <w:tc>
          <w:tcPr>
            <w:tcW w:w="3538" w:type="dxa"/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גראמען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10 תחת' כהה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 בית</w:t>
            </w:r>
          </w:p>
        </w:tc>
      </w:tr>
      <w:tr w:rsidR="00A1576F" w:rsidTr="005C57B6">
        <w:tc>
          <w:tcPr>
            <w:tcW w:w="3538" w:type="dxa"/>
          </w:tcPr>
          <w:p w:rsidR="00A1576F" w:rsidRDefault="00A1576F" w:rsidP="00F96F50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פרחים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לכסא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כלה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12 תחת' לבן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1576F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 יום כיפור</w:t>
            </w:r>
          </w:p>
        </w:tc>
      </w:tr>
      <w:tr w:rsidR="00A1576F" w:rsidTr="005C57B6">
        <w:tc>
          <w:tcPr>
            <w:tcW w:w="3538" w:type="dxa"/>
          </w:tcPr>
          <w:p w:rsidR="00A1576F" w:rsidRDefault="00637F08" w:rsidP="00F96F50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ספרית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1576F" w:rsidRPr="00D01207" w:rsidRDefault="00A1576F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גרבי לילה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1576F" w:rsidRDefault="00A1576F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1576F" w:rsidRDefault="00617C1E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 ספורט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תפריט חתונה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Pr="00D01207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גרבי כותנה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Pr="00D01207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מגפיים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רשימת מוזמנים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Pr="00D01207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D01207">
              <w:rPr>
                <w:rFonts w:hint="cs"/>
                <w:i/>
                <w:iCs w:val="0"/>
                <w:sz w:val="24"/>
                <w:szCs w:val="24"/>
                <w:rtl/>
              </w:rPr>
              <w:t>גרביים יום יום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637F08" w:rsidRPr="00D01207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הזמנות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bottom w:val="single" w:sz="18" w:space="0" w:color="auto"/>
            </w:tcBorders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7F08" w:rsidRPr="009A3246" w:rsidRDefault="00637F08" w:rsidP="00AF5204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proofErr w:type="spellStart"/>
            <w:r w:rsidRPr="009A3246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פיאות</w:t>
            </w:r>
            <w:proofErr w:type="spellEnd"/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מסדר קידושין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8" w:space="0" w:color="auto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7F08" w:rsidRDefault="00637F08" w:rsidP="00AF5204">
            <w:pPr>
              <w:spacing w:before="120" w:beforeAutospacing="0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 xml:space="preserve">כותנות - </w:t>
            </w:r>
            <w:r w:rsidRPr="006E436B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חלוקים</w:t>
            </w: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 xml:space="preserve"> - כיסוי ראש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ראש לפאה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אולם שבת שבע ברכות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3-4 כותנות לילה קיץ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קופסא לפאה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מדריכת כלות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3 כותנות לילה חורף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Pr="00A71A80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כיסוי גשם לפאה</w:t>
            </w:r>
          </w:p>
        </w:tc>
      </w:tr>
      <w:tr w:rsidR="00637F08" w:rsidTr="0033706B">
        <w:tc>
          <w:tcPr>
            <w:tcW w:w="3538" w:type="dxa"/>
            <w:tcBorders>
              <w:bottom w:val="single" w:sz="18" w:space="0" w:color="auto"/>
            </w:tcBorders>
          </w:tcPr>
          <w:p w:rsidR="00637F08" w:rsidRPr="00244A6F" w:rsidRDefault="00637F08" w:rsidP="00BA36F9">
            <w:pPr>
              <w:spacing w:before="120" w:beforeAutospacing="0" w:line="360" w:lineRule="auto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חלוק שבת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קייצי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פאה ליומיום</w:t>
            </w:r>
          </w:p>
        </w:tc>
      </w:tr>
      <w:tr w:rsidR="00637F08" w:rsidTr="0033706B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7F08" w:rsidRPr="00244A6F" w:rsidRDefault="00637F08" w:rsidP="00AF5204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244A6F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נדוניה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חלוק שבת חורפי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פאה לשבת</w:t>
            </w:r>
          </w:p>
        </w:tc>
      </w:tr>
      <w:tr w:rsidR="00637F08" w:rsidTr="0033706B">
        <w:tc>
          <w:tcPr>
            <w:tcW w:w="3538" w:type="dxa"/>
            <w:tcBorders>
              <w:top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מצעים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3-4  חלוקי יומיום קיץ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פאה למטפחת לבנה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סט כלי מיטה לבן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3-4 חלוקי יומיום חורף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מטפחת לבנה לליל שבת</w:t>
            </w:r>
          </w:p>
        </w:tc>
      </w:tr>
      <w:tr w:rsidR="00637F08" w:rsidTr="005C57B6">
        <w:tc>
          <w:tcPr>
            <w:tcW w:w="3538" w:type="dxa"/>
          </w:tcPr>
          <w:p w:rsidR="00637F08" w:rsidRPr="00B20F21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20F21">
              <w:rPr>
                <w:rFonts w:hint="cs"/>
                <w:i/>
                <w:iCs w:val="0"/>
                <w:sz w:val="24"/>
                <w:szCs w:val="24"/>
                <w:rtl/>
              </w:rPr>
              <w:t>בד לבן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רשתות / ברטים / בנדנות / טורבנים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סינר לבן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שמיכות קיץ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bottom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שמיכות פוך טבעי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8" w:space="0" w:color="auto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7F08" w:rsidRDefault="00637F08" w:rsidP="0033706B">
            <w:pPr>
              <w:spacing w:before="120" w:beforeAutospacing="0"/>
              <w:jc w:val="center"/>
              <w:rPr>
                <w:i/>
                <w:iCs w:val="0"/>
                <w:sz w:val="24"/>
                <w:szCs w:val="24"/>
                <w:rtl/>
              </w:rPr>
            </w:pPr>
            <w:r w:rsidRPr="003F71A6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ביגוד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7F08" w:rsidRPr="004E155F" w:rsidRDefault="00637F08" w:rsidP="0033706B">
            <w:pPr>
              <w:spacing w:before="120" w:beforeAutospacing="0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4E155F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שמלת כלה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שמיכות פוך סינטטי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מעיל שבת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נעליים לבנות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שמיכות צמר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מעיל רוח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גרביים לבנות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4 כריות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מעיל יומיום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תחתית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מגיני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מזרון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סוודרים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שמלת כלה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מגיני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כריות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צעיף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דעק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טוך</w:t>
            </w:r>
            <w:proofErr w:type="spellEnd"/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6 מגבות ידיים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כפפות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טול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6 מגבות פנים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ביגוד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קייצי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לשבת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כתר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6 מגבות רחצה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ביגוד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קייצי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יומיום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Pr="00F96F50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פאה לחתונה</w:t>
            </w:r>
          </w:p>
        </w:tc>
      </w:tr>
      <w:tr w:rsidR="00637F08" w:rsidTr="005C57B6"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מגבות מקווה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ביגוד חורפי שבת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פאנית</w:t>
            </w:r>
          </w:p>
        </w:tc>
      </w:tr>
      <w:tr w:rsidR="00637F08" w:rsidTr="001C58ED">
        <w:tc>
          <w:tcPr>
            <w:tcW w:w="3538" w:type="dxa"/>
            <w:tcBorders>
              <w:bottom w:val="single" w:sz="18" w:space="0" w:color="auto"/>
            </w:tcBorders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12 מגבות מטבח כחול/אדום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637F08" w:rsidRDefault="00637F0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ביגוד חורפי יומיום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7F08" w:rsidRDefault="00637F08" w:rsidP="003A76C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637F08" w:rsidRDefault="00637F08" w:rsidP="00BA36F9">
            <w:pPr>
              <w:spacing w:before="120" w:beforeAutospacing="0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מאפרת</w:t>
            </w:r>
          </w:p>
        </w:tc>
      </w:tr>
      <w:tr w:rsidR="00771CA5" w:rsidTr="001C58ED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1CA5" w:rsidRPr="006514B3" w:rsidRDefault="00771CA5" w:rsidP="008F7430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lastRenderedPageBreak/>
              <w:t>עזרה ראשונה</w:t>
            </w: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 xml:space="preserve"> ואביזרי תפירה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771CA5" w:rsidRDefault="00771CA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771CA5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מכונת תספורת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771CA5" w:rsidRDefault="00771CA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1CA5" w:rsidRPr="002E5BAF" w:rsidRDefault="00771CA5" w:rsidP="008F7430">
            <w:pPr>
              <w:spacing w:before="120" w:beforeAutospacing="0" w:line="360" w:lineRule="auto"/>
              <w:jc w:val="center"/>
              <w:rPr>
                <w:rFonts w:cs="Alpha"/>
                <w:rtl/>
              </w:rPr>
            </w:pPr>
            <w:r w:rsidRPr="006A31F3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כלי עבודה</w:t>
            </w:r>
          </w:p>
        </w:tc>
      </w:tr>
      <w:tr w:rsidR="00A67F26" w:rsidTr="001C58ED">
        <w:tc>
          <w:tcPr>
            <w:tcW w:w="3538" w:type="dxa"/>
            <w:tcBorders>
              <w:top w:val="single" w:sz="18" w:space="0" w:color="auto"/>
            </w:tcBorders>
          </w:tcPr>
          <w:p w:rsidR="00A67F26" w:rsidRPr="00A71A80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אקמול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70336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מקצץ </w:t>
            </w:r>
            <w:proofErr w:type="spellStart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צפורניים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צבת</w:t>
            </w:r>
          </w:p>
        </w:tc>
      </w:tr>
      <w:tr w:rsidR="00A67F26" w:rsidTr="005C57B6">
        <w:tc>
          <w:tcPr>
            <w:tcW w:w="3538" w:type="dxa"/>
          </w:tcPr>
          <w:p w:rsidR="00A67F26" w:rsidRPr="00A71A80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אופטלגין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70336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מספריים קטנות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מברג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קולדקס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פינצטה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פטיש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אלכוהול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תיק איפור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מסמרים</w:t>
            </w:r>
          </w:p>
        </w:tc>
      </w:tr>
      <w:tr w:rsidR="00A67F26" w:rsidTr="001C58ED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תראולון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איפור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A67F26" w:rsidTr="001C58ED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וזלין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מראת איפור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F26" w:rsidRPr="003F71A6" w:rsidRDefault="00A67F26" w:rsidP="008F7430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proofErr w:type="spellStart"/>
            <w:r w:rsidRPr="007A66CA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נקיון</w:t>
            </w:r>
            <w:proofErr w:type="spellEnd"/>
          </w:p>
        </w:tc>
      </w:tr>
      <w:tr w:rsidR="00A67F26" w:rsidTr="001C58ED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פולידין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70336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מסרק סמיך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פח אשפה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פלסטרים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70336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מסרק רגיל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2E5BAF" w:rsidRDefault="00A67F26" w:rsidP="00BA36F9">
            <w:pPr>
              <w:spacing w:before="120" w:beforeAutospacing="0" w:line="360" w:lineRule="auto"/>
              <w:rPr>
                <w:rFonts w:cs="Alpha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פומפה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תחבושות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B35C8A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מסרק </w:t>
            </w:r>
            <w:proofErr w:type="spellStart"/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לפיאות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מטאטא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פדים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גלילי נייר טואלט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כף אשפה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71A80">
              <w:rPr>
                <w:rFonts w:hint="cs"/>
                <w:i/>
                <w:iCs w:val="0"/>
                <w:sz w:val="24"/>
                <w:szCs w:val="24"/>
                <w:rtl/>
              </w:rPr>
              <w:t>מד חום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D01207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נייר טואלט חתוך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מגב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סיכות בטחון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D01207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ממחטות נייר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A71A80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סחבה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חוט שחור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D01207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משחת נעליים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מטליות לשיש</w:t>
            </w:r>
          </w:p>
        </w:tc>
      </w:tr>
      <w:tr w:rsidR="00A67F26" w:rsidTr="005C57B6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חוט לבן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Pr="00D01207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ספלים וקערות </w:t>
            </w:r>
            <w:proofErr w:type="spellStart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נט"י</w:t>
            </w:r>
            <w:proofErr w:type="spellEnd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-</w:t>
            </w: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מיטה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סקוטש </w:t>
            </w:r>
            <w:proofErr w:type="spellStart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ברייט</w:t>
            </w:r>
            <w:proofErr w:type="spellEnd"/>
          </w:p>
        </w:tc>
      </w:tr>
      <w:tr w:rsidR="00A67F26" w:rsidTr="001C58ED">
        <w:tc>
          <w:tcPr>
            <w:tcW w:w="3538" w:type="dxa"/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מחטים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bottom w:val="single" w:sz="18" w:space="0" w:color="auto"/>
            </w:tcBorders>
          </w:tcPr>
          <w:p w:rsidR="00A67F26" w:rsidRPr="0070336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A71A80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דלי שטיפה</w:t>
            </w:r>
          </w:p>
        </w:tc>
      </w:tr>
      <w:tr w:rsidR="00A67F26" w:rsidTr="001C58ED">
        <w:tc>
          <w:tcPr>
            <w:tcW w:w="3538" w:type="dxa"/>
          </w:tcPr>
          <w:p w:rsidR="00A67F26" w:rsidRDefault="00996713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סרט מידה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8" w:space="0" w:color="auto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F26" w:rsidRPr="00703366" w:rsidRDefault="00A67F26" w:rsidP="008F7430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 w:rsidRPr="00A4506A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כביסות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מברשת לאסלה</w:t>
            </w:r>
          </w:p>
        </w:tc>
      </w:tr>
      <w:tr w:rsidR="00A67F26" w:rsidTr="001C58ED">
        <w:tc>
          <w:tcPr>
            <w:tcW w:w="3538" w:type="dxa"/>
          </w:tcPr>
          <w:p w:rsidR="00A67F26" w:rsidRDefault="00996713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כפתורים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לקאפטן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סל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771CA5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סבון לאסלה</w:t>
            </w:r>
          </w:p>
        </w:tc>
      </w:tr>
      <w:tr w:rsidR="00A67F26" w:rsidTr="001C58ED">
        <w:tc>
          <w:tcPr>
            <w:tcW w:w="3538" w:type="dxa"/>
            <w:tcBorders>
              <w:bottom w:val="single" w:sz="18" w:space="0" w:color="auto"/>
            </w:tcBorders>
          </w:tcPr>
          <w:p w:rsidR="00A67F26" w:rsidRPr="002E5BAF" w:rsidRDefault="00A67F26" w:rsidP="00BA36F9">
            <w:pPr>
              <w:spacing w:before="120" w:beforeAutospacing="0" w:line="360" w:lineRule="auto"/>
              <w:rPr>
                <w:rFonts w:cs="Alpha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A67F26" w:rsidRDefault="00A67F2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רשת לגרביים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67F26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A67F26" w:rsidRPr="004A0261" w:rsidRDefault="00A67F2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מטהר אוויר</w:t>
            </w:r>
          </w:p>
        </w:tc>
      </w:tr>
      <w:tr w:rsidR="00E61817" w:rsidTr="001C58ED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61817" w:rsidRPr="002E5BAF" w:rsidRDefault="00E61817" w:rsidP="008F7430">
            <w:pPr>
              <w:spacing w:before="120" w:beforeAutospacing="0" w:line="360" w:lineRule="auto"/>
              <w:jc w:val="center"/>
              <w:rPr>
                <w:rFonts w:cs="Alpha"/>
                <w:rtl/>
              </w:rPr>
            </w:pPr>
            <w:r w:rsidRPr="009B52CD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אמבטיה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991B42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אבקת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חומרי ניקוי</w:t>
            </w:r>
          </w:p>
        </w:tc>
      </w:tr>
      <w:tr w:rsidR="00E61817" w:rsidTr="001C58ED">
        <w:tc>
          <w:tcPr>
            <w:tcW w:w="3538" w:type="dxa"/>
            <w:tcBorders>
              <w:top w:val="single" w:sz="18" w:space="0" w:color="auto"/>
            </w:tcBorders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שטיח לאמבטיה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991B42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מרכך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אקונומיקה</w:t>
            </w:r>
          </w:p>
        </w:tc>
      </w:tr>
      <w:tr w:rsidR="00E61817" w:rsidTr="005C57B6">
        <w:tc>
          <w:tcPr>
            <w:tcW w:w="3538" w:type="dxa"/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וילון לאמבטיה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991B42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מסיר כתמים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פנטסטיק</w:t>
            </w:r>
            <w:proofErr w:type="spellEnd"/>
          </w:p>
        </w:tc>
      </w:tr>
      <w:tr w:rsidR="00E61817" w:rsidTr="005C57B6">
        <w:tc>
          <w:tcPr>
            <w:tcW w:w="3538" w:type="dxa"/>
          </w:tcPr>
          <w:p w:rsidR="00E61817" w:rsidRPr="00A71A80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ספוג רחצה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991B42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קליה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וינדולין</w:t>
            </w:r>
            <w:proofErr w:type="spellEnd"/>
          </w:p>
        </w:tc>
      </w:tr>
      <w:tr w:rsidR="00E61817" w:rsidTr="005C57B6">
        <w:tc>
          <w:tcPr>
            <w:tcW w:w="3538" w:type="dxa"/>
          </w:tcPr>
          <w:p w:rsidR="00E61817" w:rsidRPr="00A71A80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שמפו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B35C8A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סבון כביסה לכביסה ביד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חומר לשטיפת רצפות</w:t>
            </w:r>
          </w:p>
        </w:tc>
      </w:tr>
      <w:tr w:rsidR="00E61817" w:rsidTr="005C57B6">
        <w:tc>
          <w:tcPr>
            <w:tcW w:w="3538" w:type="dxa"/>
          </w:tcPr>
          <w:p w:rsidR="00E61817" w:rsidRPr="00A71A80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תחליב רחצה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מכונת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D7545D">
              <w:rPr>
                <w:i/>
                <w:iCs w:val="0"/>
                <w:sz w:val="24"/>
                <w:szCs w:val="24"/>
              </w:rPr>
              <w:t>K 300</w:t>
            </w:r>
            <w:r w:rsidRPr="00D7545D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, </w:t>
            </w:r>
            <w:r w:rsidRPr="00D7545D">
              <w:rPr>
                <w:i/>
                <w:iCs w:val="0"/>
                <w:sz w:val="24"/>
                <w:szCs w:val="24"/>
              </w:rPr>
              <w:t>K 500</w:t>
            </w:r>
          </w:p>
        </w:tc>
      </w:tr>
      <w:tr w:rsidR="00E61817" w:rsidTr="005C57B6">
        <w:tc>
          <w:tcPr>
            <w:tcW w:w="3538" w:type="dxa"/>
          </w:tcPr>
          <w:p w:rsidR="00E61817" w:rsidRPr="00A71A80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תיק רחצה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חבלי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מפיצי ריח לארונות</w:t>
            </w:r>
          </w:p>
        </w:tc>
      </w:tr>
      <w:tr w:rsidR="00E61817" w:rsidTr="005C57B6">
        <w:tc>
          <w:tcPr>
            <w:tcW w:w="3538" w:type="dxa"/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קסמי שיניים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מקלות כביסה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חומר לניקוי כלי כסף</w:t>
            </w:r>
          </w:p>
        </w:tc>
      </w:tr>
      <w:tr w:rsidR="00E61817" w:rsidTr="005C57B6">
        <w:tc>
          <w:tcPr>
            <w:tcW w:w="3538" w:type="dxa"/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קסמי אוזניים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מגהץ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סולם</w:t>
            </w:r>
          </w:p>
        </w:tc>
      </w:tr>
      <w:tr w:rsidR="00E61817" w:rsidTr="005C57B6">
        <w:tc>
          <w:tcPr>
            <w:tcW w:w="3538" w:type="dxa"/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מברשת שיניים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קרש גיהוץ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מחבט למזרונים</w:t>
            </w:r>
          </w:p>
        </w:tc>
      </w:tr>
      <w:tr w:rsidR="00E61817" w:rsidTr="005C57B6">
        <w:tc>
          <w:tcPr>
            <w:tcW w:w="3538" w:type="dxa"/>
          </w:tcPr>
          <w:p w:rsidR="00E61817" w:rsidRPr="00703366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משחת שיניים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עמילן ספריי לגיהוץ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שואב אבק</w:t>
            </w:r>
          </w:p>
        </w:tc>
      </w:tr>
      <w:tr w:rsidR="00E61817" w:rsidTr="005C57B6">
        <w:tc>
          <w:tcPr>
            <w:tcW w:w="3538" w:type="dxa"/>
          </w:tcPr>
          <w:p w:rsidR="00E6181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מי פה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91B42">
              <w:rPr>
                <w:rFonts w:hint="cs"/>
                <w:i/>
                <w:iCs w:val="0"/>
                <w:sz w:val="24"/>
                <w:szCs w:val="24"/>
                <w:rtl/>
              </w:rPr>
              <w:t>מברשת בגדים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771CA5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71CA5">
              <w:rPr>
                <w:rFonts w:hint="cs"/>
                <w:i/>
                <w:iCs w:val="0"/>
                <w:sz w:val="24"/>
                <w:szCs w:val="24"/>
                <w:rtl/>
              </w:rPr>
              <w:t>מברשת כובעים</w:t>
            </w:r>
          </w:p>
        </w:tc>
      </w:tr>
      <w:tr w:rsidR="00E61817" w:rsidTr="005C57B6">
        <w:tc>
          <w:tcPr>
            <w:tcW w:w="3538" w:type="dxa"/>
          </w:tcPr>
          <w:p w:rsidR="00E61817" w:rsidRDefault="00E6181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B35C8A">
              <w:rPr>
                <w:rFonts w:hint="cs"/>
                <w:i/>
                <w:iCs w:val="0"/>
                <w:sz w:val="24"/>
                <w:szCs w:val="24"/>
                <w:rtl/>
              </w:rPr>
              <w:t>צמר גפן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61817" w:rsidRPr="00D0120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1817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61817" w:rsidRPr="004A0261" w:rsidRDefault="00E6181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</w:tbl>
    <w:p w:rsidR="006E1C98" w:rsidRDefault="006E1C98">
      <w:pPr>
        <w:bidi w:val="0"/>
        <w:spacing w:before="0" w:beforeAutospacing="0" w:after="200" w:afterAutospacing="0"/>
        <w:jc w:val="left"/>
      </w:pPr>
    </w:p>
    <w:tbl>
      <w:tblPr>
        <w:tblStyle w:val="af6"/>
        <w:bidiVisual/>
        <w:tblW w:w="10880" w:type="dxa"/>
        <w:tblLook w:val="04A0" w:firstRow="1" w:lastRow="0" w:firstColumn="1" w:lastColumn="0" w:noHBand="0" w:noVBand="1"/>
      </w:tblPr>
      <w:tblGrid>
        <w:gridCol w:w="3538"/>
        <w:gridCol w:w="284"/>
        <w:gridCol w:w="3538"/>
        <w:gridCol w:w="236"/>
        <w:gridCol w:w="3284"/>
      </w:tblGrid>
      <w:tr w:rsidR="008151EC" w:rsidTr="00DA16F3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1EC" w:rsidRPr="003F71A6" w:rsidRDefault="008151EC" w:rsidP="00EE2FD0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9E6C7B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מטבח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כלי לסוכר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1EC" w:rsidRPr="001E641E" w:rsidRDefault="008151EC" w:rsidP="00EE2FD0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1E641E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מוצרי מזון</w:t>
            </w:r>
          </w:p>
        </w:tc>
      </w:tr>
      <w:tr w:rsidR="008151EC" w:rsidTr="00DA16F3">
        <w:tc>
          <w:tcPr>
            <w:tcW w:w="3538" w:type="dxa"/>
            <w:tcBorders>
              <w:top w:val="single" w:sz="18" w:space="0" w:color="auto"/>
            </w:tcBorders>
          </w:tcPr>
          <w:p w:rsidR="008151EC" w:rsidRPr="004A0261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גז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+ חיבור לגז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ספלי קפה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קפה</w:t>
            </w:r>
          </w:p>
        </w:tc>
      </w:tr>
      <w:tr w:rsidR="008151EC" w:rsidTr="00DA16F3">
        <w:tc>
          <w:tcPr>
            <w:tcW w:w="3538" w:type="dxa"/>
          </w:tcPr>
          <w:p w:rsidR="008151EC" w:rsidRPr="00703366" w:rsidRDefault="008151EC" w:rsidP="00FA3FA4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מקרר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כוסות בשרי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שוקו</w:t>
            </w:r>
          </w:p>
        </w:tc>
      </w:tr>
      <w:tr w:rsidR="008151EC" w:rsidTr="00DA16F3">
        <w:tc>
          <w:tcPr>
            <w:tcW w:w="3538" w:type="dxa"/>
          </w:tcPr>
          <w:p w:rsidR="008151EC" w:rsidRPr="00703366" w:rsidRDefault="008151EC" w:rsidP="00FA3FA4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תנור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כוסות חלבי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תה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FA3FA4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תרמוס או מיחם מים לשבת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תבניות אפיה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סוכר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FA3FA4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קומקום חשמלי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נייר אפיה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שמן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מקצף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נייר כסף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קמח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C3715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מחבת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ניילון נצמד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ביצים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C3715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סיר קטן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נרות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עוגות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סיר לבישול ביצים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פתיל צף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עוגיות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מסננת לאטריות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גפרורים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ממרחים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543ED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מצקת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שקיות אוכל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תבלינים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543ED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פומפיה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שקיות הקפאה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שימורים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543ED3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כותש שניצלים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D01207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שקיות אשפה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חטיפים</w:t>
            </w:r>
          </w:p>
        </w:tc>
      </w:tr>
      <w:tr w:rsidR="008151EC" w:rsidTr="00DA16F3">
        <w:tc>
          <w:tcPr>
            <w:tcW w:w="3538" w:type="dxa"/>
          </w:tcPr>
          <w:p w:rsidR="008151EC" w:rsidRPr="00A71A80" w:rsidRDefault="008151EC" w:rsidP="00E74FDA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2 </w:t>
            </w:r>
            <w:proofErr w:type="spellStart"/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קולפני</w:t>
            </w:r>
            <w:proofErr w:type="spellEnd"/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ירקות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מפות חד 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-</w:t>
            </w: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920325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מוצרי חלב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E74FDA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משחיז סכינים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סכו"ם חד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1E641E" w:rsidRDefault="008151EC" w:rsidP="002B7C1D">
            <w:pPr>
              <w:spacing w:before="120" w:beforeAutospacing="0" w:line="360" w:lineRule="auto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פרות / ירקות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סכינים חדים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צלחות חד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2248E2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2248E2">
              <w:rPr>
                <w:rFonts w:hint="cs"/>
                <w:i/>
                <w:iCs w:val="0"/>
                <w:sz w:val="24"/>
                <w:szCs w:val="24"/>
                <w:rtl/>
              </w:rPr>
              <w:t>בקבוקי שתיה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סכו"ם חלבי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כוסות חד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סכו"ם בשרי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מפיות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1EC" w:rsidRPr="00DB5871" w:rsidRDefault="008151EC" w:rsidP="00EE2FD0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DB5871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חדר שינה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73B40">
              <w:rPr>
                <w:rFonts w:hint="cs"/>
                <w:i/>
                <w:iCs w:val="0"/>
                <w:sz w:val="24"/>
                <w:szCs w:val="24"/>
                <w:rtl/>
              </w:rPr>
              <w:t>קרש וסכין ללחם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סינרים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2 </w:t>
            </w: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מי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טה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פותחן בקבוקים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73B40">
              <w:rPr>
                <w:rFonts w:hint="cs"/>
                <w:i/>
                <w:iCs w:val="0"/>
                <w:sz w:val="24"/>
                <w:szCs w:val="24"/>
                <w:rtl/>
              </w:rPr>
              <w:t>כפפות חד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2 מזרן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פותחן קופסאות שמורים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מגש לסכו"ם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ארון</w:t>
            </w:r>
          </w:p>
        </w:tc>
      </w:tr>
      <w:tr w:rsidR="008151EC" w:rsidTr="00DA16F3">
        <w:tc>
          <w:tcPr>
            <w:tcW w:w="3538" w:type="dxa"/>
          </w:tcPr>
          <w:p w:rsidR="008151EC" w:rsidRPr="00703366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קרש חיתוך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כלים חד פעמי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ארונית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מערוך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כלי אחסון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מראה גדולה</w:t>
            </w:r>
          </w:p>
        </w:tc>
      </w:tr>
      <w:tr w:rsidR="008151EC" w:rsidTr="00DA16F3"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נפה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2 מייבש כלים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שקעים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קערה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2 </w:t>
            </w: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משולש לכיור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מנורת לילה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מגש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A0261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2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מסננת לכיור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קולבים לשמלות</w:t>
            </w:r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תיון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אמה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4C53C0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קולבים </w:t>
            </w:r>
            <w:proofErr w:type="spellStart"/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לרעקלעך</w:t>
            </w:r>
            <w:proofErr w:type="spellEnd"/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2 גורף לש</w:t>
            </w: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יש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73B40">
              <w:rPr>
                <w:rFonts w:hint="cs"/>
                <w:i/>
                <w:iCs w:val="0"/>
                <w:sz w:val="24"/>
                <w:szCs w:val="24"/>
                <w:rtl/>
              </w:rPr>
              <w:t>צמר פלדה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4C53C0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קולבים </w:t>
            </w:r>
            <w:proofErr w:type="spellStart"/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>לקאפטענעס</w:t>
            </w:r>
            <w:proofErr w:type="spellEnd"/>
          </w:p>
        </w:tc>
      </w:tr>
      <w:tr w:rsidR="008151EC" w:rsidTr="00DA16F3">
        <w:tc>
          <w:tcPr>
            <w:tcW w:w="3538" w:type="dxa"/>
          </w:tcPr>
          <w:p w:rsidR="008151EC" w:rsidRPr="000F7BE4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4A0261">
              <w:rPr>
                <w:rFonts w:hint="cs"/>
                <w:i/>
                <w:iCs w:val="0"/>
                <w:sz w:val="24"/>
                <w:szCs w:val="24"/>
                <w:rtl/>
              </w:rPr>
              <w:t>מחזיק לחלב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0F7BE4" w:rsidRDefault="008151EC" w:rsidP="001742C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973B40">
              <w:rPr>
                <w:rFonts w:hint="cs"/>
                <w:i/>
                <w:iCs w:val="0"/>
                <w:sz w:val="24"/>
                <w:szCs w:val="24"/>
                <w:rtl/>
              </w:rPr>
              <w:t>שעווניות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Pr="004C53C0" w:rsidRDefault="008151EC" w:rsidP="004C53C0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8151EC" w:rsidTr="00DA16F3">
        <w:tc>
          <w:tcPr>
            <w:tcW w:w="3538" w:type="dxa"/>
          </w:tcPr>
          <w:p w:rsidR="008151EC" w:rsidRPr="004C53C0" w:rsidRDefault="008151EC" w:rsidP="007253C0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מלחיה בשרי חלבי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8151EC" w:rsidRPr="004C53C0" w:rsidRDefault="008151EC" w:rsidP="008151EC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0F7BE4">
              <w:rPr>
                <w:rFonts w:hint="cs"/>
                <w:i/>
                <w:iCs w:val="0"/>
                <w:sz w:val="24"/>
                <w:szCs w:val="24"/>
                <w:rtl/>
              </w:rPr>
              <w:t>ברכונים</w:t>
            </w:r>
            <w:r w:rsidRPr="004C53C0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151EC" w:rsidRDefault="008151EC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8151EC" w:rsidRDefault="008151EC" w:rsidP="00032411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</w:tbl>
    <w:p w:rsidR="0016347C" w:rsidRPr="004D07FD" w:rsidRDefault="0016347C">
      <w:pPr>
        <w:rPr>
          <w:rFonts w:hint="cs"/>
          <w:sz w:val="12"/>
          <w:szCs w:val="12"/>
        </w:rPr>
      </w:pPr>
    </w:p>
    <w:tbl>
      <w:tblPr>
        <w:tblStyle w:val="af6"/>
        <w:bidiVisual/>
        <w:tblW w:w="10880" w:type="dxa"/>
        <w:tblLook w:val="04A0" w:firstRow="1" w:lastRow="0" w:firstColumn="1" w:lastColumn="0" w:noHBand="0" w:noVBand="1"/>
      </w:tblPr>
      <w:tblGrid>
        <w:gridCol w:w="3538"/>
        <w:gridCol w:w="284"/>
        <w:gridCol w:w="3538"/>
        <w:gridCol w:w="236"/>
        <w:gridCol w:w="3284"/>
      </w:tblGrid>
      <w:tr w:rsidR="009A7BD8" w:rsidTr="00DA16F3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7BD8" w:rsidRPr="004A0261" w:rsidRDefault="009A7BD8" w:rsidP="00C63E1B">
            <w:pPr>
              <w:spacing w:before="120" w:beforeAutospacing="0" w:line="360" w:lineRule="auto"/>
              <w:jc w:val="center"/>
              <w:rPr>
                <w:rFonts w:hint="cs"/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lastRenderedPageBreak/>
              <w:t>סלון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7BD8" w:rsidRPr="004C53C0" w:rsidRDefault="009A7BD8" w:rsidP="00C63E1B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כללי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תמונות של ר'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ישעיהל'ה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קרעסטיער</w:t>
            </w:r>
            <w:proofErr w:type="spellEnd"/>
          </w:p>
        </w:tc>
      </w:tr>
      <w:tr w:rsidR="009A7BD8" w:rsidTr="00DA16F3">
        <w:tc>
          <w:tcPr>
            <w:tcW w:w="3538" w:type="dxa"/>
            <w:tcBorders>
              <w:top w:val="single" w:sz="18" w:space="0" w:color="auto"/>
            </w:tcBorders>
          </w:tcPr>
          <w:p w:rsidR="009A7BD8" w:rsidRPr="004C53C0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שולחן וכסאות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רב-קו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לבדוק מזוזות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ספה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ארנק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לנקות את הבית של הזוג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ארון ספרים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תיק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להחליף מנעולים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מחזיק לבשמים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מזוודה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סורגים לחלונות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בשמים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קופסאת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תכשיטים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להטביל כלים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מגש, סכין לחלות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Pr="00A74692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ספלים </w:t>
            </w:r>
            <w:proofErr w:type="spellStart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>נט"י</w:t>
            </w:r>
            <w:proofErr w:type="spellEnd"/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-</w:t>
            </w: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לכיור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להגעיל כלים</w:t>
            </w:r>
          </w:p>
        </w:tc>
      </w:tr>
      <w:tr w:rsidR="009A7BD8" w:rsidTr="00DA16F3">
        <w:tc>
          <w:tcPr>
            <w:tcW w:w="3538" w:type="dxa"/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כסוי לחלות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9A7BD8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ווים לתליית מגבות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A7BD8" w:rsidRDefault="009A7BD8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9A7BD8" w:rsidRPr="00A80575" w:rsidRDefault="009A7BD8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גביע ותחתית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אלפון טלפונים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00061" w:rsidRPr="001E56CF" w:rsidRDefault="00300061" w:rsidP="00883C6D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1E56CF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סגולה שיהיה בבית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כוסיות ובקבוק יין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Pr="005C3B9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לוח שנה קיר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300061" w:rsidRPr="00A80575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מלח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פמוטים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Pr="005C3B9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לוח שנה כיס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300061" w:rsidRPr="00A80575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שמן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נרות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שעון מעורר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300061" w:rsidRPr="00A80575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דבש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שמן זית (למאור)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בטריות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300061" w:rsidRPr="00A80575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יין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נר הבדלה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שעון שבת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300061" w:rsidRPr="00A80575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חומש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סדור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מטען לנייד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300061" w:rsidRDefault="00300061" w:rsidP="000B733E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לחם</w:t>
            </w:r>
          </w:p>
        </w:tc>
      </w:tr>
      <w:tr w:rsidR="00300061" w:rsidTr="00DA16F3">
        <w:tc>
          <w:tcPr>
            <w:tcW w:w="3538" w:type="dxa"/>
          </w:tcPr>
          <w:p w:rsidR="00300061" w:rsidRPr="00A80575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תהילים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300061" w:rsidRDefault="0030006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חוט מאריך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00061" w:rsidRDefault="0030006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300061" w:rsidRDefault="00300061" w:rsidP="00D425DA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F91827" w:rsidTr="00DA16F3">
        <w:tc>
          <w:tcPr>
            <w:tcW w:w="3538" w:type="dxa"/>
          </w:tcPr>
          <w:p w:rsidR="00F91827" w:rsidRPr="00A8057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מחזורים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F91827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שקע מעביר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91827" w:rsidRPr="00A80575" w:rsidRDefault="00F91827" w:rsidP="00883C6D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דברים שצריך לעשות</w:t>
            </w:r>
          </w:p>
        </w:tc>
      </w:tr>
      <w:tr w:rsidR="00F91827" w:rsidTr="00DA16F3">
        <w:tc>
          <w:tcPr>
            <w:tcW w:w="3538" w:type="dxa"/>
          </w:tcPr>
          <w:p w:rsidR="00F91827" w:rsidRPr="00A8057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תפילה להדלקת נרות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F91827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נורות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</w:tcBorders>
          </w:tcPr>
          <w:p w:rsidR="00F91827" w:rsidRDefault="00F91827" w:rsidP="00D23A4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לארוז חפצים אישיים מהבית</w:t>
            </w:r>
          </w:p>
        </w:tc>
      </w:tr>
      <w:tr w:rsidR="00F91827" w:rsidTr="00DA16F3">
        <w:tc>
          <w:tcPr>
            <w:tcW w:w="3538" w:type="dxa"/>
          </w:tcPr>
          <w:p w:rsidR="00F91827" w:rsidRPr="004C53C0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מפה לשבת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F91827" w:rsidRPr="005C3B9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תיבת דואר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F91827" w:rsidRDefault="00F91827" w:rsidP="00D23A4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להרשם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לנישואין</w:t>
            </w:r>
          </w:p>
        </w:tc>
      </w:tr>
      <w:tr w:rsidR="00F91827" w:rsidTr="00DA16F3">
        <w:tc>
          <w:tcPr>
            <w:tcW w:w="3538" w:type="dxa"/>
          </w:tcPr>
          <w:p w:rsidR="00F91827" w:rsidRPr="00A8057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מפה ליום חול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F91827" w:rsidRPr="005C3B9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2 מפתחות לדירה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F91827" w:rsidRDefault="00F91827" w:rsidP="00D23A4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חשבון בנק</w:t>
            </w:r>
          </w:p>
        </w:tc>
      </w:tr>
      <w:tr w:rsidR="00F91827" w:rsidTr="00DA16F3">
        <w:tc>
          <w:tcPr>
            <w:tcW w:w="3538" w:type="dxa"/>
          </w:tcPr>
          <w:p w:rsidR="00F91827" w:rsidRPr="00A8057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מפיות קישוט למדפים - ויטרינה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F91827" w:rsidRPr="005C3B95" w:rsidRDefault="00F91827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מטריה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91827" w:rsidRDefault="00F91827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F91827" w:rsidRDefault="00F91827" w:rsidP="00D23A4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לסדר קופת חולים</w:t>
            </w:r>
          </w:p>
        </w:tc>
      </w:tr>
      <w:tr w:rsidR="00BE7D31" w:rsidTr="00E06B33">
        <w:tc>
          <w:tcPr>
            <w:tcW w:w="3538" w:type="dxa"/>
            <w:tcBorders>
              <w:bottom w:val="single" w:sz="18" w:space="0" w:color="auto"/>
            </w:tcBorders>
          </w:tcPr>
          <w:p w:rsidR="00BE7D31" w:rsidRPr="004A0261" w:rsidRDefault="00BE7D31" w:rsidP="002B7C1D">
            <w:pPr>
              <w:spacing w:before="120" w:beforeAutospacing="0" w:line="360" w:lineRule="auto"/>
              <w:rPr>
                <w:rFonts w:hint="cs"/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BE7D31" w:rsidRDefault="00BE7D3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BE7D31" w:rsidRPr="005C3B95" w:rsidRDefault="00BE7D3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טייפ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E7D31" w:rsidRDefault="00BE7D3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vMerge w:val="restart"/>
            <w:vAlign w:val="center"/>
          </w:tcPr>
          <w:p w:rsidR="00BE7D31" w:rsidRDefault="00BE7D31" w:rsidP="00E06B33">
            <w:pPr>
              <w:spacing w:before="120" w:beforeAutospacing="0" w:line="360" w:lineRule="auto"/>
              <w:jc w:val="left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רשימת בגדים לכל יום של השבע ברכות</w:t>
            </w:r>
          </w:p>
        </w:tc>
      </w:tr>
      <w:tr w:rsidR="00BE7D31" w:rsidTr="00DA16F3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7D31" w:rsidRPr="00A74692" w:rsidRDefault="00BE7D31" w:rsidP="00422693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מכשירי כתיבה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BE7D31" w:rsidRDefault="00BE7D3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BE7D31" w:rsidRDefault="00BE7D3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נגן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E7D31" w:rsidRDefault="00BE7D31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vMerge/>
          </w:tcPr>
          <w:p w:rsidR="00BE7D31" w:rsidRDefault="00BE7D31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E00755" w:rsidTr="00DA16F3">
        <w:tc>
          <w:tcPr>
            <w:tcW w:w="3538" w:type="dxa"/>
            <w:tcBorders>
              <w:top w:val="single" w:sz="18" w:space="0" w:color="auto"/>
            </w:tcBorders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מהדק + סיכות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דיסקים של שירים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00755" w:rsidRDefault="00E00755" w:rsidP="005F4E92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לבקש מחילה</w:t>
            </w:r>
          </w:p>
        </w:tc>
      </w:tr>
      <w:tr w:rsidR="00E00755" w:rsidTr="00DA16F3"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דפים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00755" w:rsidRPr="004C53C0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טלפון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E00755" w:rsidRDefault="00E00755" w:rsidP="005F4E92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להזמין קרובים בבית החיים</w:t>
            </w:r>
          </w:p>
        </w:tc>
      </w:tr>
      <w:tr w:rsidR="00E00755" w:rsidTr="00DA16F3"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דבק מגע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שטיח לרגליים </w:t>
            </w:r>
            <w:r w:rsidRPr="00703366">
              <w:rPr>
                <w:i/>
                <w:iCs w:val="0"/>
                <w:sz w:val="24"/>
                <w:szCs w:val="24"/>
                <w:rtl/>
              </w:rPr>
              <w:t>–</w:t>
            </w:r>
            <w:r w:rsidRPr="00703366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דלת כניסה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bottom w:val="single" w:sz="18" w:space="0" w:color="auto"/>
            </w:tcBorders>
          </w:tcPr>
          <w:p w:rsidR="00E00755" w:rsidRDefault="00E00755" w:rsidP="00D70B3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E00755" w:rsidTr="00DA16F3"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עפרונות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E00755" w:rsidRDefault="00E00755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5C3B95">
              <w:rPr>
                <w:rFonts w:hint="cs"/>
                <w:i/>
                <w:iCs w:val="0"/>
                <w:sz w:val="24"/>
                <w:szCs w:val="24"/>
                <w:rtl/>
              </w:rPr>
              <w:t>שלט לדלת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8" w:space="0" w:color="auto"/>
            </w:tcBorders>
          </w:tcPr>
          <w:p w:rsidR="00E00755" w:rsidRDefault="00E00755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755" w:rsidRDefault="00FB3180" w:rsidP="00422693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להכניס לתיק חתונה</w:t>
            </w:r>
          </w:p>
        </w:tc>
      </w:tr>
      <w:tr w:rsidR="00D5313B" w:rsidTr="00DA16F3">
        <w:tc>
          <w:tcPr>
            <w:tcW w:w="3538" w:type="dxa"/>
          </w:tcPr>
          <w:p w:rsidR="00D5313B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מחקים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bottom w:val="single" w:sz="18" w:space="0" w:color="auto"/>
            </w:tcBorders>
          </w:tcPr>
          <w:p w:rsidR="00D5313B" w:rsidRPr="004C53C0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vMerge w:val="restart"/>
            <w:tcBorders>
              <w:top w:val="single" w:sz="18" w:space="0" w:color="auto"/>
            </w:tcBorders>
          </w:tcPr>
          <w:p w:rsidR="00D5313B" w:rsidRPr="004C53C0" w:rsidRDefault="00D5313B" w:rsidP="004C53C0">
            <w:pPr>
              <w:spacing w:before="120" w:beforeAutospacing="0" w:line="360" w:lineRule="auto"/>
              <w:rPr>
                <w:rFonts w:hint="cs"/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שטר תנאים, צלחת לשבירה, מטפחת לקניין</w:t>
            </w:r>
          </w:p>
        </w:tc>
      </w:tr>
      <w:tr w:rsidR="00D5313B" w:rsidTr="00DA16F3">
        <w:tc>
          <w:tcPr>
            <w:tcW w:w="3538" w:type="dxa"/>
          </w:tcPr>
          <w:p w:rsidR="00D5313B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עטים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8" w:space="0" w:color="auto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5313B" w:rsidRPr="005F4F2E" w:rsidRDefault="00D5313B" w:rsidP="00422693">
            <w:pPr>
              <w:spacing w:before="120" w:beforeAutospacing="0" w:line="360" w:lineRule="auto"/>
              <w:jc w:val="center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5F4F2E"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ארגון דירה של זוג צעיר</w:t>
            </w:r>
          </w:p>
        </w:tc>
        <w:tc>
          <w:tcPr>
            <w:tcW w:w="236" w:type="dxa"/>
            <w:tcBorders>
              <w:top w:val="nil"/>
              <w:left w:val="single" w:sz="18" w:space="0" w:color="auto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  <w:vMerge/>
          </w:tcPr>
          <w:p w:rsidR="00D5313B" w:rsidRPr="004C53C0" w:rsidRDefault="00D5313B" w:rsidP="004C53C0">
            <w:pPr>
              <w:spacing w:before="120" w:beforeAutospacing="0" w:line="360" w:lineRule="auto"/>
              <w:rPr>
                <w:rFonts w:hint="cs"/>
                <w:i/>
                <w:iCs w:val="0"/>
                <w:sz w:val="24"/>
                <w:szCs w:val="24"/>
                <w:rtl/>
              </w:rPr>
            </w:pPr>
          </w:p>
        </w:tc>
      </w:tr>
      <w:tr w:rsidR="00D5313B" w:rsidTr="00DA16F3">
        <w:tc>
          <w:tcPr>
            <w:tcW w:w="3538" w:type="dxa"/>
          </w:tcPr>
          <w:p w:rsidR="00D5313B" w:rsidRDefault="00D5313B" w:rsidP="00A23242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דבק שקוף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tcBorders>
              <w:top w:val="single" w:sz="18" w:space="0" w:color="auto"/>
            </w:tcBorders>
          </w:tcPr>
          <w:p w:rsidR="00D5313B" w:rsidRDefault="00D5313B" w:rsidP="00643A57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לבדוק מונה: מים, חשמל, גז, טלפון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D5313B" w:rsidRPr="00A80575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תפילה לכלה</w:t>
            </w:r>
          </w:p>
        </w:tc>
      </w:tr>
      <w:tr w:rsidR="00D5313B" w:rsidTr="00DA16F3">
        <w:tc>
          <w:tcPr>
            <w:tcW w:w="3538" w:type="dxa"/>
          </w:tcPr>
          <w:p w:rsidR="00D5313B" w:rsidRDefault="00D5313B" w:rsidP="00A23242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D5313B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בוילער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נפרד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D5313B" w:rsidRPr="00A80575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תהילים </w:t>
            </w:r>
          </w:p>
        </w:tc>
      </w:tr>
    </w:tbl>
    <w:p w:rsidR="00F324D8" w:rsidRDefault="00F324D8"/>
    <w:tbl>
      <w:tblPr>
        <w:tblStyle w:val="af6"/>
        <w:bidiVisual/>
        <w:tblW w:w="10880" w:type="dxa"/>
        <w:tblLook w:val="04A0" w:firstRow="1" w:lastRow="0" w:firstColumn="1" w:lastColumn="0" w:noHBand="0" w:noVBand="1"/>
      </w:tblPr>
      <w:tblGrid>
        <w:gridCol w:w="3538"/>
        <w:gridCol w:w="284"/>
        <w:gridCol w:w="3538"/>
        <w:gridCol w:w="236"/>
        <w:gridCol w:w="3284"/>
      </w:tblGrid>
      <w:tr w:rsidR="00D5313B" w:rsidTr="00DA16F3">
        <w:tc>
          <w:tcPr>
            <w:tcW w:w="3538" w:type="dxa"/>
          </w:tcPr>
          <w:p w:rsidR="00D5313B" w:rsidRPr="00DB5871" w:rsidRDefault="008735B8" w:rsidP="008735B8">
            <w:pPr>
              <w:spacing w:before="120" w:beforeAutospacing="0" w:line="360" w:lineRule="auto"/>
              <w:jc w:val="left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lastRenderedPageBreak/>
              <w:t>סדור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D5313B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ברכת הבית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5313B" w:rsidRDefault="00D5313B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D5313B" w:rsidRPr="00A80575" w:rsidRDefault="00D5313B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2 כתובה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עט ונייר לבקשות ושמות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E93466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דעק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טיך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ניירות </w:t>
            </w:r>
            <w:proofErr w:type="spellStart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וזרעונים</w:t>
            </w:r>
            <w:proofErr w:type="spellEnd"/>
            <w:r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לזרוק על החתן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E93466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מעיל/צעיף לבן לכלה בחורף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מגש לנ"ל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E93466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תיק לתכשיטים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עדים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ערכת איפור + מראה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גביע + יין </w:t>
            </w:r>
            <w:r w:rsidRPr="007F48E4">
              <w:rPr>
                <w:rFonts w:hint="cs"/>
                <w:i/>
                <w:iCs w:val="0"/>
                <w:sz w:val="24"/>
                <w:szCs w:val="24"/>
                <w:u w:val="single"/>
                <w:rtl/>
              </w:rPr>
              <w:t>לבן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סיכות ראש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4 בזיכים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A9456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מסרק פאות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4 נרות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A9456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מברשת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גפרורים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A9456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74692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סיכות בטחון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סט ברכות לחופה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מחטים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כוס דקה לשבירה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חוט לבן  / שחור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טבעת נישואין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כפתורים לקפטן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מפתח ח. ייחוד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גומי להשחלה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פרי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לשהחיינו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2150EC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גרביים רזרביות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2 גביעים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2150EC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ממחטות נייר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כוסיות חד פעמי לחלוקת לחיים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2150EC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ממחטות לחות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ברכונים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ספוג הפלא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כסף קטן לצדקה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פלסטרים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מפתח ח. מתנות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אקמול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vMerge w:val="restart"/>
          </w:tcPr>
          <w:p w:rsidR="00053116" w:rsidRDefault="00053116" w:rsidP="002B7C1D">
            <w:pPr>
              <w:spacing w:before="120" w:beforeAutospacing="0" w:after="0" w:afterAutospacing="0" w:line="360" w:lineRule="auto"/>
              <w:rPr>
                <w:rFonts w:hint="cs"/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שקיות גדולות למתנות בסוף החתונה</w:t>
            </w:r>
          </w:p>
          <w:p w:rsidR="00053116" w:rsidRPr="00A80575" w:rsidRDefault="00053116" w:rsidP="002B7C1D">
            <w:pPr>
              <w:spacing w:before="120" w:beforeAutospacing="0" w:after="0" w:after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 xml:space="preserve">(מומלץ לאסוף את המתנות לפני שמתיישבים </w:t>
            </w:r>
            <w:proofErr w:type="spellStart"/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>למצוה</w:t>
            </w:r>
            <w:proofErr w:type="spellEnd"/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 xml:space="preserve"> </w:t>
            </w:r>
            <w:proofErr w:type="spellStart"/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>טאנץ</w:t>
            </w:r>
            <w:proofErr w:type="spellEnd"/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 xml:space="preserve"> מ</w:t>
            </w:r>
            <w:r>
              <w:rPr>
                <w:rFonts w:hint="cs"/>
                <w:i/>
                <w:iCs w:val="0"/>
                <w:sz w:val="22"/>
                <w:szCs w:val="22"/>
                <w:rtl/>
              </w:rPr>
              <w:t>חשש גני</w:t>
            </w:r>
            <w:r w:rsidRPr="00FF409B">
              <w:rPr>
                <w:rFonts w:hint="cs"/>
                <w:i/>
                <w:iCs w:val="0"/>
                <w:sz w:val="22"/>
                <w:szCs w:val="22"/>
                <w:rtl/>
              </w:rPr>
              <w:t>בה)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מפתח של הבית של הזוג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vMerge/>
          </w:tcPr>
          <w:p w:rsidR="00053116" w:rsidRPr="002E5BAF" w:rsidRDefault="00053116" w:rsidP="002B7C1D">
            <w:pPr>
              <w:spacing w:line="360" w:lineRule="auto"/>
              <w:rPr>
                <w:rFonts w:cs="Alpha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פלאפון של הכלה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  <w:vMerge/>
          </w:tcPr>
          <w:p w:rsidR="00053116" w:rsidRPr="002E5BAF" w:rsidRDefault="00053116" w:rsidP="002B7C1D">
            <w:pPr>
              <w:spacing w:line="360" w:lineRule="auto"/>
              <w:rPr>
                <w:rFonts w:cs="Alpha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תמיסה לעדשות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23991" w:rsidRDefault="00053116" w:rsidP="00A23991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גארטל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למצווה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טאנץ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BF2A44">
        <w:tc>
          <w:tcPr>
            <w:tcW w:w="3538" w:type="dxa"/>
            <w:tcBorders>
              <w:bottom w:val="single" w:sz="18" w:space="0" w:color="auto"/>
            </w:tcBorders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A23991" w:rsidRDefault="00053116" w:rsidP="00A23991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כיבוד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למצוה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טאנץ</w:t>
            </w:r>
            <w:proofErr w:type="spellEnd"/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BF2A44">
        <w:tc>
          <w:tcPr>
            <w:tcW w:w="3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3116" w:rsidRPr="00A80575" w:rsidRDefault="00053116" w:rsidP="00A23991">
            <w:pPr>
              <w:spacing w:before="120" w:beforeAutospacing="0" w:line="360" w:lineRule="auto"/>
              <w:jc w:val="center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i/>
                <w:iCs w:val="0"/>
                <w:sz w:val="24"/>
                <w:szCs w:val="24"/>
                <w:rtl/>
              </w:rPr>
              <w:t>יום חתונה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כסף לתזמורת, צלם,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גראמען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, טיפים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BF2A44">
        <w:tc>
          <w:tcPr>
            <w:tcW w:w="3538" w:type="dxa"/>
            <w:tcBorders>
              <w:top w:val="single" w:sz="18" w:space="0" w:color="auto"/>
            </w:tcBorders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>
              <w:rPr>
                <w:rFonts w:hint="cs"/>
                <w:i/>
                <w:iCs w:val="0"/>
                <w:sz w:val="24"/>
                <w:szCs w:val="24"/>
                <w:rtl/>
              </w:rPr>
              <w:t>להכין תיק לחתונה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רכב לחתונה ולאחריו </w:t>
            </w:r>
            <w:r w:rsidRPr="00A80575">
              <w:rPr>
                <w:i/>
                <w:iCs w:val="0"/>
                <w:sz w:val="24"/>
                <w:szCs w:val="24"/>
                <w:rtl/>
              </w:rPr>
              <w:t>–</w:t>
            </w: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לזוג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רכב לחתונה ולאחריו </w:t>
            </w:r>
            <w:r w:rsidRPr="00A80575">
              <w:rPr>
                <w:i/>
                <w:iCs w:val="0"/>
                <w:sz w:val="24"/>
                <w:szCs w:val="24"/>
                <w:rtl/>
              </w:rPr>
              <w:t>–</w:t>
            </w: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למחותנים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רכב לכלה לחופה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2E5BAF" w:rsidRDefault="00053116" w:rsidP="00BA36F9">
            <w:pPr>
              <w:spacing w:line="360" w:lineRule="auto"/>
              <w:rPr>
                <w:rFonts w:cs="Alpha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A80575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רשימת מספרי טלפון נחוצים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  <w:vMerge w:val="restart"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אנשים </w:t>
            </w:r>
            <w:proofErr w:type="spellStart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שישארו</w:t>
            </w:r>
            <w:proofErr w:type="spellEnd"/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 xml:space="preserve"> לשמור בבית בזמן החתונה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  <w:vMerge/>
          </w:tcPr>
          <w:p w:rsidR="00053116" w:rsidRDefault="00053116" w:rsidP="002B7C1D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  <w:tr w:rsidR="00053116" w:rsidTr="00DA16F3">
        <w:tc>
          <w:tcPr>
            <w:tcW w:w="3538" w:type="dxa"/>
          </w:tcPr>
          <w:p w:rsidR="00053116" w:rsidRPr="00DB5871" w:rsidRDefault="00053116" w:rsidP="00BA36F9">
            <w:pPr>
              <w:spacing w:before="120" w:beforeAutospacing="0" w:line="360" w:lineRule="auto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  <w:r w:rsidRPr="00A80575">
              <w:rPr>
                <w:rFonts w:hint="cs"/>
                <w:i/>
                <w:iCs w:val="0"/>
                <w:sz w:val="24"/>
                <w:szCs w:val="24"/>
                <w:rtl/>
              </w:rPr>
              <w:t>פרחים לכלה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538" w:type="dxa"/>
          </w:tcPr>
          <w:p w:rsidR="00053116" w:rsidRPr="00DB5871" w:rsidRDefault="00053116" w:rsidP="00BA36F9">
            <w:pPr>
              <w:spacing w:before="120" w:beforeAutospacing="0" w:line="360" w:lineRule="auto"/>
              <w:rPr>
                <w:b/>
                <w:bCs/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53116" w:rsidRDefault="00053116" w:rsidP="00BA36F9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  <w:tc>
          <w:tcPr>
            <w:tcW w:w="3284" w:type="dxa"/>
          </w:tcPr>
          <w:p w:rsidR="00053116" w:rsidRPr="00A80575" w:rsidRDefault="00053116" w:rsidP="00A80575">
            <w:pPr>
              <w:spacing w:before="120" w:beforeAutospacing="0" w:line="360" w:lineRule="auto"/>
              <w:rPr>
                <w:i/>
                <w:iCs w:val="0"/>
                <w:sz w:val="24"/>
                <w:szCs w:val="24"/>
                <w:rtl/>
              </w:rPr>
            </w:pPr>
          </w:p>
        </w:tc>
      </w:tr>
    </w:tbl>
    <w:p w:rsidR="000F2084" w:rsidRPr="007272BE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b/>
          <w:bCs/>
          <w:i/>
          <w:iCs w:val="0"/>
          <w:sz w:val="24"/>
          <w:szCs w:val="24"/>
          <w:u w:val="single"/>
          <w:rtl/>
        </w:rPr>
      </w:pPr>
      <w:r w:rsidRPr="007272BE">
        <w:rPr>
          <w:rFonts w:hint="cs"/>
          <w:b/>
          <w:bCs/>
          <w:i/>
          <w:iCs w:val="0"/>
          <w:sz w:val="24"/>
          <w:szCs w:val="24"/>
          <w:u w:val="single"/>
          <w:rtl/>
        </w:rPr>
        <w:lastRenderedPageBreak/>
        <w:t>רשימת טלפונים נחוצים:</w:t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</w:p>
    <w:p w:rsidR="00053116" w:rsidRPr="007272BE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b/>
          <w:bCs/>
          <w:i/>
          <w:iCs w:val="0"/>
          <w:sz w:val="24"/>
          <w:szCs w:val="24"/>
          <w:u w:val="single"/>
          <w:rtl/>
        </w:rPr>
      </w:pPr>
      <w:r w:rsidRPr="007272BE">
        <w:rPr>
          <w:rFonts w:hint="cs"/>
          <w:b/>
          <w:bCs/>
          <w:i/>
          <w:iCs w:val="0"/>
          <w:sz w:val="24"/>
          <w:szCs w:val="24"/>
          <w:u w:val="single"/>
          <w:rtl/>
        </w:rPr>
        <w:t>תזכורות :</w:t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Default="00053116" w:rsidP="00053116">
      <w:pPr>
        <w:tabs>
          <w:tab w:val="left" w:leader="underscore" w:pos="10772"/>
        </w:tabs>
        <w:spacing w:before="120" w:beforeAutospacing="0"/>
        <w:rPr>
          <w:rFonts w:hint="cs"/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p w:rsidR="00053116" w:rsidRPr="003A76C3" w:rsidRDefault="00053116" w:rsidP="00053116">
      <w:pPr>
        <w:tabs>
          <w:tab w:val="left" w:leader="underscore" w:pos="10772"/>
        </w:tabs>
        <w:spacing w:before="120" w:beforeAutospacing="0"/>
        <w:rPr>
          <w:i/>
          <w:iCs w:val="0"/>
          <w:sz w:val="24"/>
          <w:szCs w:val="24"/>
        </w:rPr>
      </w:pPr>
      <w:r>
        <w:rPr>
          <w:rFonts w:hint="cs"/>
          <w:i/>
          <w:iCs w:val="0"/>
          <w:sz w:val="24"/>
          <w:szCs w:val="24"/>
          <w:rtl/>
        </w:rPr>
        <w:tab/>
      </w:r>
    </w:p>
    <w:sectPr w:rsidR="00053116" w:rsidRPr="003A76C3" w:rsidSect="0060444C">
      <w:pgSz w:w="11906" w:h="16838"/>
      <w:pgMar w:top="426" w:right="566" w:bottom="142" w:left="42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gas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lpha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05"/>
    <w:rsid w:val="0000612C"/>
    <w:rsid w:val="000523F3"/>
    <w:rsid w:val="00053116"/>
    <w:rsid w:val="0005778F"/>
    <w:rsid w:val="000930A8"/>
    <w:rsid w:val="000933F9"/>
    <w:rsid w:val="0009501D"/>
    <w:rsid w:val="00095D0E"/>
    <w:rsid w:val="00095E18"/>
    <w:rsid w:val="000B2490"/>
    <w:rsid w:val="000D3EE0"/>
    <w:rsid w:val="000D77D7"/>
    <w:rsid w:val="000F2084"/>
    <w:rsid w:val="000F49A7"/>
    <w:rsid w:val="000F5A5B"/>
    <w:rsid w:val="000F7BE4"/>
    <w:rsid w:val="00136C69"/>
    <w:rsid w:val="001506BC"/>
    <w:rsid w:val="0016347C"/>
    <w:rsid w:val="001742CD"/>
    <w:rsid w:val="00174714"/>
    <w:rsid w:val="001A1CA5"/>
    <w:rsid w:val="001A42C9"/>
    <w:rsid w:val="001C58ED"/>
    <w:rsid w:val="001D5B04"/>
    <w:rsid w:val="001E56CF"/>
    <w:rsid w:val="001E641E"/>
    <w:rsid w:val="0021462B"/>
    <w:rsid w:val="002248E2"/>
    <w:rsid w:val="00244A6F"/>
    <w:rsid w:val="002522C5"/>
    <w:rsid w:val="00255782"/>
    <w:rsid w:val="002573EF"/>
    <w:rsid w:val="00266902"/>
    <w:rsid w:val="00280445"/>
    <w:rsid w:val="002B1975"/>
    <w:rsid w:val="002D36BF"/>
    <w:rsid w:val="002E631E"/>
    <w:rsid w:val="00300061"/>
    <w:rsid w:val="00331A35"/>
    <w:rsid w:val="003343A5"/>
    <w:rsid w:val="0033706B"/>
    <w:rsid w:val="00340927"/>
    <w:rsid w:val="00342697"/>
    <w:rsid w:val="00344A4A"/>
    <w:rsid w:val="00366E36"/>
    <w:rsid w:val="00370866"/>
    <w:rsid w:val="00386FA2"/>
    <w:rsid w:val="003A76C3"/>
    <w:rsid w:val="003A7E52"/>
    <w:rsid w:val="003B3DF2"/>
    <w:rsid w:val="003C0EAF"/>
    <w:rsid w:val="003C4A31"/>
    <w:rsid w:val="003D12D0"/>
    <w:rsid w:val="003F71A6"/>
    <w:rsid w:val="004070C4"/>
    <w:rsid w:val="00410830"/>
    <w:rsid w:val="00422693"/>
    <w:rsid w:val="004229A2"/>
    <w:rsid w:val="0046270C"/>
    <w:rsid w:val="00464BB3"/>
    <w:rsid w:val="0046760F"/>
    <w:rsid w:val="00492DC1"/>
    <w:rsid w:val="0049569C"/>
    <w:rsid w:val="004A0261"/>
    <w:rsid w:val="004A0913"/>
    <w:rsid w:val="004A50AC"/>
    <w:rsid w:val="004A7DD1"/>
    <w:rsid w:val="004B29B2"/>
    <w:rsid w:val="004B46F2"/>
    <w:rsid w:val="004C53C0"/>
    <w:rsid w:val="004C6713"/>
    <w:rsid w:val="004D07FD"/>
    <w:rsid w:val="004D2807"/>
    <w:rsid w:val="004E1415"/>
    <w:rsid w:val="004E155F"/>
    <w:rsid w:val="004E2AF3"/>
    <w:rsid w:val="004E40FF"/>
    <w:rsid w:val="004F0D43"/>
    <w:rsid w:val="00506CB2"/>
    <w:rsid w:val="00517C1E"/>
    <w:rsid w:val="005405F1"/>
    <w:rsid w:val="00556456"/>
    <w:rsid w:val="00580DE1"/>
    <w:rsid w:val="00593C75"/>
    <w:rsid w:val="005B5117"/>
    <w:rsid w:val="005C3B95"/>
    <w:rsid w:val="005C44D2"/>
    <w:rsid w:val="005C57B6"/>
    <w:rsid w:val="005D6C2E"/>
    <w:rsid w:val="005E22D5"/>
    <w:rsid w:val="005E25E4"/>
    <w:rsid w:val="005F277F"/>
    <w:rsid w:val="005F4F2E"/>
    <w:rsid w:val="0060444C"/>
    <w:rsid w:val="00617C1E"/>
    <w:rsid w:val="006222BC"/>
    <w:rsid w:val="0063511A"/>
    <w:rsid w:val="00637F08"/>
    <w:rsid w:val="00641AF6"/>
    <w:rsid w:val="00650746"/>
    <w:rsid w:val="006514B3"/>
    <w:rsid w:val="006675D7"/>
    <w:rsid w:val="006735F7"/>
    <w:rsid w:val="00683A04"/>
    <w:rsid w:val="00684DE2"/>
    <w:rsid w:val="00690F95"/>
    <w:rsid w:val="006A31F3"/>
    <w:rsid w:val="006D6D22"/>
    <w:rsid w:val="006E1C98"/>
    <w:rsid w:val="006E436B"/>
    <w:rsid w:val="006F1001"/>
    <w:rsid w:val="00703366"/>
    <w:rsid w:val="007272BE"/>
    <w:rsid w:val="00744BE8"/>
    <w:rsid w:val="00744C22"/>
    <w:rsid w:val="00757727"/>
    <w:rsid w:val="00771CA5"/>
    <w:rsid w:val="00780192"/>
    <w:rsid w:val="00797F76"/>
    <w:rsid w:val="007A2C7E"/>
    <w:rsid w:val="007A5976"/>
    <w:rsid w:val="007A66CA"/>
    <w:rsid w:val="007A680E"/>
    <w:rsid w:val="007E57AF"/>
    <w:rsid w:val="007E7ECF"/>
    <w:rsid w:val="007F48E4"/>
    <w:rsid w:val="0081479F"/>
    <w:rsid w:val="008151EC"/>
    <w:rsid w:val="00820D54"/>
    <w:rsid w:val="008530F3"/>
    <w:rsid w:val="008735B8"/>
    <w:rsid w:val="00873BB4"/>
    <w:rsid w:val="00882359"/>
    <w:rsid w:val="00883C6D"/>
    <w:rsid w:val="008B5250"/>
    <w:rsid w:val="008C2C05"/>
    <w:rsid w:val="008C3C7A"/>
    <w:rsid w:val="008E1000"/>
    <w:rsid w:val="008F7430"/>
    <w:rsid w:val="00905111"/>
    <w:rsid w:val="00920325"/>
    <w:rsid w:val="009244D8"/>
    <w:rsid w:val="00930D3B"/>
    <w:rsid w:val="00933C2D"/>
    <w:rsid w:val="0094128D"/>
    <w:rsid w:val="00972401"/>
    <w:rsid w:val="00973B40"/>
    <w:rsid w:val="009817C7"/>
    <w:rsid w:val="00991B42"/>
    <w:rsid w:val="00996713"/>
    <w:rsid w:val="009A3246"/>
    <w:rsid w:val="009A61EC"/>
    <w:rsid w:val="009A7BD8"/>
    <w:rsid w:val="009B3C36"/>
    <w:rsid w:val="009B52CD"/>
    <w:rsid w:val="009B5574"/>
    <w:rsid w:val="009C4DC1"/>
    <w:rsid w:val="009C5F88"/>
    <w:rsid w:val="009C6025"/>
    <w:rsid w:val="009D70C4"/>
    <w:rsid w:val="009E1DE3"/>
    <w:rsid w:val="009E5011"/>
    <w:rsid w:val="009E6C7B"/>
    <w:rsid w:val="00A0587C"/>
    <w:rsid w:val="00A1576F"/>
    <w:rsid w:val="00A23991"/>
    <w:rsid w:val="00A4506A"/>
    <w:rsid w:val="00A574CE"/>
    <w:rsid w:val="00A67F26"/>
    <w:rsid w:val="00A71A80"/>
    <w:rsid w:val="00A74692"/>
    <w:rsid w:val="00A80575"/>
    <w:rsid w:val="00A81D23"/>
    <w:rsid w:val="00A826A2"/>
    <w:rsid w:val="00A8486E"/>
    <w:rsid w:val="00A85452"/>
    <w:rsid w:val="00A87C96"/>
    <w:rsid w:val="00A9493E"/>
    <w:rsid w:val="00AA323B"/>
    <w:rsid w:val="00AD0215"/>
    <w:rsid w:val="00AD1C5A"/>
    <w:rsid w:val="00AD797A"/>
    <w:rsid w:val="00AF5204"/>
    <w:rsid w:val="00B12BF9"/>
    <w:rsid w:val="00B17B40"/>
    <w:rsid w:val="00B20F21"/>
    <w:rsid w:val="00B30443"/>
    <w:rsid w:val="00B35C8A"/>
    <w:rsid w:val="00B42130"/>
    <w:rsid w:val="00B72E7E"/>
    <w:rsid w:val="00B7588B"/>
    <w:rsid w:val="00BA36F9"/>
    <w:rsid w:val="00BB2231"/>
    <w:rsid w:val="00BB6C1B"/>
    <w:rsid w:val="00BC3334"/>
    <w:rsid w:val="00BD1B5F"/>
    <w:rsid w:val="00BD6F7B"/>
    <w:rsid w:val="00BE7D31"/>
    <w:rsid w:val="00BF2A44"/>
    <w:rsid w:val="00C0144E"/>
    <w:rsid w:val="00C17C01"/>
    <w:rsid w:val="00C515DE"/>
    <w:rsid w:val="00C63E1B"/>
    <w:rsid w:val="00C75723"/>
    <w:rsid w:val="00C76570"/>
    <w:rsid w:val="00C86112"/>
    <w:rsid w:val="00C910B1"/>
    <w:rsid w:val="00CA4843"/>
    <w:rsid w:val="00CB2E25"/>
    <w:rsid w:val="00CC46C7"/>
    <w:rsid w:val="00CD0FBA"/>
    <w:rsid w:val="00D01207"/>
    <w:rsid w:val="00D5313B"/>
    <w:rsid w:val="00D53E54"/>
    <w:rsid w:val="00D7545D"/>
    <w:rsid w:val="00D765D2"/>
    <w:rsid w:val="00D92C8C"/>
    <w:rsid w:val="00D945A9"/>
    <w:rsid w:val="00DA16F3"/>
    <w:rsid w:val="00DB1F27"/>
    <w:rsid w:val="00DB38DA"/>
    <w:rsid w:val="00DB5871"/>
    <w:rsid w:val="00DC19F8"/>
    <w:rsid w:val="00DE2C9B"/>
    <w:rsid w:val="00E00755"/>
    <w:rsid w:val="00E06B33"/>
    <w:rsid w:val="00E11DB3"/>
    <w:rsid w:val="00E42E7E"/>
    <w:rsid w:val="00E61817"/>
    <w:rsid w:val="00E72C0F"/>
    <w:rsid w:val="00E75EE3"/>
    <w:rsid w:val="00E84C62"/>
    <w:rsid w:val="00E90F63"/>
    <w:rsid w:val="00E90F81"/>
    <w:rsid w:val="00ED235C"/>
    <w:rsid w:val="00ED3A5F"/>
    <w:rsid w:val="00EE2FD0"/>
    <w:rsid w:val="00EF6745"/>
    <w:rsid w:val="00F03BCB"/>
    <w:rsid w:val="00F31F57"/>
    <w:rsid w:val="00F324D8"/>
    <w:rsid w:val="00F47BD8"/>
    <w:rsid w:val="00F65457"/>
    <w:rsid w:val="00F65B4E"/>
    <w:rsid w:val="00F84BC3"/>
    <w:rsid w:val="00F91827"/>
    <w:rsid w:val="00F96F50"/>
    <w:rsid w:val="00FB3180"/>
    <w:rsid w:val="00FE6AF0"/>
    <w:rsid w:val="00FF0D75"/>
    <w:rsid w:val="00FF409B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F8"/>
    <w:pPr>
      <w:bidi/>
      <w:spacing w:before="100" w:beforeAutospacing="1" w:after="100" w:afterAutospacing="1"/>
      <w:jc w:val="both"/>
    </w:pPr>
    <w:rPr>
      <w:rFonts w:ascii="Calibri" w:hAnsi="Calibri" w:cs="David"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C19F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bidi w:val="0"/>
      <w:spacing w:before="48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  <w:lang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19F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bidi w:val="0"/>
      <w:spacing w:before="2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19F8"/>
    <w:pPr>
      <w:pBdr>
        <w:left w:val="single" w:sz="48" w:space="2" w:color="C0504D" w:themeColor="accent2"/>
        <w:bottom w:val="single" w:sz="4" w:space="0" w:color="C0504D" w:themeColor="accent2"/>
      </w:pBdr>
      <w:bidi w:val="0"/>
      <w:spacing w:before="2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19F8"/>
    <w:pPr>
      <w:pBdr>
        <w:left w:val="single" w:sz="4" w:space="2" w:color="C0504D" w:themeColor="accent2"/>
        <w:bottom w:val="single" w:sz="4" w:space="2" w:color="C0504D" w:themeColor="accent2"/>
      </w:pBdr>
      <w:bidi w:val="0"/>
      <w:spacing w:before="2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19F8"/>
    <w:pPr>
      <w:pBdr>
        <w:left w:val="dotted" w:sz="4" w:space="2" w:color="C0504D" w:themeColor="accent2"/>
        <w:bottom w:val="dotted" w:sz="4" w:space="2" w:color="C0504D" w:themeColor="accent2"/>
      </w:pBdr>
      <w:bidi w:val="0"/>
      <w:spacing w:before="2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19F8"/>
    <w:pPr>
      <w:pBdr>
        <w:bottom w:val="single" w:sz="4" w:space="2" w:color="E5B8B7" w:themeColor="accent2" w:themeTint="66"/>
      </w:pBdr>
      <w:bidi w:val="0"/>
      <w:spacing w:before="2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19F8"/>
    <w:pPr>
      <w:pBdr>
        <w:bottom w:val="dotted" w:sz="4" w:space="2" w:color="D99594" w:themeColor="accent2" w:themeTint="99"/>
      </w:pBdr>
      <w:bidi w:val="0"/>
      <w:spacing w:before="2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19F8"/>
    <w:pPr>
      <w:bidi w:val="0"/>
      <w:spacing w:before="2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  <w:lang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19F8"/>
    <w:pPr>
      <w:bidi w:val="0"/>
      <w:spacing w:before="2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C19F8"/>
    <w:rPr>
      <w:rFonts w:asciiTheme="majorHAnsi" w:eastAsiaTheme="majorEastAsia" w:hAnsiTheme="majorHAnsi" w:cstheme="majorBidi"/>
      <w:b/>
      <w:bCs/>
      <w:iCs/>
      <w:color w:val="622423" w:themeColor="accent2" w:themeShade="7F"/>
      <w:shd w:val="clear" w:color="auto" w:fill="F2DBDB" w:themeFill="accent2" w:themeFillTint="33"/>
      <w:lang w:bidi="en-US"/>
    </w:rPr>
  </w:style>
  <w:style w:type="character" w:customStyle="1" w:styleId="20">
    <w:name w:val="כותרת 2 תו"/>
    <w:basedOn w:val="a0"/>
    <w:link w:val="2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30">
    <w:name w:val="כותרת 3 תו"/>
    <w:basedOn w:val="a0"/>
    <w:link w:val="3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40">
    <w:name w:val="כותרת 4 תו"/>
    <w:basedOn w:val="a0"/>
    <w:link w:val="4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50">
    <w:name w:val="כותרת 5 תו"/>
    <w:basedOn w:val="a0"/>
    <w:link w:val="5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60">
    <w:name w:val="כותרת 6 תו"/>
    <w:basedOn w:val="a0"/>
    <w:link w:val="6"/>
    <w:uiPriority w:val="9"/>
    <w:semiHidden/>
    <w:rsid w:val="00DC19F8"/>
    <w:rPr>
      <w:rFonts w:asciiTheme="majorHAnsi" w:eastAsiaTheme="majorEastAsia" w:hAnsiTheme="majorHAnsi" w:cstheme="majorBidi"/>
      <w:iCs/>
      <w:color w:val="943634" w:themeColor="accent2" w:themeShade="BF"/>
      <w:lang w:bidi="en-US"/>
    </w:rPr>
  </w:style>
  <w:style w:type="character" w:customStyle="1" w:styleId="70">
    <w:name w:val="כותרת 7 תו"/>
    <w:basedOn w:val="a0"/>
    <w:link w:val="7"/>
    <w:uiPriority w:val="9"/>
    <w:semiHidden/>
    <w:rsid w:val="00DC19F8"/>
    <w:rPr>
      <w:rFonts w:asciiTheme="majorHAnsi" w:eastAsiaTheme="majorEastAsia" w:hAnsiTheme="majorHAnsi" w:cstheme="majorBidi"/>
      <w:iCs/>
      <w:color w:val="943634" w:themeColor="accent2" w:themeShade="BF"/>
      <w:lang w:bidi="en-US"/>
    </w:rPr>
  </w:style>
  <w:style w:type="character" w:customStyle="1" w:styleId="80">
    <w:name w:val="כותרת 8 תו"/>
    <w:basedOn w:val="a0"/>
    <w:link w:val="8"/>
    <w:uiPriority w:val="9"/>
    <w:semiHidden/>
    <w:rsid w:val="00DC19F8"/>
    <w:rPr>
      <w:rFonts w:asciiTheme="majorHAnsi" w:eastAsiaTheme="majorEastAsia" w:hAnsiTheme="majorHAnsi" w:cstheme="majorBidi"/>
      <w:iCs/>
      <w:color w:val="C0504D" w:themeColor="accent2"/>
      <w:lang w:bidi="en-US"/>
    </w:rPr>
  </w:style>
  <w:style w:type="character" w:customStyle="1" w:styleId="90">
    <w:name w:val="כותרת 9 תו"/>
    <w:basedOn w:val="a0"/>
    <w:link w:val="9"/>
    <w:uiPriority w:val="9"/>
    <w:semiHidden/>
    <w:rsid w:val="00DC19F8"/>
    <w:rPr>
      <w:rFonts w:asciiTheme="majorHAnsi" w:eastAsiaTheme="majorEastAsia" w:hAnsiTheme="majorHAnsi" w:cstheme="majorBidi"/>
      <w:iCs/>
      <w:color w:val="C0504D" w:themeColor="accent2"/>
      <w:sz w:val="20"/>
      <w:szCs w:val="20"/>
      <w:lang w:bidi="en-US"/>
    </w:rPr>
  </w:style>
  <w:style w:type="paragraph" w:styleId="a3">
    <w:name w:val="caption"/>
    <w:basedOn w:val="a"/>
    <w:next w:val="a"/>
    <w:uiPriority w:val="35"/>
    <w:semiHidden/>
    <w:unhideWhenUsed/>
    <w:qFormat/>
    <w:rsid w:val="00DC19F8"/>
    <w:pPr>
      <w:bidi w:val="0"/>
    </w:pPr>
    <w:rPr>
      <w:rFonts w:asciiTheme="minorHAnsi" w:hAnsiTheme="minorHAnsi"/>
      <w:b/>
      <w:bCs/>
      <w:color w:val="943634" w:themeColor="accent2" w:themeShade="BF"/>
      <w:sz w:val="18"/>
      <w:szCs w:val="18"/>
      <w:lang w:bidi="en-US"/>
    </w:rPr>
  </w:style>
  <w:style w:type="paragraph" w:styleId="a4">
    <w:name w:val="Title"/>
    <w:basedOn w:val="a"/>
    <w:next w:val="a"/>
    <w:link w:val="a5"/>
    <w:uiPriority w:val="10"/>
    <w:qFormat/>
    <w:rsid w:val="00DC19F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bidi w:val="0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  <w:lang w:bidi="en-US"/>
    </w:rPr>
  </w:style>
  <w:style w:type="character" w:customStyle="1" w:styleId="a5">
    <w:name w:val="כותרת טקסט תו"/>
    <w:basedOn w:val="a0"/>
    <w:link w:val="a4"/>
    <w:uiPriority w:val="10"/>
    <w:rsid w:val="00DC19F8"/>
    <w:rPr>
      <w:rFonts w:asciiTheme="majorHAnsi" w:eastAsiaTheme="majorEastAsia" w:hAnsiTheme="majorHAnsi" w:cstheme="majorBidi"/>
      <w:iCs/>
      <w:color w:val="FFFFFF" w:themeColor="background1"/>
      <w:spacing w:val="10"/>
      <w:sz w:val="48"/>
      <w:szCs w:val="48"/>
      <w:shd w:val="clear" w:color="auto" w:fill="C0504D" w:themeFill="accent2"/>
      <w:lang w:bidi="en-US"/>
    </w:rPr>
  </w:style>
  <w:style w:type="paragraph" w:styleId="a6">
    <w:name w:val="Subtitle"/>
    <w:basedOn w:val="a"/>
    <w:next w:val="a"/>
    <w:link w:val="a7"/>
    <w:uiPriority w:val="11"/>
    <w:qFormat/>
    <w:rsid w:val="00DC19F8"/>
    <w:pPr>
      <w:pBdr>
        <w:bottom w:val="dotted" w:sz="8" w:space="10" w:color="C0504D" w:themeColor="accent2"/>
      </w:pBdr>
      <w:bidi w:val="0"/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  <w:lang w:bidi="en-US"/>
    </w:rPr>
  </w:style>
  <w:style w:type="character" w:customStyle="1" w:styleId="a7">
    <w:name w:val="כותרת משנה תו"/>
    <w:basedOn w:val="a0"/>
    <w:link w:val="a6"/>
    <w:uiPriority w:val="11"/>
    <w:rsid w:val="00DC19F8"/>
    <w:rPr>
      <w:rFonts w:asciiTheme="majorHAnsi" w:eastAsiaTheme="majorEastAsia" w:hAnsiTheme="majorHAnsi" w:cstheme="majorBidi"/>
      <w:iCs/>
      <w:color w:val="622423" w:themeColor="accent2" w:themeShade="7F"/>
      <w:sz w:val="24"/>
      <w:szCs w:val="24"/>
      <w:lang w:bidi="en-US"/>
    </w:rPr>
  </w:style>
  <w:style w:type="character" w:styleId="a8">
    <w:name w:val="Strong"/>
    <w:uiPriority w:val="22"/>
    <w:qFormat/>
    <w:rsid w:val="00DC19F8"/>
    <w:rPr>
      <w:b/>
      <w:bCs/>
      <w:spacing w:val="0"/>
    </w:rPr>
  </w:style>
  <w:style w:type="character" w:styleId="a9">
    <w:name w:val="Emphasis"/>
    <w:uiPriority w:val="20"/>
    <w:qFormat/>
    <w:rsid w:val="00DC19F8"/>
    <w:rPr>
      <w:rFonts w:asciiTheme="majorHAnsi" w:eastAsiaTheme="majorEastAsia" w:hAnsiTheme="majorHAnsi" w:cstheme="majorBidi"/>
      <w:b/>
      <w:bCs/>
      <w:i w:val="0"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C19F8"/>
    <w:pPr>
      <w:bidi w:val="0"/>
      <w:spacing w:after="0" w:line="240" w:lineRule="auto"/>
    </w:pPr>
    <w:rPr>
      <w:rFonts w:asciiTheme="minorHAnsi" w:hAnsiTheme="minorHAnsi"/>
      <w:lang w:bidi="en-US"/>
    </w:rPr>
  </w:style>
  <w:style w:type="paragraph" w:styleId="ab">
    <w:name w:val="List Paragraph"/>
    <w:basedOn w:val="a"/>
    <w:uiPriority w:val="34"/>
    <w:qFormat/>
    <w:rsid w:val="00DC19F8"/>
    <w:pPr>
      <w:bidi w:val="0"/>
      <w:ind w:left="720"/>
      <w:contextualSpacing/>
    </w:pPr>
    <w:rPr>
      <w:rFonts w:asciiTheme="minorHAnsi" w:hAnsiTheme="minorHAnsi"/>
      <w:lang w:bidi="en-US"/>
    </w:rPr>
  </w:style>
  <w:style w:type="paragraph" w:styleId="ac">
    <w:name w:val="Quote"/>
    <w:basedOn w:val="a"/>
    <w:next w:val="a"/>
    <w:link w:val="ad"/>
    <w:uiPriority w:val="29"/>
    <w:qFormat/>
    <w:rsid w:val="00DC19F8"/>
    <w:pPr>
      <w:bidi w:val="0"/>
    </w:pPr>
    <w:rPr>
      <w:rFonts w:asciiTheme="minorHAnsi" w:hAnsiTheme="minorHAnsi"/>
      <w:iCs w:val="0"/>
      <w:color w:val="943634" w:themeColor="accent2" w:themeShade="BF"/>
      <w:lang w:bidi="en-US"/>
    </w:rPr>
  </w:style>
  <w:style w:type="character" w:customStyle="1" w:styleId="ad">
    <w:name w:val="ציטוט תו"/>
    <w:basedOn w:val="a0"/>
    <w:link w:val="ac"/>
    <w:uiPriority w:val="29"/>
    <w:rsid w:val="00DC19F8"/>
    <w:rPr>
      <w:rFonts w:cs="David"/>
      <w:color w:val="943634" w:themeColor="accent2" w:themeShade="BF"/>
      <w:sz w:val="20"/>
      <w:szCs w:val="20"/>
      <w:lang w:bidi="en-US"/>
    </w:rPr>
  </w:style>
  <w:style w:type="paragraph" w:styleId="ae">
    <w:name w:val="Intense Quote"/>
    <w:basedOn w:val="a"/>
    <w:next w:val="a"/>
    <w:link w:val="af"/>
    <w:uiPriority w:val="30"/>
    <w:qFormat/>
    <w:rsid w:val="00DC19F8"/>
    <w:pPr>
      <w:pBdr>
        <w:top w:val="dotted" w:sz="8" w:space="10" w:color="C0504D" w:themeColor="accent2"/>
        <w:bottom w:val="dotted" w:sz="8" w:space="10" w:color="C0504D" w:themeColor="accent2"/>
      </w:pBdr>
      <w:bidi w:val="0"/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  <w:lang w:bidi="en-US"/>
    </w:rPr>
  </w:style>
  <w:style w:type="character" w:customStyle="1" w:styleId="af">
    <w:name w:val="ציטוט חזק תו"/>
    <w:basedOn w:val="a0"/>
    <w:link w:val="ae"/>
    <w:uiPriority w:val="30"/>
    <w:rsid w:val="00DC19F8"/>
    <w:rPr>
      <w:rFonts w:asciiTheme="majorHAnsi" w:eastAsiaTheme="majorEastAsia" w:hAnsiTheme="majorHAnsi" w:cstheme="majorBidi"/>
      <w:b/>
      <w:bCs/>
      <w:iCs/>
      <w:color w:val="C0504D" w:themeColor="accent2"/>
      <w:sz w:val="20"/>
      <w:szCs w:val="20"/>
      <w:lang w:bidi="en-US"/>
    </w:rPr>
  </w:style>
  <w:style w:type="character" w:styleId="af0">
    <w:name w:val="Subtle Emphasis"/>
    <w:uiPriority w:val="19"/>
    <w:qFormat/>
    <w:rsid w:val="00DC19F8"/>
    <w:rPr>
      <w:rFonts w:asciiTheme="majorHAnsi" w:eastAsiaTheme="majorEastAsia" w:hAnsiTheme="majorHAnsi" w:cstheme="majorBidi"/>
      <w:i w:val="0"/>
      <w:iCs/>
      <w:color w:val="C0504D" w:themeColor="accent2"/>
    </w:rPr>
  </w:style>
  <w:style w:type="character" w:styleId="af1">
    <w:name w:val="Intense Emphasis"/>
    <w:uiPriority w:val="21"/>
    <w:qFormat/>
    <w:rsid w:val="00DC19F8"/>
    <w:rPr>
      <w:rFonts w:asciiTheme="majorHAnsi" w:eastAsiaTheme="majorEastAsia" w:hAnsiTheme="majorHAnsi" w:cstheme="majorBidi"/>
      <w:b/>
      <w:bCs/>
      <w:i w:val="0"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DC19F8"/>
    <w:rPr>
      <w:i w:val="0"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DC19F8"/>
    <w:rPr>
      <w:b/>
      <w:bCs/>
      <w:i w:val="0"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DC19F8"/>
    <w:rPr>
      <w:rFonts w:asciiTheme="majorHAnsi" w:eastAsiaTheme="majorEastAsia" w:hAnsiTheme="majorHAnsi" w:cstheme="majorBidi"/>
      <w:b/>
      <w:bCs/>
      <w:i w:val="0"/>
      <w:iCs/>
      <w:smallCaps/>
      <w:color w:val="943634" w:themeColor="accent2" w:themeShade="BF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DC19F8"/>
    <w:pPr>
      <w:outlineLvl w:val="9"/>
    </w:pPr>
  </w:style>
  <w:style w:type="table" w:styleId="af6">
    <w:name w:val="Table Grid"/>
    <w:basedOn w:val="a1"/>
    <w:uiPriority w:val="59"/>
    <w:rsid w:val="003A7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BB223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טקסט בלונים תו"/>
    <w:basedOn w:val="a0"/>
    <w:link w:val="af7"/>
    <w:uiPriority w:val="99"/>
    <w:semiHidden/>
    <w:rsid w:val="00BB2231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F8"/>
    <w:pPr>
      <w:bidi/>
      <w:spacing w:before="100" w:beforeAutospacing="1" w:after="100" w:afterAutospacing="1"/>
      <w:jc w:val="both"/>
    </w:pPr>
    <w:rPr>
      <w:rFonts w:ascii="Calibri" w:hAnsi="Calibri" w:cs="David"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C19F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bidi w:val="0"/>
      <w:spacing w:before="48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  <w:lang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19F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bidi w:val="0"/>
      <w:spacing w:before="2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19F8"/>
    <w:pPr>
      <w:pBdr>
        <w:left w:val="single" w:sz="48" w:space="2" w:color="C0504D" w:themeColor="accent2"/>
        <w:bottom w:val="single" w:sz="4" w:space="0" w:color="C0504D" w:themeColor="accent2"/>
      </w:pBdr>
      <w:bidi w:val="0"/>
      <w:spacing w:before="2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19F8"/>
    <w:pPr>
      <w:pBdr>
        <w:left w:val="single" w:sz="4" w:space="2" w:color="C0504D" w:themeColor="accent2"/>
        <w:bottom w:val="single" w:sz="4" w:space="2" w:color="C0504D" w:themeColor="accent2"/>
      </w:pBdr>
      <w:bidi w:val="0"/>
      <w:spacing w:before="2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19F8"/>
    <w:pPr>
      <w:pBdr>
        <w:left w:val="dotted" w:sz="4" w:space="2" w:color="C0504D" w:themeColor="accent2"/>
        <w:bottom w:val="dotted" w:sz="4" w:space="2" w:color="C0504D" w:themeColor="accent2"/>
      </w:pBdr>
      <w:bidi w:val="0"/>
      <w:spacing w:before="2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19F8"/>
    <w:pPr>
      <w:pBdr>
        <w:bottom w:val="single" w:sz="4" w:space="2" w:color="E5B8B7" w:themeColor="accent2" w:themeTint="66"/>
      </w:pBdr>
      <w:bidi w:val="0"/>
      <w:spacing w:before="2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19F8"/>
    <w:pPr>
      <w:pBdr>
        <w:bottom w:val="dotted" w:sz="4" w:space="2" w:color="D99594" w:themeColor="accent2" w:themeTint="99"/>
      </w:pBdr>
      <w:bidi w:val="0"/>
      <w:spacing w:before="2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19F8"/>
    <w:pPr>
      <w:bidi w:val="0"/>
      <w:spacing w:before="2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  <w:lang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19F8"/>
    <w:pPr>
      <w:bidi w:val="0"/>
      <w:spacing w:before="2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C19F8"/>
    <w:rPr>
      <w:rFonts w:asciiTheme="majorHAnsi" w:eastAsiaTheme="majorEastAsia" w:hAnsiTheme="majorHAnsi" w:cstheme="majorBidi"/>
      <w:b/>
      <w:bCs/>
      <w:iCs/>
      <w:color w:val="622423" w:themeColor="accent2" w:themeShade="7F"/>
      <w:shd w:val="clear" w:color="auto" w:fill="F2DBDB" w:themeFill="accent2" w:themeFillTint="33"/>
      <w:lang w:bidi="en-US"/>
    </w:rPr>
  </w:style>
  <w:style w:type="character" w:customStyle="1" w:styleId="20">
    <w:name w:val="כותרת 2 תו"/>
    <w:basedOn w:val="a0"/>
    <w:link w:val="2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30">
    <w:name w:val="כותרת 3 תו"/>
    <w:basedOn w:val="a0"/>
    <w:link w:val="3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40">
    <w:name w:val="כותרת 4 תו"/>
    <w:basedOn w:val="a0"/>
    <w:link w:val="4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50">
    <w:name w:val="כותרת 5 תו"/>
    <w:basedOn w:val="a0"/>
    <w:link w:val="5"/>
    <w:uiPriority w:val="9"/>
    <w:semiHidden/>
    <w:rsid w:val="00DC19F8"/>
    <w:rPr>
      <w:rFonts w:asciiTheme="majorHAnsi" w:eastAsiaTheme="majorEastAsia" w:hAnsiTheme="majorHAnsi" w:cstheme="majorBidi"/>
      <w:b/>
      <w:bCs/>
      <w:iCs/>
      <w:color w:val="943634" w:themeColor="accent2" w:themeShade="BF"/>
      <w:lang w:bidi="en-US"/>
    </w:rPr>
  </w:style>
  <w:style w:type="character" w:customStyle="1" w:styleId="60">
    <w:name w:val="כותרת 6 תו"/>
    <w:basedOn w:val="a0"/>
    <w:link w:val="6"/>
    <w:uiPriority w:val="9"/>
    <w:semiHidden/>
    <w:rsid w:val="00DC19F8"/>
    <w:rPr>
      <w:rFonts w:asciiTheme="majorHAnsi" w:eastAsiaTheme="majorEastAsia" w:hAnsiTheme="majorHAnsi" w:cstheme="majorBidi"/>
      <w:iCs/>
      <w:color w:val="943634" w:themeColor="accent2" w:themeShade="BF"/>
      <w:lang w:bidi="en-US"/>
    </w:rPr>
  </w:style>
  <w:style w:type="character" w:customStyle="1" w:styleId="70">
    <w:name w:val="כותרת 7 תו"/>
    <w:basedOn w:val="a0"/>
    <w:link w:val="7"/>
    <w:uiPriority w:val="9"/>
    <w:semiHidden/>
    <w:rsid w:val="00DC19F8"/>
    <w:rPr>
      <w:rFonts w:asciiTheme="majorHAnsi" w:eastAsiaTheme="majorEastAsia" w:hAnsiTheme="majorHAnsi" w:cstheme="majorBidi"/>
      <w:iCs/>
      <w:color w:val="943634" w:themeColor="accent2" w:themeShade="BF"/>
      <w:lang w:bidi="en-US"/>
    </w:rPr>
  </w:style>
  <w:style w:type="character" w:customStyle="1" w:styleId="80">
    <w:name w:val="כותרת 8 תו"/>
    <w:basedOn w:val="a0"/>
    <w:link w:val="8"/>
    <w:uiPriority w:val="9"/>
    <w:semiHidden/>
    <w:rsid w:val="00DC19F8"/>
    <w:rPr>
      <w:rFonts w:asciiTheme="majorHAnsi" w:eastAsiaTheme="majorEastAsia" w:hAnsiTheme="majorHAnsi" w:cstheme="majorBidi"/>
      <w:iCs/>
      <w:color w:val="C0504D" w:themeColor="accent2"/>
      <w:lang w:bidi="en-US"/>
    </w:rPr>
  </w:style>
  <w:style w:type="character" w:customStyle="1" w:styleId="90">
    <w:name w:val="כותרת 9 תו"/>
    <w:basedOn w:val="a0"/>
    <w:link w:val="9"/>
    <w:uiPriority w:val="9"/>
    <w:semiHidden/>
    <w:rsid w:val="00DC19F8"/>
    <w:rPr>
      <w:rFonts w:asciiTheme="majorHAnsi" w:eastAsiaTheme="majorEastAsia" w:hAnsiTheme="majorHAnsi" w:cstheme="majorBidi"/>
      <w:iCs/>
      <w:color w:val="C0504D" w:themeColor="accent2"/>
      <w:sz w:val="20"/>
      <w:szCs w:val="20"/>
      <w:lang w:bidi="en-US"/>
    </w:rPr>
  </w:style>
  <w:style w:type="paragraph" w:styleId="a3">
    <w:name w:val="caption"/>
    <w:basedOn w:val="a"/>
    <w:next w:val="a"/>
    <w:uiPriority w:val="35"/>
    <w:semiHidden/>
    <w:unhideWhenUsed/>
    <w:qFormat/>
    <w:rsid w:val="00DC19F8"/>
    <w:pPr>
      <w:bidi w:val="0"/>
    </w:pPr>
    <w:rPr>
      <w:rFonts w:asciiTheme="minorHAnsi" w:hAnsiTheme="minorHAnsi"/>
      <w:b/>
      <w:bCs/>
      <w:color w:val="943634" w:themeColor="accent2" w:themeShade="BF"/>
      <w:sz w:val="18"/>
      <w:szCs w:val="18"/>
      <w:lang w:bidi="en-US"/>
    </w:rPr>
  </w:style>
  <w:style w:type="paragraph" w:styleId="a4">
    <w:name w:val="Title"/>
    <w:basedOn w:val="a"/>
    <w:next w:val="a"/>
    <w:link w:val="a5"/>
    <w:uiPriority w:val="10"/>
    <w:qFormat/>
    <w:rsid w:val="00DC19F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bidi w:val="0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  <w:lang w:bidi="en-US"/>
    </w:rPr>
  </w:style>
  <w:style w:type="character" w:customStyle="1" w:styleId="a5">
    <w:name w:val="כותרת טקסט תו"/>
    <w:basedOn w:val="a0"/>
    <w:link w:val="a4"/>
    <w:uiPriority w:val="10"/>
    <w:rsid w:val="00DC19F8"/>
    <w:rPr>
      <w:rFonts w:asciiTheme="majorHAnsi" w:eastAsiaTheme="majorEastAsia" w:hAnsiTheme="majorHAnsi" w:cstheme="majorBidi"/>
      <w:iCs/>
      <w:color w:val="FFFFFF" w:themeColor="background1"/>
      <w:spacing w:val="10"/>
      <w:sz w:val="48"/>
      <w:szCs w:val="48"/>
      <w:shd w:val="clear" w:color="auto" w:fill="C0504D" w:themeFill="accent2"/>
      <w:lang w:bidi="en-US"/>
    </w:rPr>
  </w:style>
  <w:style w:type="paragraph" w:styleId="a6">
    <w:name w:val="Subtitle"/>
    <w:basedOn w:val="a"/>
    <w:next w:val="a"/>
    <w:link w:val="a7"/>
    <w:uiPriority w:val="11"/>
    <w:qFormat/>
    <w:rsid w:val="00DC19F8"/>
    <w:pPr>
      <w:pBdr>
        <w:bottom w:val="dotted" w:sz="8" w:space="10" w:color="C0504D" w:themeColor="accent2"/>
      </w:pBdr>
      <w:bidi w:val="0"/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  <w:lang w:bidi="en-US"/>
    </w:rPr>
  </w:style>
  <w:style w:type="character" w:customStyle="1" w:styleId="a7">
    <w:name w:val="כותרת משנה תו"/>
    <w:basedOn w:val="a0"/>
    <w:link w:val="a6"/>
    <w:uiPriority w:val="11"/>
    <w:rsid w:val="00DC19F8"/>
    <w:rPr>
      <w:rFonts w:asciiTheme="majorHAnsi" w:eastAsiaTheme="majorEastAsia" w:hAnsiTheme="majorHAnsi" w:cstheme="majorBidi"/>
      <w:iCs/>
      <w:color w:val="622423" w:themeColor="accent2" w:themeShade="7F"/>
      <w:sz w:val="24"/>
      <w:szCs w:val="24"/>
      <w:lang w:bidi="en-US"/>
    </w:rPr>
  </w:style>
  <w:style w:type="character" w:styleId="a8">
    <w:name w:val="Strong"/>
    <w:uiPriority w:val="22"/>
    <w:qFormat/>
    <w:rsid w:val="00DC19F8"/>
    <w:rPr>
      <w:b/>
      <w:bCs/>
      <w:spacing w:val="0"/>
    </w:rPr>
  </w:style>
  <w:style w:type="character" w:styleId="a9">
    <w:name w:val="Emphasis"/>
    <w:uiPriority w:val="20"/>
    <w:qFormat/>
    <w:rsid w:val="00DC19F8"/>
    <w:rPr>
      <w:rFonts w:asciiTheme="majorHAnsi" w:eastAsiaTheme="majorEastAsia" w:hAnsiTheme="majorHAnsi" w:cstheme="majorBidi"/>
      <w:b/>
      <w:bCs/>
      <w:i w:val="0"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C19F8"/>
    <w:pPr>
      <w:bidi w:val="0"/>
      <w:spacing w:after="0" w:line="240" w:lineRule="auto"/>
    </w:pPr>
    <w:rPr>
      <w:rFonts w:asciiTheme="minorHAnsi" w:hAnsiTheme="minorHAnsi"/>
      <w:lang w:bidi="en-US"/>
    </w:rPr>
  </w:style>
  <w:style w:type="paragraph" w:styleId="ab">
    <w:name w:val="List Paragraph"/>
    <w:basedOn w:val="a"/>
    <w:uiPriority w:val="34"/>
    <w:qFormat/>
    <w:rsid w:val="00DC19F8"/>
    <w:pPr>
      <w:bidi w:val="0"/>
      <w:ind w:left="720"/>
      <w:contextualSpacing/>
    </w:pPr>
    <w:rPr>
      <w:rFonts w:asciiTheme="minorHAnsi" w:hAnsiTheme="minorHAnsi"/>
      <w:lang w:bidi="en-US"/>
    </w:rPr>
  </w:style>
  <w:style w:type="paragraph" w:styleId="ac">
    <w:name w:val="Quote"/>
    <w:basedOn w:val="a"/>
    <w:next w:val="a"/>
    <w:link w:val="ad"/>
    <w:uiPriority w:val="29"/>
    <w:qFormat/>
    <w:rsid w:val="00DC19F8"/>
    <w:pPr>
      <w:bidi w:val="0"/>
    </w:pPr>
    <w:rPr>
      <w:rFonts w:asciiTheme="minorHAnsi" w:hAnsiTheme="minorHAnsi"/>
      <w:iCs w:val="0"/>
      <w:color w:val="943634" w:themeColor="accent2" w:themeShade="BF"/>
      <w:lang w:bidi="en-US"/>
    </w:rPr>
  </w:style>
  <w:style w:type="character" w:customStyle="1" w:styleId="ad">
    <w:name w:val="ציטוט תו"/>
    <w:basedOn w:val="a0"/>
    <w:link w:val="ac"/>
    <w:uiPriority w:val="29"/>
    <w:rsid w:val="00DC19F8"/>
    <w:rPr>
      <w:rFonts w:cs="David"/>
      <w:color w:val="943634" w:themeColor="accent2" w:themeShade="BF"/>
      <w:sz w:val="20"/>
      <w:szCs w:val="20"/>
      <w:lang w:bidi="en-US"/>
    </w:rPr>
  </w:style>
  <w:style w:type="paragraph" w:styleId="ae">
    <w:name w:val="Intense Quote"/>
    <w:basedOn w:val="a"/>
    <w:next w:val="a"/>
    <w:link w:val="af"/>
    <w:uiPriority w:val="30"/>
    <w:qFormat/>
    <w:rsid w:val="00DC19F8"/>
    <w:pPr>
      <w:pBdr>
        <w:top w:val="dotted" w:sz="8" w:space="10" w:color="C0504D" w:themeColor="accent2"/>
        <w:bottom w:val="dotted" w:sz="8" w:space="10" w:color="C0504D" w:themeColor="accent2"/>
      </w:pBdr>
      <w:bidi w:val="0"/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  <w:lang w:bidi="en-US"/>
    </w:rPr>
  </w:style>
  <w:style w:type="character" w:customStyle="1" w:styleId="af">
    <w:name w:val="ציטוט חזק תו"/>
    <w:basedOn w:val="a0"/>
    <w:link w:val="ae"/>
    <w:uiPriority w:val="30"/>
    <w:rsid w:val="00DC19F8"/>
    <w:rPr>
      <w:rFonts w:asciiTheme="majorHAnsi" w:eastAsiaTheme="majorEastAsia" w:hAnsiTheme="majorHAnsi" w:cstheme="majorBidi"/>
      <w:b/>
      <w:bCs/>
      <w:iCs/>
      <w:color w:val="C0504D" w:themeColor="accent2"/>
      <w:sz w:val="20"/>
      <w:szCs w:val="20"/>
      <w:lang w:bidi="en-US"/>
    </w:rPr>
  </w:style>
  <w:style w:type="character" w:styleId="af0">
    <w:name w:val="Subtle Emphasis"/>
    <w:uiPriority w:val="19"/>
    <w:qFormat/>
    <w:rsid w:val="00DC19F8"/>
    <w:rPr>
      <w:rFonts w:asciiTheme="majorHAnsi" w:eastAsiaTheme="majorEastAsia" w:hAnsiTheme="majorHAnsi" w:cstheme="majorBidi"/>
      <w:i w:val="0"/>
      <w:iCs/>
      <w:color w:val="C0504D" w:themeColor="accent2"/>
    </w:rPr>
  </w:style>
  <w:style w:type="character" w:styleId="af1">
    <w:name w:val="Intense Emphasis"/>
    <w:uiPriority w:val="21"/>
    <w:qFormat/>
    <w:rsid w:val="00DC19F8"/>
    <w:rPr>
      <w:rFonts w:asciiTheme="majorHAnsi" w:eastAsiaTheme="majorEastAsia" w:hAnsiTheme="majorHAnsi" w:cstheme="majorBidi"/>
      <w:b/>
      <w:bCs/>
      <w:i w:val="0"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DC19F8"/>
    <w:rPr>
      <w:i w:val="0"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DC19F8"/>
    <w:rPr>
      <w:b/>
      <w:bCs/>
      <w:i w:val="0"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DC19F8"/>
    <w:rPr>
      <w:rFonts w:asciiTheme="majorHAnsi" w:eastAsiaTheme="majorEastAsia" w:hAnsiTheme="majorHAnsi" w:cstheme="majorBidi"/>
      <w:b/>
      <w:bCs/>
      <w:i w:val="0"/>
      <w:iCs/>
      <w:smallCaps/>
      <w:color w:val="943634" w:themeColor="accent2" w:themeShade="BF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DC19F8"/>
    <w:pPr>
      <w:outlineLvl w:val="9"/>
    </w:pPr>
  </w:style>
  <w:style w:type="table" w:styleId="af6">
    <w:name w:val="Table Grid"/>
    <w:basedOn w:val="a1"/>
    <w:uiPriority w:val="59"/>
    <w:rsid w:val="003A7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BB223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טקסט בלונים תו"/>
    <w:basedOn w:val="a0"/>
    <w:link w:val="af7"/>
    <w:uiPriority w:val="99"/>
    <w:semiHidden/>
    <w:rsid w:val="00BB2231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D5E3B-DD80-44AE-BA44-3DC95974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1693</TotalTime>
  <Pages>7</Pages>
  <Words>909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2177</cp:revision>
  <dcterms:created xsi:type="dcterms:W3CDTF">2014-07-20T10:33:00Z</dcterms:created>
  <dcterms:modified xsi:type="dcterms:W3CDTF">2014-07-21T15:46:00Z</dcterms:modified>
</cp:coreProperties>
</file>