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682A9" w14:textId="77777777" w:rsidR="00B82DC3" w:rsidRDefault="00713DB9">
      <w:p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/>
          <w:sz w:val="28"/>
          <w:szCs w:val="28"/>
          <w:rtl/>
        </w:rPr>
        <w:t>בס"ד</w:t>
      </w:r>
    </w:p>
    <w:p w14:paraId="34FF54A7" w14:textId="77777777" w:rsidR="00713DB9" w:rsidRPr="000C735A" w:rsidRDefault="00713DB9" w:rsidP="003B0F5A">
      <w:pPr>
        <w:jc w:val="center"/>
        <w:rPr>
          <w:rFonts w:ascii="Calibri" w:hAnsi="Calibri" w:cs="Calibri"/>
          <w:b/>
          <w:bCs/>
          <w:sz w:val="28"/>
          <w:szCs w:val="28"/>
          <w:rtl/>
        </w:rPr>
      </w:pPr>
      <w:r w:rsidRPr="000C735A">
        <w:rPr>
          <w:rFonts w:ascii="Calibri" w:hAnsi="Calibri" w:cs="Calibri" w:hint="cs"/>
          <w:b/>
          <w:bCs/>
          <w:sz w:val="28"/>
          <w:szCs w:val="28"/>
          <w:rtl/>
        </w:rPr>
        <w:t>רשימת קניות לפסח בע"ה יתברך</w:t>
      </w:r>
    </w:p>
    <w:p w14:paraId="425F5A8B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מזון </w:t>
      </w:r>
    </w:p>
    <w:p w14:paraId="5F215219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  <w:sectPr w:rsidR="00713DB9" w:rsidRPr="00713DB9" w:rsidSect="00387077">
          <w:pgSz w:w="11906" w:h="16838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</w:p>
    <w:p w14:paraId="1C576D7D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מצות שמורות</w:t>
      </w:r>
    </w:p>
    <w:p w14:paraId="6110172B" w14:textId="77777777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מצות יד</w:t>
      </w:r>
    </w:p>
    <w:p w14:paraId="4155C6C1" w14:textId="77777777" w:rsidR="003579FF" w:rsidRPr="00713DB9" w:rsidRDefault="003579FF" w:rsidP="003579FF">
      <w:pPr>
        <w:ind w:left="720"/>
        <w:rPr>
          <w:rFonts w:ascii="Calibri" w:hAnsi="Calibri" w:cs="Calibri"/>
          <w:sz w:val="28"/>
          <w:szCs w:val="28"/>
          <w:rtl/>
        </w:rPr>
      </w:pPr>
    </w:p>
    <w:p w14:paraId="12B6B6CD" w14:textId="09F17F8F" w:rsidR="00713DB9" w:rsidRPr="00713DB9" w:rsidRDefault="008B11F7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>4</w:t>
      </w:r>
      <w:r w:rsidR="003579FF">
        <w:rPr>
          <w:rFonts w:ascii="Calibri" w:hAnsi="Calibri" w:cs="Calibri" w:hint="cs"/>
          <w:sz w:val="28"/>
          <w:szCs w:val="28"/>
          <w:rtl/>
        </w:rPr>
        <w:t xml:space="preserve">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>ביצים</w:t>
      </w:r>
      <w:r w:rsidR="003579FF">
        <w:rPr>
          <w:rFonts w:ascii="Calibri" w:hAnsi="Calibri" w:cs="Calibri" w:hint="cs"/>
          <w:sz w:val="28"/>
          <w:szCs w:val="28"/>
          <w:rtl/>
        </w:rPr>
        <w:t xml:space="preserve"> גדול</w:t>
      </w:r>
    </w:p>
    <w:p w14:paraId="068FA467" w14:textId="77777777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בקבוקי שתיה</w:t>
      </w:r>
      <w:r w:rsidR="003579FF">
        <w:rPr>
          <w:rFonts w:ascii="Calibri" w:hAnsi="Calibri" w:cs="Calibri" w:hint="cs"/>
          <w:sz w:val="28"/>
          <w:szCs w:val="28"/>
          <w:rtl/>
        </w:rPr>
        <w:t>:</w:t>
      </w:r>
    </w:p>
    <w:p w14:paraId="4FA2B34C" w14:textId="77777777" w:rsidR="003579FF" w:rsidRDefault="003579FF" w:rsidP="003579FF">
      <w:pPr>
        <w:ind w:left="720"/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>3 קוקה קולה אדום</w:t>
      </w:r>
    </w:p>
    <w:p w14:paraId="2FC54712" w14:textId="77777777" w:rsidR="003579FF" w:rsidRDefault="0066374D" w:rsidP="003579FF">
      <w:pPr>
        <w:ind w:left="720"/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>4</w:t>
      </w:r>
      <w:r w:rsidR="003579FF">
        <w:rPr>
          <w:rFonts w:ascii="Calibri" w:hAnsi="Calibri" w:cs="Calibri" w:hint="cs"/>
          <w:sz w:val="28"/>
          <w:szCs w:val="28"/>
          <w:rtl/>
        </w:rPr>
        <w:t xml:space="preserve"> קוקה קולה שחור זירו</w:t>
      </w:r>
    </w:p>
    <w:p w14:paraId="3E445CEC" w14:textId="77777777" w:rsidR="003579FF" w:rsidRDefault="003579FF" w:rsidP="003579FF">
      <w:pPr>
        <w:ind w:left="720"/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>6 מוגז בטעמים</w:t>
      </w:r>
    </w:p>
    <w:p w14:paraId="5FADAC57" w14:textId="77777777" w:rsidR="0066374D" w:rsidRPr="00713DB9" w:rsidRDefault="0066374D" w:rsidP="003579FF">
      <w:pPr>
        <w:ind w:left="720"/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5 מיץ תפוזים, מנגו, תות בננה, </w:t>
      </w:r>
    </w:p>
    <w:p w14:paraId="24B960F2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סודה</w:t>
      </w:r>
    </w:p>
    <w:p w14:paraId="76C8E77F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חלב</w:t>
      </w:r>
    </w:p>
    <w:p w14:paraId="1465ED3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גבינה לבנה</w:t>
      </w:r>
    </w:p>
    <w:p w14:paraId="25496CF5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שמנת 27%</w:t>
      </w:r>
    </w:p>
    <w:p w14:paraId="0CE5CC06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שמנת להקצפה</w:t>
      </w:r>
    </w:p>
    <w:p w14:paraId="66D0AD90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גבינה צהובה</w:t>
      </w:r>
    </w:p>
    <w:p w14:paraId="6E9F4DAB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חמאה</w:t>
      </w:r>
    </w:p>
    <w:p w14:paraId="70738996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מעדנים</w:t>
      </w:r>
    </w:p>
    <w:p w14:paraId="1B72320F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מרגרינה/מחמאה</w:t>
      </w:r>
    </w:p>
    <w:p w14:paraId="06F738F4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ריצ'</w:t>
      </w:r>
    </w:p>
    <w:p w14:paraId="55509167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8B11F7">
        <w:rPr>
          <w:rFonts w:ascii="Calibri" w:hAnsi="Calibri" w:cs="Calibri" w:hint="cs"/>
          <w:strike/>
          <w:sz w:val="28"/>
          <w:szCs w:val="28"/>
          <w:rtl/>
        </w:rPr>
        <w:t>חומוס למריחה</w:t>
      </w:r>
      <w:r w:rsidR="0066374D">
        <w:rPr>
          <w:rFonts w:ascii="Calibri" w:hAnsi="Calibri" w:cs="Calibri" w:hint="cs"/>
          <w:sz w:val="28"/>
          <w:szCs w:val="28"/>
          <w:rtl/>
        </w:rPr>
        <w:t xml:space="preserve"> ?</w:t>
      </w:r>
    </w:p>
    <w:p w14:paraId="0EE6EF1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מיץ ענבים לקידוש</w:t>
      </w:r>
    </w:p>
    <w:p w14:paraId="4C6E2010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יין אדום</w:t>
      </w:r>
    </w:p>
    <w:p w14:paraId="37D0EB3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מיץ לימון טבעי</w:t>
      </w:r>
    </w:p>
    <w:p w14:paraId="64DB876C" w14:textId="77777777" w:rsidR="00713DB9" w:rsidRPr="00713DB9" w:rsidRDefault="0066374D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9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>שמן</w:t>
      </w:r>
      <w:r>
        <w:rPr>
          <w:rFonts w:ascii="Calibri" w:hAnsi="Calibri" w:cs="Calibri" w:hint="cs"/>
          <w:sz w:val="28"/>
          <w:szCs w:val="28"/>
          <w:rtl/>
        </w:rPr>
        <w:t xml:space="preserve"> קנולה</w:t>
      </w:r>
    </w:p>
    <w:p w14:paraId="54E72528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שמן זית שמן למאור</w:t>
      </w:r>
      <w:r w:rsidR="008A4F35">
        <w:rPr>
          <w:rFonts w:ascii="Calibri" w:hAnsi="Calibri" w:cs="Calibri" w:hint="cs"/>
          <w:sz w:val="28"/>
          <w:szCs w:val="28"/>
          <w:rtl/>
        </w:rPr>
        <w:t xml:space="preserve"> ?</w:t>
      </w:r>
    </w:p>
    <w:p w14:paraId="42895117" w14:textId="77777777" w:rsidR="00713DB9" w:rsidRPr="00713DB9" w:rsidRDefault="008A4F3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2 חב'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 xml:space="preserve">אגוזי מלך </w:t>
      </w:r>
      <w:r>
        <w:rPr>
          <w:rFonts w:ascii="Calibri" w:hAnsi="Calibri" w:cs="Calibri" w:hint="cs"/>
          <w:sz w:val="28"/>
          <w:szCs w:val="28"/>
          <w:rtl/>
        </w:rPr>
        <w:t>גרוסים</w:t>
      </w:r>
    </w:p>
    <w:p w14:paraId="28F8A5DD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אגוזי מלך קלופים</w:t>
      </w:r>
    </w:p>
    <w:p w14:paraId="65FFE63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כנ"ל שקדים, פקאן </w:t>
      </w:r>
    </w:p>
    <w:p w14:paraId="252F2758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קוקוס</w:t>
      </w:r>
    </w:p>
    <w:p w14:paraId="1D051544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תמרים</w:t>
      </w:r>
    </w:p>
    <w:p w14:paraId="670D915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חרוסת</w:t>
      </w:r>
    </w:p>
    <w:p w14:paraId="0E8CB26F" w14:textId="77777777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סילאן</w:t>
      </w:r>
    </w:p>
    <w:p w14:paraId="46A61647" w14:textId="6D8264B1" w:rsidR="008A4F35" w:rsidRPr="00713DB9" w:rsidRDefault="008A4F3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מיונז </w:t>
      </w:r>
      <w:r w:rsidR="008B11F7" w:rsidRPr="008B11F7">
        <w:rPr>
          <w:rFonts w:ascii="Calibri" w:hAnsi="Calibri" w:cs="Calibri" w:hint="cs"/>
          <w:rtl/>
        </w:rPr>
        <w:t xml:space="preserve">עדיף </w:t>
      </w:r>
      <w:r w:rsidRPr="008B11F7">
        <w:rPr>
          <w:rFonts w:ascii="Calibri" w:hAnsi="Calibri" w:cs="Calibri" w:hint="cs"/>
          <w:rtl/>
        </w:rPr>
        <w:t>תלמה</w:t>
      </w:r>
    </w:p>
    <w:p w14:paraId="6CB18658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אפרסק ואננס בשימורים</w:t>
      </w:r>
    </w:p>
    <w:p w14:paraId="717BD507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רסק עגבניות</w:t>
      </w:r>
    </w:p>
    <w:p w14:paraId="36A85F8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רסק תפוחי עץ</w:t>
      </w:r>
    </w:p>
    <w:p w14:paraId="7464E2B4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טונה</w:t>
      </w:r>
    </w:p>
    <w:p w14:paraId="5D5A037B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קטשופ </w:t>
      </w:r>
    </w:p>
    <w:p w14:paraId="61447BB2" w14:textId="77777777" w:rsidR="00713DB9" w:rsidRPr="00713DB9" w:rsidRDefault="008A4F3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4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>שוקולד למריחה</w:t>
      </w:r>
    </w:p>
    <w:p w14:paraId="1B4A38B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אבקת אפיה</w:t>
      </w:r>
    </w:p>
    <w:p w14:paraId="096F01F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סודה לשתיה</w:t>
      </w:r>
    </w:p>
    <w:p w14:paraId="02AB9576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סוכר וניל</w:t>
      </w:r>
    </w:p>
    <w:p w14:paraId="0B9187D8" w14:textId="77777777" w:rsidR="00713DB9" w:rsidRPr="00713DB9" w:rsidRDefault="008A4F3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4 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 xml:space="preserve">סוכר </w:t>
      </w:r>
    </w:p>
    <w:p w14:paraId="691510E2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סוכר חום</w:t>
      </w:r>
    </w:p>
    <w:p w14:paraId="68358D66" w14:textId="77777777" w:rsidR="00713DB9" w:rsidRPr="00713DB9" w:rsidRDefault="008A4F3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2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>מלח</w:t>
      </w:r>
    </w:p>
    <w:p w14:paraId="697E74C5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קמח תפו"א</w:t>
      </w:r>
    </w:p>
    <w:p w14:paraId="335286EE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קמח מצה</w:t>
      </w:r>
      <w:r w:rsidR="00621B85">
        <w:rPr>
          <w:rFonts w:ascii="Calibri" w:hAnsi="Calibri" w:cs="Calibri" w:hint="cs"/>
          <w:sz w:val="28"/>
          <w:szCs w:val="28"/>
          <w:rtl/>
        </w:rPr>
        <w:t xml:space="preserve"> - קטן</w:t>
      </w:r>
    </w:p>
    <w:p w14:paraId="000F186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קקאו</w:t>
      </w:r>
    </w:p>
    <w:p w14:paraId="5E26F264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שוקלד צ'יפס</w:t>
      </w:r>
    </w:p>
    <w:p w14:paraId="172DC62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תה </w:t>
      </w:r>
    </w:p>
    <w:p w14:paraId="52180695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שוקולית</w:t>
      </w:r>
    </w:p>
    <w:p w14:paraId="7EC16D59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תפוצ'יפס</w:t>
      </w:r>
      <w:r w:rsidR="008A4F35">
        <w:rPr>
          <w:rFonts w:ascii="Calibri" w:hAnsi="Calibri" w:cs="Calibri" w:hint="cs"/>
          <w:sz w:val="28"/>
          <w:szCs w:val="28"/>
          <w:rtl/>
        </w:rPr>
        <w:t xml:space="preserve"> </w:t>
      </w:r>
      <w:r w:rsidR="008A4F35">
        <w:rPr>
          <w:rFonts w:ascii="Calibri" w:hAnsi="Calibri" w:cs="Calibri"/>
          <w:sz w:val="28"/>
          <w:szCs w:val="28"/>
          <w:rtl/>
        </w:rPr>
        <w:t>–</w:t>
      </w:r>
      <w:r w:rsidR="008A4F35">
        <w:rPr>
          <w:rFonts w:ascii="Calibri" w:hAnsi="Calibri" w:cs="Calibri" w:hint="cs"/>
          <w:sz w:val="28"/>
          <w:szCs w:val="28"/>
          <w:rtl/>
        </w:rPr>
        <w:t xml:space="preserve"> 4 מארזים</w:t>
      </w:r>
    </w:p>
    <w:p w14:paraId="5D8CECC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חטיפים</w:t>
      </w:r>
      <w:r w:rsidR="008A4F35">
        <w:rPr>
          <w:rFonts w:ascii="Calibri" w:hAnsi="Calibri" w:cs="Calibri" w:hint="cs"/>
          <w:sz w:val="28"/>
          <w:szCs w:val="28"/>
          <w:rtl/>
        </w:rPr>
        <w:t xml:space="preserve"> בשפע, גם לימים שלפני פסח, שבת הגדול ולחג...</w:t>
      </w:r>
    </w:p>
    <w:p w14:paraId="0263D16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עוגיות בראוניס</w:t>
      </w:r>
    </w:p>
    <w:p w14:paraId="4A64363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עוגיות קוקוס, בוטנים</w:t>
      </w:r>
    </w:p>
    <w:p w14:paraId="01812D90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שוקולד חלבי</w:t>
      </w:r>
    </w:p>
    <w:p w14:paraId="53BD934D" w14:textId="41D9DC60" w:rsidR="00713DB9" w:rsidRPr="008B11F7" w:rsidRDefault="00713DB9" w:rsidP="00713DB9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שוקולד מרי</w:t>
      </w:r>
      <w:r w:rsidR="008A4F35">
        <w:rPr>
          <w:rFonts w:ascii="Calibri" w:hAnsi="Calibri" w:cs="Calibri" w:hint="cs"/>
          <w:sz w:val="28"/>
          <w:szCs w:val="28"/>
          <w:rtl/>
        </w:rPr>
        <w:t xml:space="preserve">ר </w:t>
      </w:r>
      <w:r w:rsidR="008B11F7">
        <w:rPr>
          <w:rFonts w:ascii="Calibri" w:hAnsi="Calibri" w:cs="Calibri"/>
          <w:sz w:val="28"/>
          <w:szCs w:val="28"/>
          <w:rtl/>
        </w:rPr>
        <w:t>–</w:t>
      </w:r>
      <w:r w:rsidR="008A4F35">
        <w:rPr>
          <w:rFonts w:ascii="Calibri" w:hAnsi="Calibri" w:cs="Calibri" w:hint="cs"/>
          <w:sz w:val="28"/>
          <w:szCs w:val="28"/>
          <w:rtl/>
        </w:rPr>
        <w:t xml:space="preserve"> </w:t>
      </w:r>
      <w:r w:rsidR="008B11F7" w:rsidRPr="008B11F7">
        <w:rPr>
          <w:rFonts w:ascii="Calibri" w:hAnsi="Calibri" w:cs="Calibri" w:hint="cs"/>
          <w:sz w:val="24"/>
          <w:szCs w:val="24"/>
          <w:rtl/>
        </w:rPr>
        <w:t xml:space="preserve">4 </w:t>
      </w:r>
      <w:r w:rsidR="008A4F35" w:rsidRPr="008B11F7">
        <w:rPr>
          <w:rFonts w:ascii="Calibri" w:hAnsi="Calibri" w:cs="Calibri" w:hint="cs"/>
          <w:sz w:val="24"/>
          <w:szCs w:val="24"/>
          <w:rtl/>
        </w:rPr>
        <w:t>מארז</w:t>
      </w:r>
      <w:r w:rsidR="008B11F7" w:rsidRPr="008B11F7">
        <w:rPr>
          <w:rFonts w:ascii="Calibri" w:hAnsi="Calibri" w:cs="Calibri" w:hint="cs"/>
          <w:sz w:val="24"/>
          <w:szCs w:val="24"/>
          <w:rtl/>
        </w:rPr>
        <w:t>ים</w:t>
      </w:r>
    </w:p>
    <w:p w14:paraId="2AC8CE56" w14:textId="005B1AE8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אבקת מרק</w:t>
      </w:r>
      <w:r w:rsidR="008B11F7">
        <w:rPr>
          <w:rFonts w:ascii="Calibri" w:hAnsi="Calibri" w:cs="Calibri" w:hint="cs"/>
          <w:sz w:val="28"/>
          <w:szCs w:val="28"/>
          <w:rtl/>
        </w:rPr>
        <w:t xml:space="preserve">  ?</w:t>
      </w:r>
    </w:p>
    <w:p w14:paraId="74A0849E" w14:textId="4223E064" w:rsidR="00713DB9" w:rsidRDefault="00A04932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 xml:space="preserve">3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>שימורי פטריות</w:t>
      </w:r>
    </w:p>
    <w:p w14:paraId="75643950" w14:textId="1184D327" w:rsidR="008B11F7" w:rsidRPr="008B11F7" w:rsidRDefault="008B11F7" w:rsidP="008B11F7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 xml:space="preserve">3 </w:t>
      </w:r>
      <w:r w:rsidRPr="00713DB9">
        <w:rPr>
          <w:rFonts w:ascii="Calibri" w:hAnsi="Calibri" w:cs="Calibri" w:hint="cs"/>
          <w:sz w:val="28"/>
          <w:szCs w:val="28"/>
          <w:rtl/>
        </w:rPr>
        <w:t>שימורי פטריות</w:t>
      </w:r>
      <w:r>
        <w:rPr>
          <w:rFonts w:ascii="Calibri" w:hAnsi="Calibri" w:cs="Calibri" w:hint="cs"/>
          <w:sz w:val="28"/>
          <w:szCs w:val="28"/>
          <w:rtl/>
        </w:rPr>
        <w:t xml:space="preserve"> שלם</w:t>
      </w:r>
    </w:p>
    <w:p w14:paraId="4D0C9743" w14:textId="77777777" w:rsidR="00713DB9" w:rsidRPr="00713DB9" w:rsidRDefault="00A04932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 xml:space="preserve">3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>שימורי תירס</w:t>
      </w:r>
    </w:p>
    <w:p w14:paraId="7713B489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זיתים</w:t>
      </w:r>
    </w:p>
    <w:p w14:paraId="4A01EBBF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מלפפון חמוץ במלח</w:t>
      </w:r>
    </w:p>
    <w:p w14:paraId="46BDE184" w14:textId="77777777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 גלידה</w:t>
      </w:r>
      <w:r w:rsidR="00A04932">
        <w:rPr>
          <w:rFonts w:ascii="Calibri" w:hAnsi="Calibri" w:cs="Calibri" w:hint="cs"/>
          <w:sz w:val="28"/>
          <w:szCs w:val="28"/>
          <w:rtl/>
        </w:rPr>
        <w:t xml:space="preserve"> פרווה</w:t>
      </w:r>
    </w:p>
    <w:p w14:paraId="7D816AB4" w14:textId="77777777" w:rsidR="00A04932" w:rsidRPr="00713DB9" w:rsidRDefault="00A04932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גלידוניות פרווה</w:t>
      </w:r>
    </w:p>
    <w:p w14:paraId="68E76ED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 ציפס קפוא</w:t>
      </w:r>
    </w:p>
    <w:p w14:paraId="11949DF4" w14:textId="77777777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 ירקות </w:t>
      </w:r>
      <w:r w:rsidRPr="00713DB9">
        <w:rPr>
          <w:rFonts w:ascii="Calibri" w:hAnsi="Calibri" w:cs="Calibri" w:hint="cs"/>
          <w:b/>
          <w:bCs/>
          <w:sz w:val="28"/>
          <w:szCs w:val="28"/>
          <w:rtl/>
        </w:rPr>
        <w:t>קפואים</w:t>
      </w:r>
      <w:r w:rsidR="00A04932">
        <w:rPr>
          <w:rFonts w:ascii="Calibri" w:hAnsi="Calibri" w:cs="Calibri" w:hint="cs"/>
          <w:sz w:val="28"/>
          <w:szCs w:val="28"/>
          <w:rtl/>
        </w:rPr>
        <w:t>:</w:t>
      </w:r>
    </w:p>
    <w:p w14:paraId="0D7C5DAE" w14:textId="77777777" w:rsidR="00A04932" w:rsidRDefault="00502369" w:rsidP="00A04932">
      <w:pPr>
        <w:ind w:left="720"/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2 </w:t>
      </w:r>
      <w:r w:rsidR="00A04932">
        <w:rPr>
          <w:rFonts w:ascii="Calibri" w:hAnsi="Calibri" w:cs="Calibri" w:hint="cs"/>
          <w:sz w:val="28"/>
          <w:szCs w:val="28"/>
          <w:rtl/>
        </w:rPr>
        <w:t>אפונה</w:t>
      </w:r>
    </w:p>
    <w:p w14:paraId="77228CFC" w14:textId="77777777" w:rsidR="00A04932" w:rsidRDefault="00A04932" w:rsidP="00A04932">
      <w:pPr>
        <w:ind w:left="720"/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>תירס</w:t>
      </w:r>
    </w:p>
    <w:p w14:paraId="0387A945" w14:textId="77777777" w:rsidR="00A04932" w:rsidRPr="00713DB9" w:rsidRDefault="00502369" w:rsidP="00A04932">
      <w:pPr>
        <w:ind w:left="7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3 פולים</w:t>
      </w:r>
    </w:p>
    <w:p w14:paraId="06756A27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 איגלו</w:t>
      </w:r>
      <w:r w:rsidR="00502369">
        <w:rPr>
          <w:rFonts w:ascii="Calibri" w:hAnsi="Calibri" w:cs="Calibri" w:hint="cs"/>
          <w:sz w:val="28"/>
          <w:szCs w:val="28"/>
          <w:rtl/>
        </w:rPr>
        <w:t xml:space="preserve"> - שלוקים</w:t>
      </w:r>
    </w:p>
    <w:p w14:paraId="6176027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  </w:t>
      </w:r>
    </w:p>
    <w:p w14:paraId="0749F7E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 </w:t>
      </w:r>
    </w:p>
    <w:p w14:paraId="3BB772B7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  <w:sectPr w:rsidR="00713DB9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9"/>
          <w:bidi/>
          <w:rtlGutter/>
          <w:docGrid w:linePitch="360"/>
        </w:sectPr>
      </w:pPr>
    </w:p>
    <w:p w14:paraId="07B8B99D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</w:p>
    <w:p w14:paraId="54B57B6C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</w:p>
    <w:p w14:paraId="514CD1B3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</w:p>
    <w:p w14:paraId="0B159659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  <w:sectPr w:rsidR="00713DB9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9"/>
          <w:bidi/>
          <w:rtlGutter/>
          <w:docGrid w:linePitch="360"/>
        </w:sectPr>
      </w:pPr>
    </w:p>
    <w:p w14:paraId="56359166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בשר ודגים</w:t>
      </w:r>
    </w:p>
    <w:p w14:paraId="6017D15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  <w:sectPr w:rsidR="00713DB9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8"/>
          <w:bidi/>
          <w:rtlGutter/>
          <w:docGrid w:linePitch="360"/>
        </w:sectPr>
      </w:pPr>
    </w:p>
    <w:p w14:paraId="0CC5F369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רולדת בשר</w:t>
      </w:r>
    </w:p>
    <w:p w14:paraId="2117B499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בשר טחון</w:t>
      </w:r>
    </w:p>
    <w:p w14:paraId="257826ED" w14:textId="77777777" w:rsidR="00713DB9" w:rsidRPr="00713DB9" w:rsidRDefault="0050236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>פרגיות</w:t>
      </w:r>
    </w:p>
    <w:p w14:paraId="0D7A27AB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חזה עוף/ שניצל</w:t>
      </w:r>
    </w:p>
    <w:p w14:paraId="22508F3C" w14:textId="77777777" w:rsidR="00713DB9" w:rsidRPr="00713DB9" w:rsidRDefault="0050236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>
        <w:rPr>
          <w:rFonts w:ascii="Calibri" w:hAnsi="Calibri" w:cs="Calibri" w:hint="cs"/>
          <w:sz w:val="28"/>
          <w:szCs w:val="28"/>
          <w:rtl/>
        </w:rPr>
        <w:t xml:space="preserve"> שוקיים</w:t>
      </w:r>
    </w:p>
    <w:p w14:paraId="0793A88C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זרוע</w:t>
      </w:r>
    </w:p>
    <w:p w14:paraId="46B5BBBB" w14:textId="77777777" w:rsidR="00713DB9" w:rsidRPr="00713DB9" w:rsidRDefault="00713DB9" w:rsidP="00502369">
      <w:pPr>
        <w:ind w:left="720"/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 </w:t>
      </w:r>
    </w:p>
    <w:p w14:paraId="44EFC99A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  <w:sectPr w:rsidR="00713DB9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9"/>
          <w:bidi/>
          <w:rtlGutter/>
          <w:docGrid w:linePitch="360"/>
        </w:sectPr>
      </w:pPr>
    </w:p>
    <w:p w14:paraId="3E15FC87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  <w:sectPr w:rsidR="00713DB9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8"/>
          <w:bidi/>
          <w:rtlGutter/>
          <w:docGrid w:linePitch="360"/>
        </w:sectPr>
      </w:pPr>
    </w:p>
    <w:p w14:paraId="6C8589E0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  <w:r w:rsidRPr="00713DB9">
        <w:rPr>
          <w:rFonts w:ascii="Calibri" w:hAnsi="Calibri" w:cs="Calibri" w:hint="cs"/>
          <w:sz w:val="28"/>
          <w:szCs w:val="28"/>
          <w:rtl/>
        </w:rPr>
        <w:t>פירות וירקות</w:t>
      </w:r>
    </w:p>
    <w:p w14:paraId="5A07577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  <w:sectPr w:rsidR="00713DB9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8"/>
          <w:bidi/>
          <w:rtlGutter/>
          <w:docGrid w:linePitch="360"/>
        </w:sectPr>
      </w:pPr>
    </w:p>
    <w:p w14:paraId="66B3BBF5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עגבניות</w:t>
      </w:r>
      <w:r w:rsidR="00502369">
        <w:rPr>
          <w:rFonts w:ascii="Calibri" w:hAnsi="Calibri" w:cs="Calibri" w:hint="cs"/>
          <w:sz w:val="28"/>
          <w:szCs w:val="28"/>
          <w:rtl/>
        </w:rPr>
        <w:t xml:space="preserve"> למטבוחה</w:t>
      </w:r>
    </w:p>
    <w:p w14:paraId="183EA1A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גמבות</w:t>
      </w:r>
    </w:p>
    <w:p w14:paraId="35CBB8D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פלפלים </w:t>
      </w:r>
      <w:r w:rsidR="00502369">
        <w:rPr>
          <w:rFonts w:ascii="Calibri" w:hAnsi="Calibri" w:cs="Calibri" w:hint="cs"/>
          <w:sz w:val="28"/>
          <w:szCs w:val="28"/>
          <w:rtl/>
        </w:rPr>
        <w:t>קטנים למילוי</w:t>
      </w:r>
    </w:p>
    <w:p w14:paraId="637DF228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תפו"א אדום</w:t>
      </w:r>
    </w:p>
    <w:p w14:paraId="71BFC644" w14:textId="093A71B1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בטטות</w:t>
      </w:r>
    </w:p>
    <w:p w14:paraId="22285730" w14:textId="47A87196" w:rsidR="002F7FB9" w:rsidRPr="00713DB9" w:rsidRDefault="002F7F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דלעת</w:t>
      </w:r>
    </w:p>
    <w:p w14:paraId="65260175" w14:textId="77777777" w:rsidR="00502369" w:rsidRPr="00713DB9" w:rsidRDefault="00713DB9" w:rsidP="0050236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תפוחים</w:t>
      </w:r>
    </w:p>
    <w:p w14:paraId="7E12CEED" w14:textId="1B067F3B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בננות</w:t>
      </w:r>
    </w:p>
    <w:p w14:paraId="634BC3A3" w14:textId="71544B1B" w:rsidR="002F7FB9" w:rsidRDefault="002F7F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סלק אדופ</w:t>
      </w:r>
    </w:p>
    <w:p w14:paraId="11BEA9CA" w14:textId="241A67C7" w:rsidR="008B11F7" w:rsidRPr="002F7FB9" w:rsidRDefault="008B11F7" w:rsidP="00713DB9">
      <w:pPr>
        <w:numPr>
          <w:ilvl w:val="0"/>
          <w:numId w:val="1"/>
        </w:numPr>
        <w:rPr>
          <w:rFonts w:ascii="Calibri" w:hAnsi="Calibri" w:cs="Calibri"/>
          <w:b/>
          <w:bCs/>
          <w:sz w:val="28"/>
          <w:szCs w:val="28"/>
        </w:rPr>
      </w:pPr>
      <w:r w:rsidRPr="002F7FB9">
        <w:rPr>
          <w:rFonts w:ascii="Calibri" w:hAnsi="Calibri" w:cs="Calibri" w:hint="cs"/>
          <w:b/>
          <w:bCs/>
          <w:sz w:val="28"/>
          <w:szCs w:val="28"/>
          <w:rtl/>
        </w:rPr>
        <w:t xml:space="preserve">קניות בקטוף </w:t>
      </w:r>
      <w:r w:rsidRPr="002F7FB9">
        <w:rPr>
          <w:rFonts w:ascii="Calibri" w:hAnsi="Calibri" w:cs="Calibri"/>
          <w:b/>
          <w:bCs/>
          <w:sz w:val="28"/>
          <w:szCs w:val="28"/>
          <w:rtl/>
        </w:rPr>
        <w:t>–</w:t>
      </w:r>
      <w:r w:rsidRPr="002F7FB9">
        <w:rPr>
          <w:rFonts w:ascii="Calibri" w:hAnsi="Calibri" w:cs="Calibri" w:hint="cs"/>
          <w:b/>
          <w:bCs/>
          <w:sz w:val="28"/>
          <w:szCs w:val="28"/>
          <w:rtl/>
        </w:rPr>
        <w:t xml:space="preserve"> רגיל רק לשלש כמויות, והרבה חסה</w:t>
      </w:r>
    </w:p>
    <w:p w14:paraId="240C006E" w14:textId="42DA06E1" w:rsidR="002F7FB9" w:rsidRPr="00713DB9" w:rsidRDefault="002F7F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מלפפון, עגבניות, בצל, גזר, פירות וכו'.....</w:t>
      </w:r>
    </w:p>
    <w:p w14:paraId="2985A7EF" w14:textId="77777777" w:rsidR="00713DB9" w:rsidRDefault="00713DB9" w:rsidP="00713DB9">
      <w:pPr>
        <w:rPr>
          <w:rFonts w:ascii="Calibri" w:hAnsi="Calibri" w:cs="Calibri"/>
          <w:sz w:val="28"/>
          <w:szCs w:val="28"/>
          <w:rtl/>
        </w:rPr>
      </w:pPr>
    </w:p>
    <w:p w14:paraId="329949BE" w14:textId="594AE6D0" w:rsidR="008B11F7" w:rsidRPr="00713DB9" w:rsidRDefault="008B11F7" w:rsidP="00713DB9">
      <w:pPr>
        <w:rPr>
          <w:rFonts w:ascii="Calibri" w:hAnsi="Calibri" w:cs="Calibri"/>
          <w:sz w:val="28"/>
          <w:szCs w:val="28"/>
          <w:rtl/>
        </w:rPr>
        <w:sectPr w:rsidR="008B11F7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9"/>
          <w:bidi/>
          <w:rtlGutter/>
          <w:docGrid w:linePitch="360"/>
        </w:sectPr>
      </w:pPr>
    </w:p>
    <w:p w14:paraId="3DAECA60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</w:p>
    <w:p w14:paraId="7596A23C" w14:textId="77777777" w:rsidR="00713DB9" w:rsidRPr="00713DB9" w:rsidRDefault="00713DB9" w:rsidP="00713DB9">
      <w:pPr>
        <w:rPr>
          <w:rFonts w:ascii="Calibri" w:hAnsi="Calibri" w:cs="Calibri"/>
          <w:sz w:val="28"/>
          <w:szCs w:val="28"/>
          <w:rtl/>
        </w:rPr>
      </w:pPr>
    </w:p>
    <w:p w14:paraId="2EDABE13" w14:textId="77777777" w:rsidR="00502369" w:rsidRDefault="00502369" w:rsidP="00713DB9">
      <w:pPr>
        <w:rPr>
          <w:rFonts w:ascii="Calibri" w:hAnsi="Calibri" w:cs="Calibri"/>
          <w:sz w:val="28"/>
          <w:szCs w:val="28"/>
          <w:rtl/>
        </w:rPr>
      </w:pPr>
    </w:p>
    <w:p w14:paraId="18BAB67F" w14:textId="77777777" w:rsidR="00713DB9" w:rsidRPr="00713DB9" w:rsidRDefault="00713DB9" w:rsidP="00713DB9">
      <w:pPr>
        <w:rPr>
          <w:rFonts w:ascii="Calibri" w:hAnsi="Calibri" w:cs="Calibri"/>
          <w:b/>
          <w:bCs/>
          <w:sz w:val="28"/>
          <w:szCs w:val="28"/>
          <w:rtl/>
        </w:rPr>
      </w:pPr>
      <w:r w:rsidRPr="00713DB9">
        <w:rPr>
          <w:rFonts w:ascii="Calibri" w:hAnsi="Calibri" w:cs="Calibri" w:hint="cs"/>
          <w:b/>
          <w:bCs/>
          <w:sz w:val="28"/>
          <w:szCs w:val="28"/>
          <w:rtl/>
        </w:rPr>
        <w:t>חומרי ניקיון וחד פעמי</w:t>
      </w:r>
    </w:p>
    <w:p w14:paraId="4DF7E69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  <w:sectPr w:rsidR="00713DB9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8"/>
          <w:bidi/>
          <w:rtlGutter/>
          <w:docGrid w:linePitch="360"/>
        </w:sectPr>
      </w:pPr>
    </w:p>
    <w:p w14:paraId="3A557756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כוסות</w:t>
      </w:r>
      <w:r w:rsidR="0037163D">
        <w:rPr>
          <w:rFonts w:ascii="Calibri" w:hAnsi="Calibri" w:cs="Calibri" w:hint="cs"/>
          <w:sz w:val="28"/>
          <w:szCs w:val="28"/>
          <w:rtl/>
        </w:rPr>
        <w:t xml:space="preserve"> שקוף</w:t>
      </w:r>
    </w:p>
    <w:p w14:paraId="7BCFE13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כוסות קרטון</w:t>
      </w:r>
    </w:p>
    <w:p w14:paraId="710056BE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כפיות</w:t>
      </w:r>
    </w:p>
    <w:p w14:paraId="350CADC9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כפות</w:t>
      </w:r>
    </w:p>
    <w:p w14:paraId="4273CE1D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מזלגות</w:t>
      </w:r>
    </w:p>
    <w:p w14:paraId="6FB6FD0F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סכינים </w:t>
      </w:r>
    </w:p>
    <w:p w14:paraId="5A17101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צלחות קטנות</w:t>
      </w:r>
    </w:p>
    <w:p w14:paraId="41D08AD5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צלחות גדולות</w:t>
      </w:r>
    </w:p>
    <w:p w14:paraId="786AF6BA" w14:textId="77777777" w:rsidR="00713DB9" w:rsidRPr="00713DB9" w:rsidRDefault="0037163D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 xml:space="preserve"> 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>גביעי אחסון 1 ליטר עגול</w:t>
      </w:r>
    </w:p>
    <w:p w14:paraId="3A88263F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גביעי איחסון חצי ליטר עגול</w:t>
      </w:r>
    </w:p>
    <w:p w14:paraId="14300F4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תבניות אלומיניום</w:t>
      </w:r>
    </w:p>
    <w:p w14:paraId="12C7398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גליל ניילון עבה </w:t>
      </w:r>
      <w:r w:rsidRPr="00713DB9">
        <w:rPr>
          <w:rFonts w:ascii="Calibri" w:hAnsi="Calibri" w:cs="Calibri"/>
          <w:sz w:val="28"/>
          <w:szCs w:val="28"/>
          <w:rtl/>
        </w:rPr>
        <w:t>–</w:t>
      </w:r>
      <w:r w:rsidRPr="00713DB9">
        <w:rPr>
          <w:rFonts w:ascii="Calibri" w:hAnsi="Calibri" w:cs="Calibri" w:hint="cs"/>
          <w:sz w:val="28"/>
          <w:szCs w:val="28"/>
          <w:rtl/>
        </w:rPr>
        <w:t xml:space="preserve"> איכותי</w:t>
      </w:r>
    </w:p>
    <w:p w14:paraId="7FF72AB0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סקוטש ברייט</w:t>
      </w:r>
    </w:p>
    <w:p w14:paraId="482D8DAF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שקיות אשפה ענק</w:t>
      </w:r>
    </w:p>
    <w:p w14:paraId="16A15435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גלילי נייר טואלט</w:t>
      </w:r>
    </w:p>
    <w:p w14:paraId="462842BB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גלילי נייר סופג</w:t>
      </w:r>
    </w:p>
    <w:p w14:paraId="1194D2BC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 xml:space="preserve">מגבונים </w:t>
      </w:r>
    </w:p>
    <w:p w14:paraId="15651EC3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b/>
          <w:bCs/>
          <w:sz w:val="28"/>
          <w:szCs w:val="28"/>
          <w:rtl/>
        </w:rPr>
        <w:t>כפפות</w:t>
      </w:r>
      <w:r w:rsidRPr="00713DB9">
        <w:rPr>
          <w:rFonts w:ascii="Calibri" w:hAnsi="Calibri" w:cs="Calibri" w:hint="cs"/>
          <w:sz w:val="28"/>
          <w:szCs w:val="28"/>
          <w:rtl/>
        </w:rPr>
        <w:t xml:space="preserve"> ללא אבקה</w:t>
      </w:r>
      <w:r w:rsidR="00621B85">
        <w:rPr>
          <w:rFonts w:ascii="Calibri" w:hAnsi="Calibri" w:cs="Calibri" w:hint="cs"/>
          <w:sz w:val="28"/>
          <w:szCs w:val="28"/>
          <w:rtl/>
        </w:rPr>
        <w:t xml:space="preserve"> עדיף מידה </w:t>
      </w:r>
      <w:r w:rsidR="00621B85" w:rsidRPr="00621B85">
        <w:rPr>
          <w:rFonts w:ascii="Calibri" w:hAnsi="Calibri" w:cs="Calibri" w:hint="cs"/>
          <w:b/>
          <w:bCs/>
          <w:sz w:val="28"/>
          <w:szCs w:val="28"/>
        </w:rPr>
        <w:t>M</w:t>
      </w:r>
    </w:p>
    <w:p w14:paraId="6359D59C" w14:textId="77777777" w:rsidR="00713DB9" w:rsidRDefault="00621B8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מטליות מיקרופייבר קטנות</w:t>
      </w:r>
    </w:p>
    <w:p w14:paraId="0864B969" w14:textId="77777777" w:rsidR="00621B85" w:rsidRPr="00713DB9" w:rsidRDefault="00621B8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סמרטוט לרצפה מיקרופייבר</w:t>
      </w:r>
    </w:p>
    <w:p w14:paraId="1B29AEAA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/>
          <w:sz w:val="28"/>
          <w:szCs w:val="28"/>
        </w:rPr>
        <w:t>Fairy</w:t>
      </w:r>
      <w:r w:rsidR="0037163D">
        <w:rPr>
          <w:rFonts w:ascii="Calibri" w:hAnsi="Calibri" w:cs="Calibri" w:hint="cs"/>
          <w:sz w:val="28"/>
          <w:szCs w:val="28"/>
          <w:rtl/>
        </w:rPr>
        <w:t xml:space="preserve"> עדיף קטן</w:t>
      </w:r>
    </w:p>
    <w:p w14:paraId="291E681B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שמפו</w:t>
      </w:r>
      <w:r w:rsidR="0037163D">
        <w:rPr>
          <w:rFonts w:ascii="Calibri" w:hAnsi="Calibri" w:cs="Calibri" w:hint="cs"/>
          <w:sz w:val="28"/>
          <w:szCs w:val="28"/>
          <w:rtl/>
        </w:rPr>
        <w:t xml:space="preserve"> + מרכך פינוק</w:t>
      </w:r>
    </w:p>
    <w:p w14:paraId="0E8C9E11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תבניות אלומיניום בינוני / ענק</w:t>
      </w:r>
    </w:p>
    <w:p w14:paraId="4398A5E0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תבניות אינגליש קייק</w:t>
      </w:r>
    </w:p>
    <w:p w14:paraId="50253B57" w14:textId="77777777" w:rsidR="00B656E4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קיסמי שיניים</w:t>
      </w:r>
      <w:r w:rsidR="00B656E4">
        <w:rPr>
          <w:rFonts w:ascii="Calibri" w:hAnsi="Calibri" w:cs="Calibri" w:hint="cs"/>
          <w:sz w:val="28"/>
          <w:szCs w:val="28"/>
          <w:rtl/>
        </w:rPr>
        <w:t xml:space="preserve"> </w:t>
      </w:r>
    </w:p>
    <w:p w14:paraId="522068F3" w14:textId="4CF268F1" w:rsidR="00713DB9" w:rsidRPr="00713DB9" w:rsidRDefault="00B656E4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 xml:space="preserve">קיסמי </w:t>
      </w:r>
      <w:bookmarkStart w:id="0" w:name="_GoBack"/>
      <w:bookmarkEnd w:id="0"/>
      <w:r>
        <w:rPr>
          <w:rFonts w:ascii="Calibri" w:hAnsi="Calibri" w:cs="Calibri" w:hint="cs"/>
          <w:sz w:val="28"/>
          <w:szCs w:val="28"/>
          <w:rtl/>
        </w:rPr>
        <w:t>אזניים</w:t>
      </w:r>
    </w:p>
    <w:p w14:paraId="406725AB" w14:textId="77777777" w:rsidR="00713DB9" w:rsidRP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נייר אפיה</w:t>
      </w:r>
    </w:p>
    <w:p w14:paraId="2A0F70A2" w14:textId="77777777" w:rsidR="002F7F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פתילות</w:t>
      </w:r>
    </w:p>
    <w:p w14:paraId="501CE078" w14:textId="2C2E59DE" w:rsidR="00713DB9" w:rsidRPr="00713DB9" w:rsidRDefault="002F7F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נר נשמה</w:t>
      </w:r>
      <w:r w:rsidR="00713DB9" w:rsidRPr="00713DB9">
        <w:rPr>
          <w:rFonts w:ascii="Calibri" w:hAnsi="Calibri" w:cs="Calibri" w:hint="cs"/>
          <w:sz w:val="28"/>
          <w:szCs w:val="28"/>
          <w:rtl/>
        </w:rPr>
        <w:t xml:space="preserve"> </w:t>
      </w:r>
    </w:p>
    <w:p w14:paraId="7EDC4324" w14:textId="77777777" w:rsidR="00713DB9" w:rsidRDefault="00713DB9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713DB9">
        <w:rPr>
          <w:rFonts w:ascii="Calibri" w:hAnsi="Calibri" w:cs="Calibri" w:hint="cs"/>
          <w:sz w:val="28"/>
          <w:szCs w:val="28"/>
          <w:rtl/>
        </w:rPr>
        <w:t>בדין מרוכז</w:t>
      </w:r>
      <w:r w:rsidR="0037163D">
        <w:rPr>
          <w:rFonts w:ascii="Calibri" w:hAnsi="Calibri" w:cs="Calibri" w:hint="cs"/>
          <w:sz w:val="28"/>
          <w:szCs w:val="28"/>
          <w:rtl/>
        </w:rPr>
        <w:t xml:space="preserve"> סגול</w:t>
      </w:r>
      <w:r w:rsidR="00621B85">
        <w:rPr>
          <w:rFonts w:ascii="Calibri" w:hAnsi="Calibri" w:cs="Calibri"/>
          <w:sz w:val="28"/>
          <w:szCs w:val="28"/>
        </w:rPr>
        <w:t xml:space="preserve"> </w:t>
      </w:r>
      <w:r w:rsidR="00621B85">
        <w:rPr>
          <w:rFonts w:ascii="Calibri" w:hAnsi="Calibri" w:cs="Calibri" w:hint="cs"/>
          <w:sz w:val="28"/>
          <w:szCs w:val="28"/>
          <w:rtl/>
        </w:rPr>
        <w:t xml:space="preserve"> או ורוד</w:t>
      </w:r>
    </w:p>
    <w:p w14:paraId="6308BD54" w14:textId="77777777" w:rsidR="00621B85" w:rsidRDefault="00621B8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נייר חתוך לשבת</w:t>
      </w:r>
    </w:p>
    <w:p w14:paraId="61542617" w14:textId="77777777" w:rsidR="00621B85" w:rsidRDefault="00621B8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גלילי נייר טואלט</w:t>
      </w:r>
    </w:p>
    <w:p w14:paraId="744633BE" w14:textId="77777777" w:rsidR="00621B85" w:rsidRDefault="00621B85" w:rsidP="00713DB9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משחת שיניים כשל"פ</w:t>
      </w:r>
    </w:p>
    <w:p w14:paraId="443BF5BC" w14:textId="77777777" w:rsidR="00621B85" w:rsidRDefault="00621B85" w:rsidP="00621B85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>6 מברשות שיניים גדול</w:t>
      </w:r>
    </w:p>
    <w:p w14:paraId="33E28397" w14:textId="602DD4D5" w:rsidR="00621B85" w:rsidRPr="008B11F7" w:rsidRDefault="00621B85" w:rsidP="00621B85">
      <w:pPr>
        <w:numPr>
          <w:ilvl w:val="0"/>
          <w:numId w:val="1"/>
        </w:numPr>
        <w:rPr>
          <w:rFonts w:ascii="Calibri" w:hAnsi="Calibri" w:cs="Calibri"/>
          <w:sz w:val="28"/>
          <w:szCs w:val="28"/>
          <w:rtl/>
        </w:rPr>
      </w:pPr>
      <w:r w:rsidRPr="008B11F7">
        <w:rPr>
          <w:rFonts w:ascii="Calibri" w:hAnsi="Calibri" w:cs="Calibri" w:hint="cs"/>
          <w:sz w:val="28"/>
          <w:szCs w:val="28"/>
          <w:rtl/>
        </w:rPr>
        <w:t xml:space="preserve">3 מברשות שיניים קטנות </w:t>
      </w:r>
    </w:p>
    <w:p w14:paraId="13DF1A3D" w14:textId="77777777" w:rsidR="00621B85" w:rsidRDefault="00621B85" w:rsidP="00621B85">
      <w:pPr>
        <w:rPr>
          <w:rFonts w:ascii="Calibri" w:hAnsi="Calibri" w:cs="Calibri"/>
          <w:sz w:val="28"/>
          <w:szCs w:val="28"/>
          <w:rtl/>
        </w:rPr>
      </w:pPr>
    </w:p>
    <w:p w14:paraId="70FE5C97" w14:textId="77777777" w:rsidR="00621B85" w:rsidRDefault="00621B85" w:rsidP="00621B85">
      <w:pPr>
        <w:rPr>
          <w:rFonts w:ascii="Calibri" w:hAnsi="Calibri" w:cs="Calibri"/>
          <w:sz w:val="28"/>
          <w:szCs w:val="28"/>
          <w:rtl/>
        </w:rPr>
      </w:pPr>
    </w:p>
    <w:p w14:paraId="6933032A" w14:textId="77777777" w:rsidR="00621B85" w:rsidRDefault="00621B85" w:rsidP="00621B85">
      <w:pPr>
        <w:rPr>
          <w:rFonts w:ascii="Calibri" w:hAnsi="Calibri" w:cs="Calibri"/>
          <w:sz w:val="28"/>
          <w:szCs w:val="28"/>
          <w:rtl/>
        </w:rPr>
      </w:pPr>
    </w:p>
    <w:p w14:paraId="37004471" w14:textId="075780CF" w:rsidR="00B656E4" w:rsidRPr="00713DB9" w:rsidRDefault="00621B85" w:rsidP="00B656E4">
      <w:pPr>
        <w:rPr>
          <w:rFonts w:ascii="Calibri" w:hAnsi="Calibri" w:cs="Calibri"/>
          <w:sz w:val="28"/>
          <w:szCs w:val="28"/>
          <w:rtl/>
        </w:rPr>
        <w:sectPr w:rsidR="00B656E4" w:rsidRPr="00713DB9" w:rsidSect="003579FF">
          <w:type w:val="continuous"/>
          <w:pgSz w:w="11906" w:h="16838"/>
          <w:pgMar w:top="720" w:right="720" w:bottom="720" w:left="720" w:header="708" w:footer="708" w:gutter="0"/>
          <w:cols w:num="3" w:space="709"/>
          <w:bidi/>
          <w:rtlGutter/>
          <w:docGrid w:linePitch="360"/>
        </w:sectPr>
      </w:pPr>
      <w:r>
        <w:rPr>
          <w:rFonts w:ascii="Calibri" w:hAnsi="Calibri" w:cs="Calibri" w:hint="cs"/>
          <w:sz w:val="28"/>
          <w:szCs w:val="28"/>
          <w:rtl/>
        </w:rPr>
        <w:lastRenderedPageBreak/>
        <w:t xml:space="preserve">בהצלחה </w:t>
      </w:r>
      <w:r w:rsidRPr="00621B85">
        <w:rPr>
          <mc:AlternateContent>
            <mc:Choice Requires="w16se">
              <w:rFonts w:ascii="Calibri" w:hAnsi="Calibri" w:cs="Calibri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  <w:rtl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alibri" w:hAnsi="Calibri" w:cs="Calibri" w:hint="cs"/>
          <w:sz w:val="28"/>
          <w:szCs w:val="28"/>
          <w:rtl/>
        </w:rPr>
        <w:t>!!</w:t>
      </w:r>
      <w:r w:rsidR="00B656E4">
        <w:rPr>
          <w:rFonts w:ascii="Calibri" w:hAnsi="Calibri" w:cs="Calibri" w:hint="cs"/>
          <w:sz w:val="28"/>
          <w:szCs w:val="28"/>
          <w:rtl/>
        </w:rPr>
        <w:t>!</w:t>
      </w:r>
    </w:p>
    <w:p w14:paraId="204E679D" w14:textId="77777777" w:rsidR="00713DB9" w:rsidRPr="00713DB9" w:rsidRDefault="00713DB9" w:rsidP="00B656E4">
      <w:pPr>
        <w:rPr>
          <w:rFonts w:ascii="Calibri" w:hAnsi="Calibri" w:cs="Calibri"/>
          <w:sz w:val="28"/>
          <w:szCs w:val="28"/>
        </w:rPr>
      </w:pPr>
    </w:p>
    <w:sectPr w:rsidR="00713DB9" w:rsidRPr="00713DB9" w:rsidSect="00713DB9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8814BE"/>
    <w:multiLevelType w:val="hybridMultilevel"/>
    <w:tmpl w:val="DF08D4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DB9"/>
    <w:rsid w:val="000C735A"/>
    <w:rsid w:val="002F7FB9"/>
    <w:rsid w:val="003579FF"/>
    <w:rsid w:val="0037163D"/>
    <w:rsid w:val="003B0F5A"/>
    <w:rsid w:val="00502369"/>
    <w:rsid w:val="00621B85"/>
    <w:rsid w:val="0066374D"/>
    <w:rsid w:val="00713DB9"/>
    <w:rsid w:val="008432F7"/>
    <w:rsid w:val="008A4F35"/>
    <w:rsid w:val="008B11F7"/>
    <w:rsid w:val="00A04932"/>
    <w:rsid w:val="00AF570B"/>
    <w:rsid w:val="00B656E4"/>
    <w:rsid w:val="00B82DC3"/>
    <w:rsid w:val="00CA6788"/>
    <w:rsid w:val="00E1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76F0"/>
  <w15:chartTrackingRefBased/>
  <w15:docId w15:val="{A748302D-23BE-40CD-A9EE-B1161715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303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שרון שרביט</dc:creator>
  <cp:keywords/>
  <dc:description/>
  <cp:lastModifiedBy>שרון שרביט</cp:lastModifiedBy>
  <cp:revision>5</cp:revision>
  <dcterms:created xsi:type="dcterms:W3CDTF">2023-03-20T09:13:00Z</dcterms:created>
  <dcterms:modified xsi:type="dcterms:W3CDTF">2023-03-20T09:21:00Z</dcterms:modified>
</cp:coreProperties>
</file>