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B5929" w14:textId="77777777" w:rsidR="001B7C05" w:rsidRDefault="00E4008E" w:rsidP="001B7C05">
      <w:pPr>
        <w:jc w:val="center"/>
        <w:rPr>
          <w:rFonts w:ascii="Narkisim" w:hAnsi="Narkisim" w:cs="Narkisim"/>
          <w:b/>
          <w:bCs/>
          <w:sz w:val="74"/>
          <w:szCs w:val="74"/>
          <w:rtl/>
        </w:rPr>
      </w:pPr>
      <w:r w:rsidRPr="001B7C05">
        <w:rPr>
          <w:rFonts w:ascii="Narkisim" w:hAnsi="Narkisim" w:cs="Narkisim" w:hint="cs"/>
          <w:b/>
          <w:bCs/>
          <w:sz w:val="74"/>
          <w:szCs w:val="74"/>
          <w:rtl/>
        </w:rPr>
        <w:t xml:space="preserve">"דע הקב"ה ייעד אותך </w:t>
      </w:r>
      <w:proofErr w:type="spellStart"/>
      <w:r w:rsidRPr="001B7C05">
        <w:rPr>
          <w:rFonts w:ascii="Narkisim" w:hAnsi="Narkisim" w:cs="Narkisim" w:hint="cs"/>
          <w:b/>
          <w:bCs/>
          <w:sz w:val="74"/>
          <w:szCs w:val="74"/>
          <w:rtl/>
        </w:rPr>
        <w:t>להוולד</w:t>
      </w:r>
      <w:proofErr w:type="spellEnd"/>
      <w:r w:rsidRPr="001B7C05">
        <w:rPr>
          <w:rFonts w:ascii="Narkisim" w:hAnsi="Narkisim" w:cs="Narkisim" w:hint="cs"/>
          <w:b/>
          <w:bCs/>
          <w:sz w:val="74"/>
          <w:szCs w:val="74"/>
          <w:rtl/>
        </w:rPr>
        <w:t xml:space="preserve"> </w:t>
      </w:r>
      <w:proofErr w:type="spellStart"/>
      <w:r w:rsidRPr="001B7C05">
        <w:rPr>
          <w:rFonts w:ascii="Narkisim" w:hAnsi="Narkisim" w:cs="Narkisim" w:hint="cs"/>
          <w:b/>
          <w:bCs/>
          <w:sz w:val="74"/>
          <w:szCs w:val="74"/>
          <w:rtl/>
        </w:rPr>
        <w:t>דוקא</w:t>
      </w:r>
      <w:proofErr w:type="spellEnd"/>
      <w:r w:rsidRPr="001B7C05">
        <w:rPr>
          <w:rFonts w:ascii="Narkisim" w:hAnsi="Narkisim" w:cs="Narkisim" w:hint="cs"/>
          <w:b/>
          <w:bCs/>
          <w:sz w:val="74"/>
          <w:szCs w:val="74"/>
          <w:rtl/>
        </w:rPr>
        <w:t xml:space="preserve"> בתקופה שבה נולדת,</w:t>
      </w:r>
    </w:p>
    <w:p w14:paraId="40DDC5DD" w14:textId="5DC847E7" w:rsidR="001B7C05" w:rsidRDefault="00E4008E" w:rsidP="001B7C05">
      <w:pPr>
        <w:jc w:val="center"/>
        <w:rPr>
          <w:rFonts w:ascii="Narkisim" w:hAnsi="Narkisim" w:cs="Narkisim"/>
          <w:b/>
          <w:bCs/>
          <w:sz w:val="74"/>
          <w:szCs w:val="74"/>
          <w:rtl/>
        </w:rPr>
      </w:pPr>
      <w:r w:rsidRPr="001B7C05">
        <w:rPr>
          <w:rFonts w:ascii="Narkisim" w:hAnsi="Narkisim" w:cs="Narkisim" w:hint="cs"/>
          <w:b/>
          <w:bCs/>
          <w:sz w:val="74"/>
          <w:szCs w:val="74"/>
          <w:rtl/>
        </w:rPr>
        <w:t xml:space="preserve">בסביבה שבה באת לעולם, להורים שהולידו אותך בנסיבות מיוחדות לך, מפגיש אותך עם אנשים מסוימים, נותן לך מורים מהם תלמד וידידים להם תתחבר או תתרחק, מעניק לך כחות גוף ונפש במידה הנדרשת </w:t>
      </w:r>
      <w:proofErr w:type="spellStart"/>
      <w:r w:rsidRPr="001B7C05">
        <w:rPr>
          <w:rFonts w:ascii="Narkisim" w:hAnsi="Narkisim" w:cs="Narkisim" w:hint="cs"/>
          <w:b/>
          <w:bCs/>
          <w:sz w:val="74"/>
          <w:szCs w:val="74"/>
          <w:rtl/>
        </w:rPr>
        <w:t>לצרכך</w:t>
      </w:r>
      <w:proofErr w:type="spellEnd"/>
      <w:r w:rsidRPr="001B7C05">
        <w:rPr>
          <w:rFonts w:ascii="Narkisim" w:hAnsi="Narkisim" w:cs="Narkisim" w:hint="cs"/>
          <w:b/>
          <w:bCs/>
          <w:sz w:val="74"/>
          <w:szCs w:val="74"/>
          <w:rtl/>
        </w:rPr>
        <w:t xml:space="preserve"> מעמיד אותך במהלך חייך במצביך </w:t>
      </w:r>
      <w:proofErr w:type="spellStart"/>
      <w:r w:rsidRPr="001B7C05">
        <w:rPr>
          <w:rFonts w:ascii="Narkisim" w:hAnsi="Narkisim" w:cs="Narkisim" w:hint="cs"/>
          <w:b/>
          <w:bCs/>
          <w:sz w:val="74"/>
          <w:szCs w:val="74"/>
          <w:rtl/>
        </w:rPr>
        <w:t>היחודיים</w:t>
      </w:r>
      <w:proofErr w:type="spellEnd"/>
      <w:r w:rsidRPr="001B7C05">
        <w:rPr>
          <w:rFonts w:ascii="Narkisim" w:hAnsi="Narkisim" w:cs="Narkisim" w:hint="cs"/>
          <w:b/>
          <w:bCs/>
          <w:sz w:val="74"/>
          <w:szCs w:val="74"/>
          <w:rtl/>
        </w:rPr>
        <w:t xml:space="preserve"> לך</w:t>
      </w:r>
      <w:r w:rsidR="001B7C05">
        <w:rPr>
          <w:rFonts w:ascii="Narkisim" w:hAnsi="Narkisim" w:cs="Narkisim" w:hint="cs"/>
          <w:b/>
          <w:bCs/>
          <w:sz w:val="74"/>
          <w:szCs w:val="74"/>
          <w:rtl/>
        </w:rPr>
        <w:t>,</w:t>
      </w:r>
      <w:r w:rsidRPr="001B7C05">
        <w:rPr>
          <w:rFonts w:ascii="Narkisim" w:hAnsi="Narkisim" w:cs="Narkisim" w:hint="cs"/>
          <w:b/>
          <w:bCs/>
          <w:sz w:val="74"/>
          <w:szCs w:val="74"/>
          <w:rtl/>
        </w:rPr>
        <w:t xml:space="preserve"> כל אלה מהווים עבורך את האמצעים הטובים ביותר כדי להגיע לתכלית אליה נשלחת לעולם למלא את רצונו יתברך ובהם טמונה הצלחתך</w:t>
      </w:r>
      <w:r w:rsidR="001B7C05">
        <w:rPr>
          <w:rFonts w:ascii="Narkisim" w:hAnsi="Narkisim" w:cs="Narkisim" w:hint="cs"/>
          <w:b/>
          <w:bCs/>
          <w:sz w:val="74"/>
          <w:szCs w:val="74"/>
          <w:rtl/>
        </w:rPr>
        <w:t>"</w:t>
      </w:r>
    </w:p>
    <w:p w14:paraId="64E1D674" w14:textId="6159FF3D" w:rsidR="001B7C05" w:rsidRPr="001B7C05" w:rsidRDefault="001B7C05" w:rsidP="001B7C05">
      <w:pPr>
        <w:rPr>
          <w:rFonts w:ascii="Narkisim" w:hAnsi="Narkisim" w:cs="Narkisim"/>
          <w:b/>
          <w:bCs/>
          <w:sz w:val="74"/>
          <w:szCs w:val="74"/>
          <w:rtl/>
        </w:rPr>
      </w:pPr>
      <w:r>
        <w:rPr>
          <w:rFonts w:ascii="Narkisim" w:hAnsi="Narkisim" w:cs="Narkisim" w:hint="cs"/>
          <w:sz w:val="32"/>
          <w:szCs w:val="32"/>
          <w:rtl/>
        </w:rPr>
        <w:t xml:space="preserve">                           </w:t>
      </w:r>
      <w:r w:rsidR="00D12B27">
        <w:rPr>
          <w:rFonts w:ascii="Narkisim" w:hAnsi="Narkisim" w:cs="Narkisim" w:hint="cs"/>
          <w:sz w:val="32"/>
          <w:szCs w:val="32"/>
          <w:rtl/>
        </w:rPr>
        <w:t xml:space="preserve">  </w:t>
      </w:r>
      <w:r>
        <w:rPr>
          <w:rFonts w:ascii="Narkisim" w:hAnsi="Narkisim" w:cs="Narkisim" w:hint="cs"/>
          <w:sz w:val="32"/>
          <w:szCs w:val="32"/>
          <w:rtl/>
        </w:rPr>
        <w:t xml:space="preserve">  ר' שמשון רפאל הירש</w:t>
      </w:r>
    </w:p>
    <w:p w14:paraId="2528B66A" w14:textId="77777777" w:rsidR="001B7C05" w:rsidRDefault="001B7C05">
      <w:pPr>
        <w:rPr>
          <w:rFonts w:ascii="Narkisim" w:hAnsi="Narkisim" w:cs="Narkisim"/>
          <w:b/>
          <w:bCs/>
          <w:sz w:val="32"/>
          <w:szCs w:val="32"/>
          <w:rtl/>
        </w:rPr>
      </w:pPr>
    </w:p>
    <w:p w14:paraId="6E0DB2C4" w14:textId="6A7EFFD0" w:rsidR="00E4008E" w:rsidRDefault="00E4008E">
      <w:pPr>
        <w:rPr>
          <w:rFonts w:ascii="Narkisim" w:hAnsi="Narkisim" w:cs="Narkisim"/>
          <w:b/>
          <w:bCs/>
          <w:sz w:val="32"/>
          <w:szCs w:val="32"/>
          <w:rtl/>
        </w:rPr>
      </w:pPr>
      <w:r>
        <w:rPr>
          <w:rFonts w:ascii="Narkisim" w:hAnsi="Narkisim" w:cs="Narkisim" w:hint="cs"/>
          <w:b/>
          <w:bCs/>
          <w:sz w:val="32"/>
          <w:szCs w:val="32"/>
          <w:rtl/>
        </w:rPr>
        <w:lastRenderedPageBreak/>
        <w:t xml:space="preserve">הרמח"ל אומר אדם שמקווה חי אדם שלא מקווה מת </w:t>
      </w:r>
    </w:p>
    <w:p w14:paraId="6410F083" w14:textId="0D73A9A2" w:rsidR="00E4008E" w:rsidRPr="00E4008E" w:rsidRDefault="00E4008E">
      <w:pPr>
        <w:rPr>
          <w:rFonts w:ascii="Narkisim" w:hAnsi="Narkisim" w:cs="Narkisim"/>
          <w:b/>
          <w:bCs/>
          <w:sz w:val="32"/>
          <w:szCs w:val="32"/>
        </w:rPr>
      </w:pPr>
      <w:r>
        <w:rPr>
          <w:rFonts w:ascii="Narkisim" w:hAnsi="Narkisim" w:cs="Narkisim" w:hint="cs"/>
          <w:b/>
          <w:bCs/>
          <w:sz w:val="32"/>
          <w:szCs w:val="32"/>
          <w:rtl/>
        </w:rPr>
        <w:t>הכאב נמצא בדמיון שהמחשבה שמגיעה לחכמה לא מגיעה לבינה בצורה הנכונה אלא ע"י מסך הדמיון</w:t>
      </w:r>
      <w:r w:rsidR="009F46AE">
        <w:rPr>
          <w:rFonts w:ascii="Narkisim" w:hAnsi="Narkisim" w:cs="Narkisim" w:hint="cs"/>
          <w:b/>
          <w:bCs/>
          <w:sz w:val="32"/>
          <w:szCs w:val="32"/>
          <w:rtl/>
        </w:rPr>
        <w:t xml:space="preserve"> ומה שמיצר את המחשבות האלו זה האגו מחשבה = לבוש כאב לב = רגש כאב בגוף = מחשבה והראיה גדולי ישראל עברו ניתוחים בלי הרדמה כי שלטו במחשבה.</w:t>
      </w:r>
    </w:p>
    <w:sectPr w:rsidR="00E4008E" w:rsidRPr="00E4008E" w:rsidSect="00231408">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01F85" w14:textId="77777777" w:rsidR="000479B9" w:rsidRDefault="000479B9" w:rsidP="001B7C05">
      <w:pPr>
        <w:spacing w:after="0" w:line="240" w:lineRule="auto"/>
      </w:pPr>
      <w:r>
        <w:separator/>
      </w:r>
    </w:p>
  </w:endnote>
  <w:endnote w:type="continuationSeparator" w:id="0">
    <w:p w14:paraId="11E36EB5" w14:textId="77777777" w:rsidR="000479B9" w:rsidRDefault="000479B9" w:rsidP="001B7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67DBC" w14:textId="77777777" w:rsidR="000479B9" w:rsidRDefault="000479B9" w:rsidP="001B7C05">
      <w:pPr>
        <w:spacing w:after="0" w:line="240" w:lineRule="auto"/>
      </w:pPr>
      <w:r>
        <w:separator/>
      </w:r>
    </w:p>
  </w:footnote>
  <w:footnote w:type="continuationSeparator" w:id="0">
    <w:p w14:paraId="3EA0C0CD" w14:textId="77777777" w:rsidR="000479B9" w:rsidRDefault="000479B9" w:rsidP="001B7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7BF7" w14:textId="37E48F65" w:rsidR="001B7C05" w:rsidRDefault="001B7C05" w:rsidP="001B7C05">
    <w:pPr>
      <w:pStyle w:val="a3"/>
      <w:rPr>
        <w:rtl/>
      </w:rPr>
    </w:pPr>
    <w:r>
      <w:rPr>
        <w:rFonts w:hint="cs"/>
        <w:rtl/>
      </w:rPr>
      <w:t>ב"ה</w:t>
    </w:r>
  </w:p>
  <w:p w14:paraId="565DE09E" w14:textId="77777777" w:rsidR="001B7C05" w:rsidRDefault="001B7C05" w:rsidP="001B7C0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08E"/>
    <w:rsid w:val="000479B9"/>
    <w:rsid w:val="00143CB2"/>
    <w:rsid w:val="001B7C05"/>
    <w:rsid w:val="00231408"/>
    <w:rsid w:val="007C6607"/>
    <w:rsid w:val="009F46AE"/>
    <w:rsid w:val="00A944F9"/>
    <w:rsid w:val="00BB08C0"/>
    <w:rsid w:val="00D12B27"/>
    <w:rsid w:val="00E400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56E87"/>
  <w15:chartTrackingRefBased/>
  <w15:docId w15:val="{752CC175-FEEF-4EAF-8624-39686D88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7C05"/>
    <w:pPr>
      <w:tabs>
        <w:tab w:val="center" w:pos="4153"/>
        <w:tab w:val="right" w:pos="8306"/>
      </w:tabs>
      <w:spacing w:after="0" w:line="240" w:lineRule="auto"/>
    </w:pPr>
  </w:style>
  <w:style w:type="character" w:customStyle="1" w:styleId="a4">
    <w:name w:val="כותרת עליונה תו"/>
    <w:basedOn w:val="a0"/>
    <w:link w:val="a3"/>
    <w:uiPriority w:val="99"/>
    <w:rsid w:val="001B7C05"/>
  </w:style>
  <w:style w:type="paragraph" w:styleId="a5">
    <w:name w:val="footer"/>
    <w:basedOn w:val="a"/>
    <w:link w:val="a6"/>
    <w:uiPriority w:val="99"/>
    <w:unhideWhenUsed/>
    <w:rsid w:val="001B7C05"/>
    <w:pPr>
      <w:tabs>
        <w:tab w:val="center" w:pos="4153"/>
        <w:tab w:val="right" w:pos="8306"/>
      </w:tabs>
      <w:spacing w:after="0" w:line="240" w:lineRule="auto"/>
    </w:pPr>
  </w:style>
  <w:style w:type="character" w:customStyle="1" w:styleId="a6">
    <w:name w:val="כותרת תחתונה תו"/>
    <w:basedOn w:val="a0"/>
    <w:link w:val="a5"/>
    <w:uiPriority w:val="99"/>
    <w:rsid w:val="001B7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118</Words>
  <Characters>590</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cp:revision>
  <dcterms:created xsi:type="dcterms:W3CDTF">2024-08-06T19:29:00Z</dcterms:created>
  <dcterms:modified xsi:type="dcterms:W3CDTF">2024-08-07T09:17:00Z</dcterms:modified>
</cp:coreProperties>
</file>