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63F" w:rsidRDefault="003D7C7F">
      <w:pPr>
        <w:rPr>
          <w:rFonts w:cs="Sinaa"/>
          <w:rtl/>
        </w:rPr>
      </w:pPr>
      <w:r w:rsidRPr="009C77CA">
        <w:rPr>
          <w:rFonts w:cs="Sinaa" w:hint="cs"/>
          <w:rtl/>
        </w:rPr>
        <w:t>בס"ד</w:t>
      </w:r>
    </w:p>
    <w:p w:rsidR="009C77CA" w:rsidRPr="009C77CA" w:rsidRDefault="009C77CA" w:rsidP="009C77CA">
      <w:pPr>
        <w:jc w:val="center"/>
        <w:rPr>
          <w:rFonts w:cs="Sinaa"/>
          <w:sz w:val="32"/>
          <w:szCs w:val="32"/>
          <w:rtl/>
        </w:rPr>
      </w:pPr>
      <w:r w:rsidRPr="009C77CA">
        <w:rPr>
          <w:rFonts w:cs="Sinaa" w:hint="cs"/>
          <w:sz w:val="32"/>
          <w:szCs w:val="32"/>
          <w:rtl/>
        </w:rPr>
        <w:t>שיר לסבא וסבתא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אם תשאלו כאן מי מוצא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מן הקצה עד הקצה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מקום בו אפשר אהבה לאסוף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הדלתות שנפתחות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תבשילים וגם ריחות</w:t>
      </w:r>
    </w:p>
    <w:p w:rsid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נתינה בלי גבולות וסוף</w:t>
      </w:r>
    </w:p>
    <w:p w:rsidR="00487C41" w:rsidRDefault="00487C41">
      <w:pPr>
        <w:rPr>
          <w:rFonts w:cs="BN Madregot Thin"/>
          <w:rtl/>
        </w:rPr>
      </w:pPr>
      <w:r>
        <w:rPr>
          <w:rFonts w:cs="BN Madregot Thin" w:hint="cs"/>
          <w:rtl/>
        </w:rPr>
        <w:t>כל אחד מרגיש שייך</w:t>
      </w:r>
    </w:p>
    <w:p w:rsidR="00487C41" w:rsidRDefault="00487C41" w:rsidP="00487C41">
      <w:pPr>
        <w:rPr>
          <w:rFonts w:cs="BN Madregot Thin"/>
          <w:rtl/>
        </w:rPr>
      </w:pPr>
      <w:r>
        <w:rPr>
          <w:rFonts w:cs="BN Madregot Thin" w:hint="cs"/>
          <w:rtl/>
        </w:rPr>
        <w:t>בן יחיד הוא ומוצלח</w:t>
      </w:r>
    </w:p>
    <w:p w:rsidR="00487C41" w:rsidRDefault="00487C41" w:rsidP="00487C41">
      <w:pPr>
        <w:rPr>
          <w:rFonts w:cs="BN Madregot Thin"/>
          <w:rtl/>
        </w:rPr>
      </w:pPr>
      <w:r>
        <w:rPr>
          <w:rFonts w:cs="BN Madregot Thin" w:hint="cs"/>
          <w:rtl/>
        </w:rPr>
        <w:t>נדמה כמעט שאין עוד נכדים</w:t>
      </w:r>
    </w:p>
    <w:p w:rsidR="00487C41" w:rsidRDefault="00487C41" w:rsidP="00487C41">
      <w:pPr>
        <w:rPr>
          <w:rFonts w:cs="BN Madregot Thin"/>
          <w:rtl/>
        </w:rPr>
      </w:pPr>
      <w:r>
        <w:rPr>
          <w:rFonts w:cs="BN Madregot Thin" w:hint="cs"/>
          <w:rtl/>
        </w:rPr>
        <w:t>אף אחד היא לא תשכח</w:t>
      </w:r>
    </w:p>
    <w:p w:rsidR="00487C41" w:rsidRDefault="00487C41" w:rsidP="00487C41">
      <w:pPr>
        <w:rPr>
          <w:rFonts w:cs="BN Madregot Thin"/>
          <w:rtl/>
        </w:rPr>
      </w:pPr>
      <w:r>
        <w:rPr>
          <w:rFonts w:cs="BN Madregot Thin" w:hint="cs"/>
          <w:rtl/>
        </w:rPr>
        <w:t>את כולם ללב תיקח</w:t>
      </w:r>
    </w:p>
    <w:p w:rsidR="00487C41" w:rsidRPr="003D7C7F" w:rsidRDefault="00487C41" w:rsidP="00487C41">
      <w:pPr>
        <w:rPr>
          <w:rFonts w:cs="BN Madregot Thin"/>
          <w:rtl/>
        </w:rPr>
      </w:pPr>
      <w:r>
        <w:rPr>
          <w:rFonts w:cs="BN Madregot Thin" w:hint="cs"/>
          <w:rtl/>
        </w:rPr>
        <w:t xml:space="preserve">כזאת היא סבתא, </w:t>
      </w:r>
      <w:r w:rsidR="009C77CA">
        <w:rPr>
          <w:rFonts w:cs="BN Madregot Thin" w:hint="cs"/>
          <w:rtl/>
        </w:rPr>
        <w:t>כזה הוא בית הילדים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סבא, רוצים ללכת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סבתא- אל ממלכת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בואו כולם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זה שווה ומושלם</w:t>
      </w:r>
    </w:p>
    <w:p w:rsidR="003D7C7F" w:rsidRPr="003D7C7F" w:rsidRDefault="003F0BFD">
      <w:pPr>
        <w:rPr>
          <w:rFonts w:cs="BN Madregot Thin"/>
          <w:rtl/>
        </w:rPr>
      </w:pPr>
      <w:r>
        <w:rPr>
          <w:rFonts w:cs="BN Madregot Thin" w:hint="cs"/>
          <w:rtl/>
        </w:rPr>
        <w:t>___________</w:t>
      </w:r>
      <w:r w:rsidR="003D7C7F" w:rsidRPr="003D7C7F">
        <w:rPr>
          <w:rFonts w:cs="BN Madregot Thin" w:hint="cs"/>
          <w:rtl/>
        </w:rPr>
        <w:t>, אני שייכת</w:t>
      </w:r>
    </w:p>
    <w:p w:rsidR="003D7C7F" w:rsidRPr="003D7C7F" w:rsidRDefault="003F0BFD">
      <w:pPr>
        <w:rPr>
          <w:rFonts w:cs="BN Madregot Thin"/>
          <w:rtl/>
        </w:rPr>
      </w:pPr>
      <w:r>
        <w:rPr>
          <w:rFonts w:cs="BN Madregot Thin" w:hint="cs"/>
          <w:rtl/>
        </w:rPr>
        <w:t>___________</w:t>
      </w:r>
      <w:r w:rsidR="003D7C7F" w:rsidRPr="003D7C7F">
        <w:rPr>
          <w:rFonts w:cs="BN Madregot Thin" w:hint="cs"/>
          <w:rtl/>
        </w:rPr>
        <w:t>, לממלכת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של שמחה בלי גבולות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בימים בלילות</w:t>
      </w:r>
    </w:p>
    <w:p w:rsidR="003D7C7F" w:rsidRPr="003D7C7F" w:rsidRDefault="003F0BFD">
      <w:pPr>
        <w:rPr>
          <w:rFonts w:cs="BN Madregot Thin"/>
          <w:rtl/>
        </w:rPr>
      </w:pPr>
      <w:r>
        <w:rPr>
          <w:rFonts w:cs="BN Madregot Thin" w:hint="cs"/>
          <w:rtl/>
        </w:rPr>
        <w:t>_______</w:t>
      </w:r>
      <w:r w:rsidR="003D7C7F" w:rsidRPr="003D7C7F">
        <w:rPr>
          <w:rFonts w:cs="BN Madregot Thin" w:hint="cs"/>
          <w:rtl/>
        </w:rPr>
        <w:t>- וזו כותרת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הדלת לא נסגרת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היא פתוחה לכולם</w:t>
      </w:r>
    </w:p>
    <w:p w:rsidR="003D7C7F" w:rsidRPr="003D7C7F" w:rsidRDefault="003D7C7F">
      <w:pPr>
        <w:rPr>
          <w:rFonts w:cs="BN Madregot Thin"/>
          <w:rtl/>
        </w:rPr>
      </w:pPr>
      <w:r w:rsidRPr="003D7C7F">
        <w:rPr>
          <w:rFonts w:cs="BN Madregot Thin" w:hint="cs"/>
          <w:rtl/>
        </w:rPr>
        <w:t>מכל קצוות עולם</w:t>
      </w:r>
    </w:p>
    <w:p w:rsidR="003D7C7F" w:rsidRPr="003D7C7F" w:rsidRDefault="003F0BFD">
      <w:pPr>
        <w:rPr>
          <w:rFonts w:cs="BN Madregot Thin"/>
          <w:b/>
          <w:bCs/>
          <w:rtl/>
        </w:rPr>
      </w:pPr>
      <w:r>
        <w:rPr>
          <w:rFonts w:cs="BN Madregot Thin" w:hint="cs"/>
          <w:b/>
          <w:bCs/>
          <w:rtl/>
        </w:rPr>
        <w:t>_________</w:t>
      </w:r>
      <w:r w:rsidR="003D7C7F" w:rsidRPr="003D7C7F">
        <w:rPr>
          <w:rFonts w:cs="BN Madregot Thin" w:hint="cs"/>
          <w:b/>
          <w:bCs/>
          <w:rtl/>
        </w:rPr>
        <w:t>וזו כותרת</w:t>
      </w:r>
    </w:p>
    <w:p w:rsidR="003D7C7F" w:rsidRPr="003D7C7F" w:rsidRDefault="003F0BFD">
      <w:pPr>
        <w:rPr>
          <w:rFonts w:cs="BN Madregot Thin"/>
          <w:b/>
          <w:bCs/>
          <w:rtl/>
        </w:rPr>
      </w:pPr>
      <w:r>
        <w:rPr>
          <w:rFonts w:cs="BN Madregot Thin" w:hint="cs"/>
          <w:b/>
          <w:bCs/>
          <w:rtl/>
        </w:rPr>
        <w:t>____________</w:t>
      </w:r>
      <w:r w:rsidR="003D7C7F" w:rsidRPr="003D7C7F">
        <w:rPr>
          <w:rFonts w:cs="BN Madregot Thin" w:hint="cs"/>
          <w:b/>
          <w:bCs/>
          <w:rtl/>
        </w:rPr>
        <w:t>שמדברת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 xml:space="preserve">תמיד בשמחה 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לכל המשפחה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בית מלא שמח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בכל זמן לכל אורח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lastRenderedPageBreak/>
        <w:t>בכוחות איתנים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בכל הזמנים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דלת רק נפתחת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וסבתא מארחת</w:t>
      </w:r>
    </w:p>
    <w:p w:rsidR="003D7C7F" w:rsidRP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כולם אהובים</w:t>
      </w:r>
    </w:p>
    <w:p w:rsidR="003D7C7F" w:rsidRDefault="003D7C7F">
      <w:pPr>
        <w:rPr>
          <w:rFonts w:cs="BN Madregot Thin"/>
          <w:b/>
          <w:bCs/>
          <w:rtl/>
        </w:rPr>
      </w:pPr>
      <w:r w:rsidRPr="003D7C7F">
        <w:rPr>
          <w:rFonts w:cs="BN Madregot Thin" w:hint="cs"/>
          <w:b/>
          <w:bCs/>
          <w:rtl/>
        </w:rPr>
        <w:t>וכולם כבר באים</w:t>
      </w:r>
    </w:p>
    <w:p w:rsidR="003A7D8D" w:rsidRPr="003A7D8D" w:rsidRDefault="003A7D8D" w:rsidP="003A7D8D">
      <w:pPr>
        <w:rPr>
          <w:rFonts w:cs="BN Madregot Thin"/>
          <w:rtl/>
        </w:rPr>
      </w:pPr>
      <w:proofErr w:type="spellStart"/>
      <w:r w:rsidRPr="003A7D8D">
        <w:rPr>
          <w:rFonts w:cs="BN Madregot Thin" w:hint="cs"/>
          <w:rtl/>
        </w:rPr>
        <w:t>טאנץ</w:t>
      </w:r>
      <w:proofErr w:type="spellEnd"/>
      <w:r w:rsidRPr="003A7D8D">
        <w:rPr>
          <w:rFonts w:cs="BN Madregot Thin" w:hint="cs"/>
          <w:rtl/>
        </w:rPr>
        <w:t xml:space="preserve"> סבא </w:t>
      </w:r>
      <w:proofErr w:type="spellStart"/>
      <w:r w:rsidRPr="003A7D8D">
        <w:rPr>
          <w:rFonts w:cs="BN Madregot Thin" w:hint="cs"/>
          <w:rtl/>
        </w:rPr>
        <w:t>טאנץ</w:t>
      </w:r>
      <w:proofErr w:type="spellEnd"/>
    </w:p>
    <w:p w:rsidR="003A7D8D" w:rsidRPr="003A7D8D" w:rsidRDefault="003A7D8D" w:rsidP="003A7D8D">
      <w:pPr>
        <w:rPr>
          <w:rFonts w:cs="BN Madregot Thin"/>
          <w:rtl/>
        </w:rPr>
      </w:pPr>
      <w:proofErr w:type="spellStart"/>
      <w:r w:rsidRPr="003A7D8D">
        <w:rPr>
          <w:rFonts w:cs="BN Madregot Thin" w:hint="cs"/>
          <w:rtl/>
        </w:rPr>
        <w:t>טאנץ</w:t>
      </w:r>
      <w:proofErr w:type="spellEnd"/>
      <w:r w:rsidRPr="003A7D8D">
        <w:rPr>
          <w:rFonts w:cs="BN Madregot Thin" w:hint="cs"/>
          <w:rtl/>
        </w:rPr>
        <w:t xml:space="preserve"> הי סבתא </w:t>
      </w:r>
      <w:proofErr w:type="spellStart"/>
      <w:r w:rsidRPr="003A7D8D">
        <w:rPr>
          <w:rFonts w:cs="BN Madregot Thin" w:hint="cs"/>
          <w:rtl/>
        </w:rPr>
        <w:t>טאנץ</w:t>
      </w:r>
      <w:proofErr w:type="spellEnd"/>
    </w:p>
    <w:p w:rsidR="003A7D8D" w:rsidRPr="003A7D8D" w:rsidRDefault="003A7D8D" w:rsidP="003A7D8D">
      <w:pPr>
        <w:rPr>
          <w:rFonts w:cs="BN Madregot Thin"/>
          <w:rtl/>
        </w:rPr>
      </w:pPr>
      <w:proofErr w:type="spellStart"/>
      <w:r w:rsidRPr="003A7D8D">
        <w:rPr>
          <w:rFonts w:cs="BN Madregot Thin" w:hint="cs"/>
          <w:rtl/>
        </w:rPr>
        <w:t>טאנץ</w:t>
      </w:r>
      <w:proofErr w:type="spellEnd"/>
      <w:r w:rsidRPr="003A7D8D">
        <w:rPr>
          <w:rFonts w:cs="BN Madregot Thin" w:hint="cs"/>
          <w:rtl/>
        </w:rPr>
        <w:t xml:space="preserve"> א </w:t>
      </w:r>
      <w:proofErr w:type="spellStart"/>
      <w:r w:rsidRPr="003A7D8D">
        <w:rPr>
          <w:rFonts w:cs="BN Madregot Thin" w:hint="cs"/>
          <w:rtl/>
        </w:rPr>
        <w:t>גאנצע</w:t>
      </w:r>
      <w:proofErr w:type="spellEnd"/>
      <w:r w:rsidRPr="003A7D8D">
        <w:rPr>
          <w:rFonts w:cs="BN Madregot Thin" w:hint="cs"/>
          <w:rtl/>
        </w:rPr>
        <w:t xml:space="preserve"> נחת </w:t>
      </w:r>
    </w:p>
    <w:p w:rsidR="003A7D8D" w:rsidRDefault="003A7D8D" w:rsidP="003A7D8D">
      <w:pPr>
        <w:rPr>
          <w:rFonts w:cs="BN Madregot Thin"/>
          <w:rtl/>
        </w:rPr>
      </w:pPr>
      <w:r w:rsidRPr="003A7D8D">
        <w:rPr>
          <w:rFonts w:cs="BN Madregot Thin" w:hint="cs"/>
          <w:rtl/>
        </w:rPr>
        <w:t>כך המשפחה צומחת</w:t>
      </w:r>
    </w:p>
    <w:p w:rsidR="003D7C7F" w:rsidRDefault="003D7C7F">
      <w:pPr>
        <w:rPr>
          <w:rFonts w:cs="BN Madregot Thin"/>
          <w:rtl/>
        </w:rPr>
      </w:pPr>
      <w:proofErr w:type="spellStart"/>
      <w:r>
        <w:rPr>
          <w:rFonts w:cs="BN Madregot Thin" w:hint="cs"/>
          <w:rtl/>
        </w:rPr>
        <w:t>טאנץ</w:t>
      </w:r>
      <w:proofErr w:type="spellEnd"/>
      <w:r>
        <w:rPr>
          <w:rFonts w:cs="BN Madregot Thin" w:hint="cs"/>
          <w:rtl/>
        </w:rPr>
        <w:t xml:space="preserve"> סבא </w:t>
      </w:r>
      <w:proofErr w:type="spellStart"/>
      <w:r>
        <w:rPr>
          <w:rFonts w:cs="BN Madregot Thin" w:hint="cs"/>
          <w:rtl/>
        </w:rPr>
        <w:t>טאנץ</w:t>
      </w:r>
      <w:proofErr w:type="spellEnd"/>
    </w:p>
    <w:p w:rsidR="003D7C7F" w:rsidRDefault="003D7C7F">
      <w:pPr>
        <w:rPr>
          <w:rFonts w:cs="BN Madregot Thin"/>
          <w:rtl/>
        </w:rPr>
      </w:pPr>
      <w:proofErr w:type="spellStart"/>
      <w:r>
        <w:rPr>
          <w:rFonts w:cs="BN Madregot Thin" w:hint="cs"/>
          <w:rtl/>
        </w:rPr>
        <w:t>טאנץ</w:t>
      </w:r>
      <w:proofErr w:type="spellEnd"/>
      <w:r>
        <w:rPr>
          <w:rFonts w:cs="BN Madregot Thin" w:hint="cs"/>
          <w:rtl/>
        </w:rPr>
        <w:t xml:space="preserve"> הי סבתא </w:t>
      </w:r>
      <w:proofErr w:type="spellStart"/>
      <w:r>
        <w:rPr>
          <w:rFonts w:cs="BN Madregot Thin" w:hint="cs"/>
          <w:rtl/>
        </w:rPr>
        <w:t>טאנץ</w:t>
      </w:r>
      <w:proofErr w:type="spellEnd"/>
    </w:p>
    <w:p w:rsidR="003D7C7F" w:rsidRDefault="003D7C7F">
      <w:pPr>
        <w:rPr>
          <w:rFonts w:cs="BN Madregot Thin"/>
          <w:rtl/>
        </w:rPr>
      </w:pPr>
      <w:r>
        <w:rPr>
          <w:rFonts w:cs="BN Madregot Thin" w:hint="cs"/>
          <w:rtl/>
        </w:rPr>
        <w:t>הביטו איזה שבט</w:t>
      </w:r>
      <w:r w:rsidR="00487C41">
        <w:rPr>
          <w:rFonts w:cs="BN Madregot Thin" w:hint="cs"/>
          <w:rtl/>
        </w:rPr>
        <w:t xml:space="preserve"> </w:t>
      </w:r>
    </w:p>
    <w:p w:rsidR="003D7C7F" w:rsidRDefault="003D7C7F">
      <w:pPr>
        <w:rPr>
          <w:rFonts w:cs="BN Madregot Thin"/>
          <w:rtl/>
        </w:rPr>
      </w:pPr>
      <w:r>
        <w:rPr>
          <w:rFonts w:cs="BN Madregot Thin" w:hint="cs"/>
          <w:rtl/>
        </w:rPr>
        <w:t>ומשפחה אוהבת</w:t>
      </w:r>
      <w:r w:rsidR="00487C41">
        <w:rPr>
          <w:rFonts w:cs="BN Madregot Thin" w:hint="cs"/>
          <w:rtl/>
        </w:rPr>
        <w:t xml:space="preserve"> </w:t>
      </w:r>
    </w:p>
    <w:p w:rsidR="009C77CA" w:rsidRPr="009C77CA" w:rsidRDefault="009C77CA" w:rsidP="009C77CA">
      <w:pPr>
        <w:rPr>
          <w:rFonts w:cs="BN Madregot Thin"/>
          <w:rtl/>
        </w:rPr>
      </w:pPr>
      <w:proofErr w:type="spellStart"/>
      <w:r w:rsidRPr="009C77CA">
        <w:rPr>
          <w:rFonts w:cs="BN Madregot Thin" w:hint="cs"/>
          <w:rtl/>
        </w:rPr>
        <w:t>טאנץ</w:t>
      </w:r>
      <w:proofErr w:type="spellEnd"/>
      <w:r w:rsidRPr="009C77CA">
        <w:rPr>
          <w:rFonts w:cs="BN Madregot Thin" w:hint="cs"/>
          <w:rtl/>
        </w:rPr>
        <w:t xml:space="preserve"> סבא </w:t>
      </w:r>
      <w:proofErr w:type="spellStart"/>
      <w:r w:rsidRPr="009C77CA">
        <w:rPr>
          <w:rFonts w:cs="BN Madregot Thin" w:hint="cs"/>
          <w:rtl/>
        </w:rPr>
        <w:t>טאנץ</w:t>
      </w:r>
      <w:proofErr w:type="spellEnd"/>
    </w:p>
    <w:p w:rsidR="009C77CA" w:rsidRDefault="009C77CA" w:rsidP="009C77CA">
      <w:pPr>
        <w:rPr>
          <w:rFonts w:cs="BN Madregot Thin"/>
          <w:rtl/>
        </w:rPr>
      </w:pPr>
      <w:proofErr w:type="spellStart"/>
      <w:r w:rsidRPr="009C77CA">
        <w:rPr>
          <w:rFonts w:cs="BN Madregot Thin" w:hint="cs"/>
          <w:rtl/>
        </w:rPr>
        <w:t>טאנץ</w:t>
      </w:r>
      <w:proofErr w:type="spellEnd"/>
      <w:r w:rsidRPr="009C77CA">
        <w:rPr>
          <w:rFonts w:cs="BN Madregot Thin" w:hint="cs"/>
          <w:rtl/>
        </w:rPr>
        <w:t xml:space="preserve"> הי סבתא </w:t>
      </w:r>
      <w:proofErr w:type="spellStart"/>
      <w:r w:rsidRPr="009C77CA">
        <w:rPr>
          <w:rFonts w:cs="BN Madregot Thin" w:hint="cs"/>
          <w:rtl/>
        </w:rPr>
        <w:t>טאנץ</w:t>
      </w:r>
      <w:proofErr w:type="spellEnd"/>
    </w:p>
    <w:p w:rsidR="009C77CA" w:rsidRDefault="009C77CA">
      <w:pPr>
        <w:rPr>
          <w:rFonts w:cs="BN Madregot Thin"/>
          <w:rtl/>
        </w:rPr>
      </w:pPr>
      <w:proofErr w:type="spellStart"/>
      <w:r>
        <w:rPr>
          <w:rFonts w:cs="BN Madregot Thin" w:hint="cs"/>
          <w:rtl/>
        </w:rPr>
        <w:t>טאנץ</w:t>
      </w:r>
      <w:proofErr w:type="spellEnd"/>
      <w:r>
        <w:rPr>
          <w:rFonts w:cs="BN Madregot Thin" w:hint="cs"/>
          <w:rtl/>
        </w:rPr>
        <w:t xml:space="preserve"> א </w:t>
      </w:r>
      <w:proofErr w:type="spellStart"/>
      <w:r>
        <w:rPr>
          <w:rFonts w:cs="BN Madregot Thin" w:hint="cs"/>
          <w:rtl/>
        </w:rPr>
        <w:t>גאנצע</w:t>
      </w:r>
      <w:proofErr w:type="spellEnd"/>
      <w:r>
        <w:rPr>
          <w:rFonts w:cs="BN Madregot Thin" w:hint="cs"/>
          <w:rtl/>
        </w:rPr>
        <w:t xml:space="preserve"> נחת</w:t>
      </w:r>
      <w:r w:rsidRPr="009C77CA">
        <w:rPr>
          <w:rFonts w:cs="BN Madregot Thin" w:hint="cs"/>
          <w:rtl/>
        </w:rPr>
        <w:t xml:space="preserve"> </w:t>
      </w:r>
    </w:p>
    <w:p w:rsidR="009C77CA" w:rsidRDefault="009C77CA">
      <w:pPr>
        <w:rPr>
          <w:rFonts w:cs="BN Madregot Thin"/>
          <w:rtl/>
        </w:rPr>
      </w:pPr>
      <w:r>
        <w:rPr>
          <w:rFonts w:cs="BN Madregot Thin" w:hint="cs"/>
          <w:rtl/>
        </w:rPr>
        <w:t>כך המשפחה צומחת</w:t>
      </w:r>
    </w:p>
    <w:p w:rsidR="003D7C7F" w:rsidRDefault="003D7C7F">
      <w:pPr>
        <w:rPr>
          <w:rFonts w:cs="BN Madregot Thin"/>
          <w:rtl/>
        </w:rPr>
      </w:pPr>
      <w:proofErr w:type="spellStart"/>
      <w:r w:rsidRPr="00F176F0">
        <w:rPr>
          <w:rFonts w:cs="BN Madregot Thin" w:hint="cs"/>
          <w:rtl/>
        </w:rPr>
        <w:t>טאנץ</w:t>
      </w:r>
      <w:proofErr w:type="spellEnd"/>
      <w:r w:rsidRPr="00F176F0">
        <w:rPr>
          <w:rFonts w:cs="BN Madregot Thin" w:hint="cs"/>
          <w:rtl/>
        </w:rPr>
        <w:t xml:space="preserve"> עכשיו הזמן</w:t>
      </w:r>
    </w:p>
    <w:p w:rsidR="003D7C7F" w:rsidRDefault="003D7C7F">
      <w:pPr>
        <w:rPr>
          <w:rFonts w:cs="BN Madregot Thin"/>
          <w:rtl/>
        </w:rPr>
      </w:pPr>
      <w:r>
        <w:rPr>
          <w:rFonts w:cs="BN Madregot Thin" w:hint="cs"/>
          <w:rtl/>
        </w:rPr>
        <w:t>להודות מוזמן</w:t>
      </w:r>
    </w:p>
    <w:p w:rsidR="003D7C7F" w:rsidRDefault="003D7C7F">
      <w:pPr>
        <w:rPr>
          <w:rFonts w:cs="BN Madregot Thin"/>
          <w:rtl/>
        </w:rPr>
      </w:pPr>
      <w:r>
        <w:rPr>
          <w:rFonts w:cs="BN Madregot Thin" w:hint="cs"/>
          <w:rtl/>
        </w:rPr>
        <w:t>על הבית שאיתי</w:t>
      </w:r>
    </w:p>
    <w:p w:rsidR="003D7C7F" w:rsidRDefault="003D7C7F">
      <w:pPr>
        <w:rPr>
          <w:rFonts w:cs="BN Madregot Thin"/>
          <w:rtl/>
        </w:rPr>
      </w:pPr>
      <w:r>
        <w:rPr>
          <w:rFonts w:cs="BN Madregot Thin" w:hint="cs"/>
          <w:rtl/>
        </w:rPr>
        <w:t xml:space="preserve">על הטוב </w:t>
      </w:r>
      <w:proofErr w:type="spellStart"/>
      <w:r>
        <w:rPr>
          <w:rFonts w:cs="BN Madregot Thin" w:hint="cs"/>
          <w:rtl/>
        </w:rPr>
        <w:t>האמיתי</w:t>
      </w:r>
      <w:proofErr w:type="spellEnd"/>
    </w:p>
    <w:p w:rsidR="003A7D8D" w:rsidRDefault="003A7D8D">
      <w:pPr>
        <w:rPr>
          <w:rFonts w:cs="BN Madregot Thin"/>
          <w:rtl/>
        </w:rPr>
      </w:pPr>
    </w:p>
    <w:p w:rsidR="003D7C7F" w:rsidRDefault="003D7C7F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השיר כמעט נגמר</w:t>
      </w:r>
    </w:p>
    <w:p w:rsidR="003D7C7F" w:rsidRDefault="003D7C7F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רצינו גם לומר</w:t>
      </w:r>
    </w:p>
    <w:p w:rsidR="003D7C7F" w:rsidRDefault="003D7C7F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 xml:space="preserve">תודה על </w:t>
      </w:r>
      <w:r w:rsidR="00487C41">
        <w:rPr>
          <w:rFonts w:cs="BN Madregot Thin" w:hint="cs"/>
          <w:rtl/>
        </w:rPr>
        <w:t>כל הטוב</w:t>
      </w:r>
    </w:p>
    <w:p w:rsidR="00487C41" w:rsidRDefault="00487C41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איך נוכל לכתוב</w:t>
      </w:r>
    </w:p>
    <w:p w:rsidR="00487C41" w:rsidRDefault="00487C41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הבנות והבנים</w:t>
      </w:r>
    </w:p>
    <w:p w:rsidR="00487C41" w:rsidRDefault="00487C41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נאחל לעוד שנים</w:t>
      </w:r>
    </w:p>
    <w:p w:rsidR="00487C41" w:rsidRDefault="00487C41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של בריאות טוב ושמחה</w:t>
      </w:r>
    </w:p>
    <w:p w:rsidR="00487C41" w:rsidRDefault="00487C41" w:rsidP="003A7D8D">
      <w:pPr>
        <w:rPr>
          <w:rFonts w:cs="BN Madregot Thin"/>
          <w:rtl/>
        </w:rPr>
      </w:pPr>
      <w:r>
        <w:rPr>
          <w:rFonts w:cs="BN Madregot Thin" w:hint="cs"/>
          <w:rtl/>
        </w:rPr>
        <w:t>עם כל המשפחה</w:t>
      </w:r>
    </w:p>
    <w:p w:rsidR="003D7C7F" w:rsidRPr="003D7C7F" w:rsidRDefault="009C77CA">
      <w:pPr>
        <w:rPr>
          <w:rFonts w:cs="BN Madregot Thin"/>
        </w:rPr>
      </w:pPr>
      <w:r>
        <w:rPr>
          <w:rFonts w:cs="BN Madregot Thin" w:hint="cs"/>
          <w:rtl/>
        </w:rPr>
        <w:t>אוי מזל טוב</w:t>
      </w:r>
      <w:r w:rsidR="003A7D8D">
        <w:rPr>
          <w:rFonts w:cs="BN Madregot Thin" w:hint="cs"/>
          <w:rtl/>
        </w:rPr>
        <w:t>...</w:t>
      </w:r>
      <w:bookmarkStart w:id="0" w:name="_GoBack"/>
      <w:bookmarkEnd w:id="0"/>
    </w:p>
    <w:sectPr w:rsidR="003D7C7F" w:rsidRPr="003D7C7F" w:rsidSect="003A7D8D">
      <w:pgSz w:w="11906" w:h="16838"/>
      <w:pgMar w:top="1440" w:right="1800" w:bottom="1440" w:left="1800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N Anna Bold">
    <w:altName w:val="Calibri"/>
    <w:charset w:val="00"/>
    <w:family w:val="auto"/>
    <w:pitch w:val="variable"/>
    <w:sig w:usb0="8000082F" w:usb1="5000004A" w:usb2="00000000" w:usb3="00000000" w:csb0="00000021" w:csb1="00000000"/>
  </w:font>
  <w:font w:name="BN Amnesia">
    <w:altName w:val="Courier New"/>
    <w:charset w:val="B1"/>
    <w:family w:val="auto"/>
    <w:pitch w:val="variable"/>
    <w:sig w:usb0="00000801" w:usb1="00000000" w:usb2="00000000" w:usb3="00000000" w:csb0="00000020" w:csb1="00000000"/>
  </w:font>
  <w:font w:name="BN Madregot Thin">
    <w:altName w:val="Arial"/>
    <w:charset w:val="B1"/>
    <w:family w:val="auto"/>
    <w:pitch w:val="variable"/>
    <w:sig w:usb0="00000801" w:usb1="00000000" w:usb2="00000000" w:usb3="00000000" w:csb0="00000020" w:csb1="00000000"/>
  </w:font>
  <w:font w:name="BN Cloud">
    <w:altName w:val="Courier New"/>
    <w:charset w:val="B1"/>
    <w:family w:val="auto"/>
    <w:pitch w:val="variable"/>
    <w:sig w:usb0="00000801" w:usb1="00000000" w:usb2="00000000" w:usb3="00000000" w:csb0="00000020" w:csb1="00000000"/>
  </w:font>
  <w:font w:name="Sinaa">
    <w:altName w:val="Arial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7F"/>
    <w:rsid w:val="00000D09"/>
    <w:rsid w:val="002A4998"/>
    <w:rsid w:val="002E4467"/>
    <w:rsid w:val="003156C1"/>
    <w:rsid w:val="00373D0A"/>
    <w:rsid w:val="003A7D8D"/>
    <w:rsid w:val="003D7C7F"/>
    <w:rsid w:val="003F0BFD"/>
    <w:rsid w:val="003F44C3"/>
    <w:rsid w:val="00487C41"/>
    <w:rsid w:val="004A7690"/>
    <w:rsid w:val="0051393E"/>
    <w:rsid w:val="0057163F"/>
    <w:rsid w:val="00713D11"/>
    <w:rsid w:val="009C77CA"/>
    <w:rsid w:val="00A92DA8"/>
    <w:rsid w:val="00F1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6A658"/>
  <w15:chartTrackingRefBased/>
  <w15:docId w15:val="{D10C9EE9-B44C-4CAB-9008-0659A041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he-IL"/>
      </w:rPr>
    </w:rPrDefault>
    <w:pPrDefault>
      <w:pPr>
        <w:bidi/>
        <w:spacing w:after="1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2DA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92DA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2DA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2DA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2D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2D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2DA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2DA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2DA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2DA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92DA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A92DA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A92DA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כותרת 4 תו"/>
    <w:basedOn w:val="a0"/>
    <w:link w:val="4"/>
    <w:uiPriority w:val="9"/>
    <w:semiHidden/>
    <w:rsid w:val="00A92DA8"/>
    <w:rPr>
      <w:b/>
      <w:bCs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sid w:val="00A92DA8"/>
    <w:rPr>
      <w:b/>
      <w:bCs/>
      <w:i/>
      <w:iCs/>
      <w:sz w:val="26"/>
      <w:szCs w:val="26"/>
    </w:rPr>
  </w:style>
  <w:style w:type="character" w:customStyle="1" w:styleId="60">
    <w:name w:val="כותרת 6 תו"/>
    <w:basedOn w:val="a0"/>
    <w:link w:val="6"/>
    <w:uiPriority w:val="9"/>
    <w:semiHidden/>
    <w:rsid w:val="00A92DA8"/>
    <w:rPr>
      <w:b/>
      <w:bCs/>
    </w:rPr>
  </w:style>
  <w:style w:type="character" w:customStyle="1" w:styleId="70">
    <w:name w:val="כותרת 7 תו"/>
    <w:basedOn w:val="a0"/>
    <w:link w:val="7"/>
    <w:uiPriority w:val="9"/>
    <w:semiHidden/>
    <w:rsid w:val="00A92DA8"/>
    <w:rPr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A92DA8"/>
    <w:rPr>
      <w:i/>
      <w:iCs/>
      <w:sz w:val="24"/>
      <w:szCs w:val="24"/>
    </w:rPr>
  </w:style>
  <w:style w:type="character" w:customStyle="1" w:styleId="90">
    <w:name w:val="כותרת 9 תו"/>
    <w:basedOn w:val="a0"/>
    <w:link w:val="9"/>
    <w:uiPriority w:val="9"/>
    <w:semiHidden/>
    <w:rsid w:val="00A92DA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A92DA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כותרת טקסט תו"/>
    <w:basedOn w:val="a0"/>
    <w:link w:val="a3"/>
    <w:uiPriority w:val="10"/>
    <w:rsid w:val="00A92DA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A92DA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כותרת משנה תו"/>
    <w:basedOn w:val="a0"/>
    <w:link w:val="a5"/>
    <w:uiPriority w:val="11"/>
    <w:rsid w:val="00A92DA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A92DA8"/>
    <w:rPr>
      <w:b/>
      <w:bCs/>
    </w:rPr>
  </w:style>
  <w:style w:type="character" w:styleId="a8">
    <w:name w:val="Emphasis"/>
    <w:basedOn w:val="a0"/>
    <w:uiPriority w:val="20"/>
    <w:qFormat/>
    <w:rsid w:val="00A92DA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A92DA8"/>
    <w:rPr>
      <w:szCs w:val="32"/>
    </w:rPr>
  </w:style>
  <w:style w:type="paragraph" w:styleId="aa">
    <w:name w:val="List Paragraph"/>
    <w:basedOn w:val="a"/>
    <w:uiPriority w:val="34"/>
    <w:qFormat/>
    <w:rsid w:val="00A92DA8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A92DA8"/>
    <w:rPr>
      <w:i/>
    </w:rPr>
  </w:style>
  <w:style w:type="character" w:customStyle="1" w:styleId="ac">
    <w:name w:val="ציטוט תו"/>
    <w:basedOn w:val="a0"/>
    <w:link w:val="ab"/>
    <w:uiPriority w:val="29"/>
    <w:rsid w:val="00A92DA8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A92DA8"/>
    <w:pPr>
      <w:ind w:left="720" w:right="720"/>
    </w:pPr>
    <w:rPr>
      <w:b/>
      <w:i/>
      <w:szCs w:val="22"/>
    </w:rPr>
  </w:style>
  <w:style w:type="character" w:customStyle="1" w:styleId="ae">
    <w:name w:val="ציטוט חזק תו"/>
    <w:basedOn w:val="a0"/>
    <w:link w:val="ad"/>
    <w:uiPriority w:val="30"/>
    <w:rsid w:val="00A92DA8"/>
    <w:rPr>
      <w:b/>
      <w:i/>
      <w:sz w:val="24"/>
    </w:rPr>
  </w:style>
  <w:style w:type="character" w:styleId="af">
    <w:name w:val="Subtle Emphasis"/>
    <w:uiPriority w:val="19"/>
    <w:qFormat/>
    <w:rsid w:val="00A92DA8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A92DA8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A92DA8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A92DA8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A92DA8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A92DA8"/>
    <w:pPr>
      <w:outlineLvl w:val="9"/>
    </w:pPr>
  </w:style>
  <w:style w:type="paragraph" w:customStyle="1" w:styleId="11">
    <w:name w:val="סגנון1"/>
    <w:basedOn w:val="a"/>
    <w:link w:val="12"/>
    <w:qFormat/>
    <w:rsid w:val="00000D09"/>
    <w:rPr>
      <w:rFonts w:cs="BN Anna Bold"/>
    </w:rPr>
  </w:style>
  <w:style w:type="character" w:customStyle="1" w:styleId="12">
    <w:name w:val="סגנון1 תו"/>
    <w:basedOn w:val="a0"/>
    <w:link w:val="11"/>
    <w:rsid w:val="00000D09"/>
    <w:rPr>
      <w:rFonts w:cs="BN Anna Bold"/>
      <w:sz w:val="24"/>
      <w:szCs w:val="24"/>
    </w:rPr>
  </w:style>
  <w:style w:type="paragraph" w:customStyle="1" w:styleId="21">
    <w:name w:val="סגנון2"/>
    <w:basedOn w:val="11"/>
    <w:link w:val="22"/>
    <w:qFormat/>
    <w:rsid w:val="002E4467"/>
    <w:rPr>
      <w:rFonts w:cs="BN Amnesia"/>
    </w:rPr>
  </w:style>
  <w:style w:type="character" w:customStyle="1" w:styleId="22">
    <w:name w:val="סגנון2 תו"/>
    <w:basedOn w:val="12"/>
    <w:link w:val="21"/>
    <w:rsid w:val="002E4467"/>
    <w:rPr>
      <w:rFonts w:cs="BN Amnesia"/>
      <w:sz w:val="24"/>
      <w:szCs w:val="24"/>
    </w:rPr>
  </w:style>
  <w:style w:type="paragraph" w:customStyle="1" w:styleId="31">
    <w:name w:val="סגנון3"/>
    <w:basedOn w:val="11"/>
    <w:link w:val="32"/>
    <w:qFormat/>
    <w:rsid w:val="002E4467"/>
    <w:rPr>
      <w:rFonts w:cs="BN Madregot Thin"/>
    </w:rPr>
  </w:style>
  <w:style w:type="character" w:customStyle="1" w:styleId="32">
    <w:name w:val="סגנון3 תו"/>
    <w:basedOn w:val="12"/>
    <w:link w:val="31"/>
    <w:rsid w:val="002E4467"/>
    <w:rPr>
      <w:rFonts w:cs="BN Madregot Thin"/>
      <w:sz w:val="24"/>
      <w:szCs w:val="24"/>
    </w:rPr>
  </w:style>
  <w:style w:type="paragraph" w:customStyle="1" w:styleId="41">
    <w:name w:val="סגנון4"/>
    <w:basedOn w:val="11"/>
    <w:link w:val="42"/>
    <w:qFormat/>
    <w:rsid w:val="002E4467"/>
    <w:rPr>
      <w:rFonts w:cs="BN Cloud"/>
    </w:rPr>
  </w:style>
  <w:style w:type="character" w:customStyle="1" w:styleId="42">
    <w:name w:val="סגנון4 תו"/>
    <w:basedOn w:val="12"/>
    <w:link w:val="41"/>
    <w:rsid w:val="002E4467"/>
    <w:rPr>
      <w:rFonts w:cs="BN Clou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169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ravits@outlook.co.il</dc:creator>
  <cp:keywords/>
  <dc:description/>
  <cp:lastModifiedBy>User</cp:lastModifiedBy>
  <cp:revision>7</cp:revision>
  <dcterms:created xsi:type="dcterms:W3CDTF">2018-02-26T15:58:00Z</dcterms:created>
  <dcterms:modified xsi:type="dcterms:W3CDTF">2019-02-10T19:56:00Z</dcterms:modified>
</cp:coreProperties>
</file>