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259" w:rsidRDefault="0076625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126.65pt;margin-top:706.9pt;width:152pt;height:53.3pt;z-index:10" stroked="f">
            <v:textbox>
              <w:txbxContent>
                <w:p w:rsidR="00766259" w:rsidRPr="00766259" w:rsidRDefault="00766259" w:rsidP="00766259">
                  <w:pPr>
                    <w:bidi/>
                    <w:rPr>
                      <w:rFonts w:hint="cs"/>
                      <w:sz w:val="40"/>
                      <w:szCs w:val="40"/>
                      <w:rtl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</w:rPr>
                    <w:t>חליבה ידנית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margin-left:48pt;margin-top:371.8pt;width:357.35pt;height:332.45pt;z-index:2" stroked="t" strokeweight=".25pt">
            <v:imagedata r:id="rId4" o:title="latteMungitura"/>
            <w10:wrap type="square"/>
          </v:shape>
        </w:pict>
      </w:r>
      <w:r>
        <w:rPr>
          <w:noProof/>
        </w:rPr>
        <w:pict>
          <v:shape id="_x0000_s1035" type="#_x0000_t75" style="position:absolute;margin-left:64pt;margin-top:29.4pt;width:341.35pt;height:319.3pt;z-index:1" stroked="t" strokeweight=".25pt">
            <v:imagedata r:id="rId5" o:title="lattePascolo"/>
            <w10:wrap type="square"/>
          </v:shape>
        </w:pict>
      </w:r>
      <w:r w:rsidRPr="0076625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8D4AF4">
        <w:br w:type="page"/>
      </w:r>
      <w:r>
        <w:rPr>
          <w:noProof/>
        </w:rPr>
        <w:lastRenderedPageBreak/>
        <w:pict>
          <v:shape id="_x0000_s1037" type="#_x0000_t75" style="position:absolute;margin-left:-8.65pt;margin-top:142.15pt;width:487.8pt;height:312.3pt;z-index:3" stroked="t" strokeweight=".25pt">
            <v:imagedata r:id="rId6" o:title="mungitura2"/>
            <w10:wrap type="square"/>
          </v:shape>
        </w:pict>
      </w:r>
    </w:p>
    <w:p w:rsidR="008D4AF4" w:rsidRDefault="00766259">
      <w:r>
        <w:rPr>
          <w:noProof/>
        </w:rPr>
        <w:pict>
          <v:shape id="_x0000_s1043" type="#_x0000_t202" style="position:absolute;margin-left:181.35pt;margin-top:449.25pt;width:152pt;height:77.35pt;z-index:9" stroked="f">
            <v:textbox>
              <w:txbxContent>
                <w:p w:rsidR="00766259" w:rsidRPr="00766259" w:rsidRDefault="00766259" w:rsidP="00766259">
                  <w:pPr>
                    <w:bidi/>
                    <w:rPr>
                      <w:rFonts w:hint="cs"/>
                      <w:sz w:val="40"/>
                      <w:szCs w:val="40"/>
                      <w:rtl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</w:rPr>
                    <w:t>חליבה מכנית</w:t>
                  </w:r>
                </w:p>
              </w:txbxContent>
            </v:textbox>
          </v:shape>
        </w:pict>
      </w:r>
      <w:r>
        <w:br w:type="page"/>
      </w:r>
    </w:p>
    <w:p w:rsidR="008D4AF4" w:rsidRDefault="008D4AF4" w:rsidP="00255376">
      <w:pPr>
        <w:jc w:val="center"/>
      </w:pPr>
    </w:p>
    <w:p w:rsidR="008D4AF4" w:rsidRDefault="00766259">
      <w:r>
        <w:rPr>
          <w:noProof/>
        </w:rPr>
        <w:pict>
          <v:shape id="_x0000_s1045" type="#_x0000_t202" style="position:absolute;margin-left:177.35pt;margin-top:545.15pt;width:152pt;height:77.35pt;z-index:11" stroked="f">
            <v:textbox>
              <w:txbxContent>
                <w:p w:rsidR="00766259" w:rsidRPr="00766259" w:rsidRDefault="00766259" w:rsidP="00766259">
                  <w:pPr>
                    <w:bidi/>
                    <w:rPr>
                      <w:rFonts w:hint="cs"/>
                      <w:sz w:val="40"/>
                      <w:szCs w:val="40"/>
                      <w:rtl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</w:rPr>
                    <w:t>סינון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75" style="position:absolute;margin-left:77.3pt;margin-top:3.8pt;width:328pt;height:509.35pt;z-index:4" stroked="t" strokeweight=".25pt">
            <v:imagedata r:id="rId7" o:title="latteFiltratura"/>
            <w10:wrap type="square"/>
          </v:shape>
        </w:pict>
      </w:r>
      <w:r w:rsidR="008D4AF4">
        <w:br w:type="page"/>
      </w:r>
      <w:r>
        <w:rPr>
          <w:noProof/>
        </w:rPr>
        <w:lastRenderedPageBreak/>
        <w:pict>
          <v:shape id="_x0000_s1047" type="#_x0000_t202" style="position:absolute;margin-left:329.35pt;margin-top:722.75pt;width:152pt;height:33.35pt;z-index:13" stroked="f">
            <v:textbox>
              <w:txbxContent>
                <w:p w:rsidR="00766259" w:rsidRPr="00766259" w:rsidRDefault="00766259" w:rsidP="00766259">
                  <w:pPr>
                    <w:bidi/>
                    <w:rPr>
                      <w:rFonts w:hint="cs"/>
                      <w:sz w:val="40"/>
                      <w:szCs w:val="40"/>
                      <w:rtl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</w:rPr>
                    <w:t>פיסטור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13.35pt;margin-top:298.8pt;width:76pt;height:39.9pt;z-index:12" stroked="f">
            <v:textbox>
              <w:txbxContent>
                <w:p w:rsidR="00766259" w:rsidRPr="00766259" w:rsidRDefault="00766259" w:rsidP="00766259">
                  <w:pPr>
                    <w:bidi/>
                    <w:rPr>
                      <w:rFonts w:hint="cs"/>
                      <w:sz w:val="40"/>
                      <w:szCs w:val="40"/>
                      <w:rtl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</w:rPr>
                    <w:t>קירור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75" style="position:absolute;margin-left:-15.9pt;margin-top:407.95pt;width:517.95pt;height:304.4pt;z-index:6" stroked="t" strokeweight=".25pt">
            <v:imagedata r:id="rId8" o:title="lattePastorizzazione"/>
            <w10:wrap type="square"/>
          </v:shape>
        </w:pict>
      </w:r>
      <w:r>
        <w:rPr>
          <w:noProof/>
        </w:rPr>
        <w:pict>
          <v:shape id="_x0000_s1039" type="#_x0000_t75" style="position:absolute;margin-left:106.65pt;margin-top:16.15pt;width:260.8pt;height:5in;z-index:5" stroked="t" strokeweight=".25pt">
            <v:imagedata r:id="rId9" o:title="latteRefrigerazione"/>
            <w10:wrap type="square"/>
          </v:shape>
        </w:pict>
      </w:r>
      <w:r w:rsidR="008D4AF4">
        <w:br w:type="page"/>
      </w:r>
    </w:p>
    <w:p w:rsidR="008D4AF4" w:rsidRDefault="00766259">
      <w:r>
        <w:rPr>
          <w:noProof/>
        </w:rPr>
        <w:pict>
          <v:shape id="_x0000_s1048" type="#_x0000_t202" style="position:absolute;margin-left:145.35pt;margin-top:507.9pt;width:152pt;height:77.35pt;z-index:14" stroked="f">
            <v:textbox>
              <w:txbxContent>
                <w:p w:rsidR="00766259" w:rsidRPr="00766259" w:rsidRDefault="00766259" w:rsidP="00766259">
                  <w:pPr>
                    <w:bidi/>
                    <w:rPr>
                      <w:rFonts w:hint="cs"/>
                      <w:sz w:val="40"/>
                      <w:szCs w:val="40"/>
                      <w:rtl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</w:rPr>
                    <w:t>בדיקות מעבדה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75" style="position:absolute;margin-left:74.7pt;margin-top:100pt;width:301.35pt;height:368pt;z-index:7" stroked="t" strokeweight=".25pt">
            <v:imagedata r:id="rId10" o:title="latteAnalisi"/>
            <w10:wrap type="square"/>
          </v:shape>
        </w:pict>
      </w:r>
      <w:r w:rsidR="008D4AF4">
        <w:br w:type="page"/>
      </w:r>
    </w:p>
    <w:p w:rsidR="008D4AF4" w:rsidRDefault="008D4AF4"/>
    <w:p w:rsidR="008D564C" w:rsidRDefault="00766259" w:rsidP="00255376">
      <w:pPr>
        <w:jc w:val="center"/>
      </w:pPr>
      <w:r>
        <w:rPr>
          <w:noProof/>
        </w:rPr>
        <w:pict>
          <v:shape id="_x0000_s1042" type="#_x0000_t75" style="position:absolute;left:0;text-align:left;margin-left:101.35pt;margin-top:63.85pt;width:266.65pt;height:448pt;z-index:8" stroked="t" strokeweight=".25pt">
            <v:imagedata r:id="rId11" o:title="ilLatte"/>
            <w10:wrap type="square"/>
          </v:shape>
        </w:pict>
      </w:r>
    </w:p>
    <w:sectPr w:rsidR="008D564C" w:rsidSect="008D4AF4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5376"/>
    <w:rsid w:val="00255376"/>
    <w:rsid w:val="003213CA"/>
    <w:rsid w:val="004D3CE9"/>
    <w:rsid w:val="00553CA7"/>
    <w:rsid w:val="00766259"/>
    <w:rsid w:val="007D0CED"/>
    <w:rsid w:val="007E2981"/>
    <w:rsid w:val="00872987"/>
    <w:rsid w:val="008D4AF4"/>
    <w:rsid w:val="008D564C"/>
    <w:rsid w:val="008D5EA8"/>
    <w:rsid w:val="008D646A"/>
    <w:rsid w:val="00971B61"/>
    <w:rsid w:val="009948CE"/>
    <w:rsid w:val="00A52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98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72987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link w:val="1"/>
    <w:uiPriority w:val="9"/>
    <w:rsid w:val="0087298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55376"/>
    <w:pPr>
      <w:spacing w:after="0" w:line="240" w:lineRule="auto"/>
    </w:pPr>
    <w:rPr>
      <w:rFonts w:ascii="Tahoma" w:hAnsi="Tahoma" w:cs="Times New Roman"/>
      <w:sz w:val="16"/>
      <w:szCs w:val="16"/>
      <w:lang/>
    </w:rPr>
  </w:style>
  <w:style w:type="character" w:customStyle="1" w:styleId="a4">
    <w:name w:val="טקסט בלונים תו"/>
    <w:link w:val="a3"/>
    <w:uiPriority w:val="99"/>
    <w:semiHidden/>
    <w:rsid w:val="002553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</Words>
  <Characters>23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Yaron'S Team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CHAVI</cp:lastModifiedBy>
  <cp:revision>2</cp:revision>
  <dcterms:created xsi:type="dcterms:W3CDTF">2018-05-17T09:36:00Z</dcterms:created>
  <dcterms:modified xsi:type="dcterms:W3CDTF">2018-05-17T09:36:00Z</dcterms:modified>
</cp:coreProperties>
</file>