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B196C3" w14:textId="77777777" w:rsidR="00D36497" w:rsidRDefault="00FB2970" w:rsidP="00D36497">
      <w:pPr>
        <w:rPr>
          <w:rtl/>
        </w:rPr>
      </w:pPr>
      <w:proofErr w:type="spellStart"/>
      <w:r>
        <w:rPr>
          <w:rFonts w:hint="cs"/>
          <w:rtl/>
        </w:rPr>
        <w:t>בס''ד</w:t>
      </w:r>
      <w:proofErr w:type="spellEnd"/>
    </w:p>
    <w:p w14:paraId="7AF174CD" w14:textId="77777777" w:rsidR="008B35A7" w:rsidRPr="00DB16FB" w:rsidRDefault="00D36497" w:rsidP="00D36497">
      <w:pPr>
        <w:jc w:val="center"/>
        <w:rPr>
          <w:b/>
          <w:bCs/>
          <w:sz w:val="24"/>
          <w:szCs w:val="24"/>
          <w:rtl/>
        </w:rPr>
      </w:pPr>
      <w:r w:rsidRPr="00DB16FB">
        <w:rPr>
          <w:rFonts w:hint="cs"/>
          <w:b/>
          <w:bCs/>
          <w:sz w:val="24"/>
          <w:szCs w:val="24"/>
          <w:highlight w:val="yellow"/>
          <w:rtl/>
        </w:rPr>
        <w:t xml:space="preserve">תחנות חדשות </w:t>
      </w:r>
      <w:proofErr w:type="spellStart"/>
      <w:r w:rsidRPr="00DB16FB">
        <w:rPr>
          <w:rFonts w:hint="cs"/>
          <w:b/>
          <w:bCs/>
          <w:sz w:val="24"/>
          <w:szCs w:val="24"/>
          <w:highlight w:val="yellow"/>
          <w:rtl/>
        </w:rPr>
        <w:t>ממולצות</w:t>
      </w:r>
      <w:proofErr w:type="spellEnd"/>
    </w:p>
    <w:p w14:paraId="3D4564D5" w14:textId="77777777" w:rsidR="00DB16FB" w:rsidRDefault="00DB16FB" w:rsidP="00444FC9">
      <w:pPr>
        <w:rPr>
          <w:b/>
          <w:bCs/>
          <w:rtl/>
        </w:rPr>
        <w:sectPr w:rsidR="00DB16FB" w:rsidSect="00F96D66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14:paraId="1C1AE4FF" w14:textId="1E5EFE10" w:rsidR="00CD3B62" w:rsidRPr="00E70ADC" w:rsidRDefault="00D36497" w:rsidP="00444FC9">
      <w:pPr>
        <w:rPr>
          <w:b/>
          <w:bCs/>
          <w:rtl/>
        </w:rPr>
      </w:pPr>
      <w:r w:rsidRPr="00E70ADC">
        <w:rPr>
          <w:rFonts w:hint="cs"/>
          <w:b/>
          <w:bCs/>
          <w:rtl/>
        </w:rPr>
        <w:lastRenderedPageBreak/>
        <w:t>מבית שמש למודיעין עילית</w:t>
      </w:r>
    </w:p>
    <w:p w14:paraId="4ECFBC50" w14:textId="16B5A998" w:rsidR="00D36497" w:rsidRDefault="00CD3B62" w:rsidP="006A0A23">
      <w:pPr>
        <w:pStyle w:val="a3"/>
        <w:numPr>
          <w:ilvl w:val="0"/>
          <w:numId w:val="5"/>
        </w:numPr>
        <w:spacing w:after="0"/>
        <w:jc w:val="both"/>
        <w:rPr>
          <w:rtl/>
        </w:rPr>
      </w:pPr>
      <w:r w:rsidRPr="006A0A23">
        <w:rPr>
          <w:rFonts w:cs="Arial" w:hint="cs"/>
          <w:rtl/>
        </w:rPr>
        <w:t>שדרות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בית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הלל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כניסה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לעיר</w:t>
      </w:r>
      <w:r w:rsidRPr="006A0A23">
        <w:rPr>
          <w:rFonts w:cs="Arial"/>
          <w:rtl/>
        </w:rPr>
        <w:t xml:space="preserve"> (60294)</w:t>
      </w:r>
    </w:p>
    <w:p w14:paraId="12783350" w14:textId="3F0A6DA5" w:rsidR="00FB2970" w:rsidRDefault="00CD3B62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מרכז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מסחרי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שדרות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יחזקאל</w:t>
      </w:r>
      <w:r w:rsidRPr="006A0A23">
        <w:rPr>
          <w:rFonts w:cs="Arial"/>
          <w:rtl/>
        </w:rPr>
        <w:t xml:space="preserve"> (60268)</w:t>
      </w:r>
    </w:p>
    <w:p w14:paraId="28554D45" w14:textId="0BA08136" w:rsidR="00FB2970" w:rsidRDefault="00CD3B62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שד</w:t>
      </w:r>
      <w:r w:rsidRPr="006A0A23">
        <w:rPr>
          <w:rFonts w:cs="Arial"/>
          <w:rtl/>
        </w:rPr>
        <w:t xml:space="preserve">. </w:t>
      </w:r>
      <w:r w:rsidRPr="006A0A23">
        <w:rPr>
          <w:rFonts w:cs="Arial" w:hint="cs"/>
          <w:rtl/>
        </w:rPr>
        <w:t>יחזקאל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רב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ושמואל</w:t>
      </w:r>
      <w:r w:rsidRPr="006A0A23">
        <w:rPr>
          <w:rFonts w:cs="Arial"/>
          <w:rtl/>
        </w:rPr>
        <w:t xml:space="preserve"> (60288)</w:t>
      </w:r>
    </w:p>
    <w:p w14:paraId="6B82154C" w14:textId="2789AFBD" w:rsidR="00FB2970" w:rsidRDefault="00CD3B62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שד</w:t>
      </w:r>
      <w:r w:rsidRPr="006A0A23">
        <w:rPr>
          <w:rFonts w:cs="Arial"/>
          <w:rtl/>
        </w:rPr>
        <w:t xml:space="preserve">. </w:t>
      </w:r>
      <w:r w:rsidRPr="006A0A23">
        <w:rPr>
          <w:rFonts w:cs="Arial" w:hint="cs"/>
          <w:rtl/>
        </w:rPr>
        <w:t>יחזקאל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רב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ושמואל</w:t>
      </w:r>
      <w:r w:rsidRPr="006A0A23">
        <w:rPr>
          <w:rFonts w:cs="Arial"/>
          <w:rtl/>
        </w:rPr>
        <w:t xml:space="preserve"> (60270)</w:t>
      </w:r>
    </w:p>
    <w:p w14:paraId="7877FE84" w14:textId="236038C1" w:rsidR="00CD3B62" w:rsidRPr="00CD3B62" w:rsidRDefault="009903B9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יהודה הנשיא /יחזקאל (60279)</w:t>
      </w:r>
    </w:p>
    <w:p w14:paraId="2E6BFC2D" w14:textId="6CA96252" w:rsidR="003511D6" w:rsidRDefault="00CD3B62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תיבות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דואר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יהודה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הנשיא</w:t>
      </w:r>
      <w:r w:rsidRPr="006A0A23">
        <w:rPr>
          <w:rFonts w:cs="Arial"/>
          <w:rtl/>
        </w:rPr>
        <w:t xml:space="preserve"> (60280)</w:t>
      </w:r>
    </w:p>
    <w:p w14:paraId="7FB60550" w14:textId="2C20EC08" w:rsidR="003511D6" w:rsidRDefault="00CD3B62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יהודה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הנשיא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</w:t>
      </w:r>
      <w:r w:rsidRPr="006A0A23">
        <w:rPr>
          <w:rFonts w:cs="Arial"/>
          <w:rtl/>
        </w:rPr>
        <w:t xml:space="preserve"> (60281)</w:t>
      </w:r>
    </w:p>
    <w:p w14:paraId="04F6CC65" w14:textId="16DE81B4" w:rsidR="003511D6" w:rsidRDefault="009903B9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יהודה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הנשיא</w:t>
      </w:r>
      <w:r w:rsidRPr="006A0A23">
        <w:rPr>
          <w:rFonts w:cs="Arial"/>
          <w:rtl/>
        </w:rPr>
        <w:t xml:space="preserve"> / </w:t>
      </w:r>
      <w:proofErr w:type="spellStart"/>
      <w:r w:rsidRPr="006A0A23">
        <w:rPr>
          <w:rFonts w:cs="Arial" w:hint="cs"/>
          <w:rtl/>
        </w:rPr>
        <w:t>רשב</w:t>
      </w:r>
      <w:proofErr w:type="spellEnd"/>
      <w:r w:rsidRPr="006A0A23">
        <w:rPr>
          <w:rFonts w:cs="Arial"/>
          <w:rtl/>
        </w:rPr>
        <w:t>''</w:t>
      </w:r>
      <w:r w:rsidRPr="006A0A23">
        <w:rPr>
          <w:rFonts w:cs="Arial" w:hint="cs"/>
          <w:rtl/>
        </w:rPr>
        <w:t>י</w:t>
      </w:r>
      <w:r w:rsidRPr="006A0A23">
        <w:rPr>
          <w:rFonts w:cs="Arial"/>
          <w:rtl/>
        </w:rPr>
        <w:t xml:space="preserve"> (60282)</w:t>
      </w:r>
      <w:r w:rsidR="00CD3B62" w:rsidRPr="006A0A23">
        <w:rPr>
          <w:rFonts w:cs="Arial"/>
          <w:rtl/>
        </w:rPr>
        <w:tab/>
      </w:r>
    </w:p>
    <w:p w14:paraId="0B0BFBC3" w14:textId="5A1A544F" w:rsidR="003511D6" w:rsidRDefault="00CD3B62" w:rsidP="006A0A23">
      <w:pPr>
        <w:pStyle w:val="a3"/>
        <w:numPr>
          <w:ilvl w:val="0"/>
          <w:numId w:val="5"/>
        </w:numPr>
        <w:spacing w:after="0" w:line="240" w:lineRule="auto"/>
        <w:rPr>
          <w:rtl/>
        </w:rPr>
      </w:pPr>
      <w:r w:rsidRPr="006A0A23">
        <w:rPr>
          <w:rFonts w:cs="Arial" w:hint="cs"/>
          <w:rtl/>
        </w:rPr>
        <w:t>שדרות</w:t>
      </w:r>
      <w:r w:rsidRPr="006A0A23">
        <w:rPr>
          <w:rFonts w:cs="Arial"/>
          <w:rtl/>
        </w:rPr>
        <w:t xml:space="preserve"> </w:t>
      </w:r>
      <w:proofErr w:type="spellStart"/>
      <w:r w:rsidRPr="006A0A23">
        <w:rPr>
          <w:rFonts w:cs="Arial" w:hint="cs"/>
          <w:rtl/>
        </w:rPr>
        <w:t>אביי</w:t>
      </w:r>
      <w:proofErr w:type="spellEnd"/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ורבא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רבי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טרפון</w:t>
      </w:r>
      <w:r w:rsidRPr="006A0A23">
        <w:rPr>
          <w:rFonts w:cs="Arial"/>
          <w:rtl/>
        </w:rPr>
        <w:t xml:space="preserve"> (65298)</w:t>
      </w:r>
    </w:p>
    <w:p w14:paraId="4445A7F4" w14:textId="0FDF729F" w:rsidR="006A0A23" w:rsidRPr="006A0A23" w:rsidRDefault="009903B9" w:rsidP="006A0A23">
      <w:pPr>
        <w:pStyle w:val="a3"/>
        <w:numPr>
          <w:ilvl w:val="0"/>
          <w:numId w:val="5"/>
        </w:numPr>
        <w:spacing w:after="0"/>
        <w:rPr>
          <w:rFonts w:cs="Arial"/>
          <w:rtl/>
        </w:rPr>
      </w:pPr>
      <w:r>
        <w:rPr>
          <w:rFonts w:hint="cs"/>
          <w:rtl/>
        </w:rPr>
        <w:t xml:space="preserve">שדר' בית הלל / </w:t>
      </w:r>
      <w:proofErr w:type="spellStart"/>
      <w:r>
        <w:rPr>
          <w:rFonts w:hint="cs"/>
          <w:rtl/>
        </w:rPr>
        <w:t>ח''ח</w:t>
      </w:r>
      <w:proofErr w:type="spellEnd"/>
      <w:r>
        <w:rPr>
          <w:rFonts w:hint="cs"/>
          <w:rtl/>
        </w:rPr>
        <w:t xml:space="preserve"> (65387)</w:t>
      </w:r>
    </w:p>
    <w:p w14:paraId="7C4961A3" w14:textId="0A3CE51A" w:rsidR="003511D6" w:rsidRPr="006A0A23" w:rsidRDefault="00CD3B62" w:rsidP="006A0A23">
      <w:pPr>
        <w:pStyle w:val="a3"/>
        <w:numPr>
          <w:ilvl w:val="0"/>
          <w:numId w:val="5"/>
        </w:numPr>
        <w:spacing w:after="0"/>
        <w:rPr>
          <w:rFonts w:cs="Arial"/>
          <w:rtl/>
        </w:rPr>
      </w:pPr>
      <w:r w:rsidRPr="006A0A23">
        <w:rPr>
          <w:rFonts w:cs="Arial" w:hint="cs"/>
          <w:rtl/>
        </w:rPr>
        <w:t>חפץ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חיים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אבני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נזר</w:t>
      </w:r>
      <w:r w:rsidRPr="006A0A23">
        <w:rPr>
          <w:rFonts w:cs="Arial"/>
          <w:rtl/>
        </w:rPr>
        <w:t xml:space="preserve"> (60254)</w:t>
      </w:r>
    </w:p>
    <w:p w14:paraId="2633A865" w14:textId="40D1D8F2" w:rsidR="003511D6" w:rsidRDefault="00CD3B62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מסילת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יוסף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א</w:t>
      </w:r>
      <w:r w:rsidRPr="006A0A23">
        <w:rPr>
          <w:rFonts w:cs="Arial"/>
          <w:rtl/>
        </w:rPr>
        <w:t xml:space="preserve"> (60370)</w:t>
      </w:r>
    </w:p>
    <w:p w14:paraId="26D00009" w14:textId="3D578E2E" w:rsidR="003511D6" w:rsidRPr="006A0A23" w:rsidRDefault="009903B9" w:rsidP="006A0A23">
      <w:pPr>
        <w:pStyle w:val="a3"/>
        <w:numPr>
          <w:ilvl w:val="0"/>
          <w:numId w:val="5"/>
        </w:numPr>
        <w:spacing w:after="0"/>
        <w:rPr>
          <w:rFonts w:cs="Arial"/>
          <w:rtl/>
        </w:rPr>
      </w:pPr>
      <w:r>
        <w:rPr>
          <w:rFonts w:hint="cs"/>
          <w:rtl/>
        </w:rPr>
        <w:t>מסילת יוסף ב (60233)</w:t>
      </w:r>
      <w:r w:rsidRPr="006A0A23">
        <w:rPr>
          <w:rFonts w:cs="Arial"/>
          <w:rtl/>
        </w:rPr>
        <w:tab/>
      </w:r>
      <w:r w:rsidR="003E15DA" w:rsidRPr="006A0A23">
        <w:rPr>
          <w:rFonts w:cs="Arial"/>
          <w:rtl/>
        </w:rPr>
        <w:tab/>
      </w:r>
    </w:p>
    <w:p w14:paraId="149E2ED7" w14:textId="0C63F273" w:rsidR="003511D6" w:rsidRPr="006A0A23" w:rsidRDefault="003E15DA" w:rsidP="006A0A23">
      <w:pPr>
        <w:pStyle w:val="a3"/>
        <w:numPr>
          <w:ilvl w:val="0"/>
          <w:numId w:val="5"/>
        </w:numPr>
        <w:spacing w:after="0"/>
        <w:rPr>
          <w:rFonts w:cs="Arial"/>
          <w:rtl/>
        </w:rPr>
      </w:pPr>
      <w:r w:rsidRPr="006A0A23">
        <w:rPr>
          <w:rFonts w:cs="Arial" w:hint="cs"/>
          <w:rtl/>
        </w:rPr>
        <w:t>מסילת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יוסף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מרומי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שדה</w:t>
      </w:r>
      <w:r w:rsidRPr="006A0A23">
        <w:rPr>
          <w:rFonts w:cs="Arial"/>
          <w:rtl/>
        </w:rPr>
        <w:t xml:space="preserve"> (60234)</w:t>
      </w:r>
    </w:p>
    <w:p w14:paraId="1377B238" w14:textId="0AACCA4F" w:rsidR="003511D6" w:rsidRDefault="003E15DA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מסילת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יוסף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ד</w:t>
      </w:r>
      <w:r w:rsidRPr="006A0A23">
        <w:rPr>
          <w:rFonts w:cs="Arial"/>
          <w:rtl/>
        </w:rPr>
        <w:t xml:space="preserve"> (60372)</w:t>
      </w:r>
    </w:p>
    <w:p w14:paraId="71FCC616" w14:textId="40184E17" w:rsidR="003511D6" w:rsidRDefault="003E15DA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גן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ילדים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נתיבות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המשפט</w:t>
      </w:r>
      <w:r w:rsidRPr="006A0A23">
        <w:rPr>
          <w:rFonts w:cs="Arial"/>
          <w:rtl/>
        </w:rPr>
        <w:t xml:space="preserve"> (60301)</w:t>
      </w:r>
    </w:p>
    <w:p w14:paraId="09483F98" w14:textId="5043FD3C" w:rsidR="00D36497" w:rsidRDefault="003E15DA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נתיבות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המשפט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חפץ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חיים</w:t>
      </w:r>
      <w:r w:rsidRPr="006A0A23">
        <w:rPr>
          <w:rFonts w:cs="Arial"/>
          <w:rtl/>
        </w:rPr>
        <w:t xml:space="preserve"> (60302)</w:t>
      </w:r>
    </w:p>
    <w:p w14:paraId="33BC589A" w14:textId="5B56C488" w:rsidR="00D36497" w:rsidRPr="006A0A23" w:rsidRDefault="009903B9" w:rsidP="006A0A23">
      <w:pPr>
        <w:pStyle w:val="a3"/>
        <w:numPr>
          <w:ilvl w:val="0"/>
          <w:numId w:val="5"/>
        </w:numPr>
        <w:spacing w:after="0"/>
        <w:rPr>
          <w:rFonts w:cs="Arial"/>
          <w:rtl/>
        </w:rPr>
      </w:pPr>
      <w:r w:rsidRPr="006A0A23">
        <w:rPr>
          <w:rFonts w:cs="Arial" w:hint="cs"/>
          <w:rtl/>
        </w:rPr>
        <w:t>חפץ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חיים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מסילת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ישרים</w:t>
      </w:r>
      <w:r w:rsidRPr="006A0A23">
        <w:rPr>
          <w:rFonts w:cs="Arial"/>
          <w:rtl/>
        </w:rPr>
        <w:t xml:space="preserve"> (60816)</w:t>
      </w:r>
      <w:r w:rsidR="003E15DA" w:rsidRPr="006A0A23">
        <w:rPr>
          <w:rFonts w:cs="Arial"/>
          <w:rtl/>
        </w:rPr>
        <w:tab/>
      </w:r>
    </w:p>
    <w:p w14:paraId="5B9FD021" w14:textId="2ABE782A" w:rsidR="00D36497" w:rsidRPr="006A0A23" w:rsidRDefault="009903B9" w:rsidP="006A0A23">
      <w:pPr>
        <w:pStyle w:val="a3"/>
        <w:numPr>
          <w:ilvl w:val="0"/>
          <w:numId w:val="5"/>
        </w:numPr>
        <w:spacing w:after="0"/>
        <w:rPr>
          <w:rFonts w:cs="Arial"/>
          <w:rtl/>
        </w:rPr>
      </w:pPr>
      <w:r w:rsidRPr="006A0A23">
        <w:rPr>
          <w:rFonts w:cs="Arial" w:hint="cs"/>
          <w:rtl/>
        </w:rPr>
        <w:t>ישיבת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חדרה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שערי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תשובה</w:t>
      </w:r>
      <w:r w:rsidRPr="006A0A23">
        <w:rPr>
          <w:rFonts w:cs="Arial"/>
          <w:rtl/>
        </w:rPr>
        <w:t xml:space="preserve"> (63974)</w:t>
      </w:r>
    </w:p>
    <w:p w14:paraId="1D006712" w14:textId="6814A62B" w:rsidR="00D36497" w:rsidRDefault="003E15DA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שערי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תשובה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ראשית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חכמה</w:t>
      </w:r>
      <w:r w:rsidRPr="006A0A23">
        <w:rPr>
          <w:rFonts w:cs="Arial"/>
          <w:rtl/>
        </w:rPr>
        <w:t xml:space="preserve"> (63976)</w:t>
      </w:r>
    </w:p>
    <w:p w14:paraId="337ED24A" w14:textId="772FCB08" w:rsidR="001E5D31" w:rsidRDefault="001E5D31" w:rsidP="00DB16FB">
      <w:pPr>
        <w:pStyle w:val="a3"/>
        <w:numPr>
          <w:ilvl w:val="0"/>
          <w:numId w:val="5"/>
        </w:numPr>
        <w:spacing w:after="0"/>
        <w:rPr>
          <w:rtl/>
        </w:rPr>
      </w:pPr>
      <w:r>
        <w:rPr>
          <w:rFonts w:hint="cs"/>
          <w:rtl/>
        </w:rPr>
        <w:t>שערי תשובה /ראשית חכמה (61288)</w:t>
      </w:r>
    </w:p>
    <w:p w14:paraId="235635EE" w14:textId="0CB93012" w:rsidR="00D36497" w:rsidRPr="006A0A23" w:rsidRDefault="001E5D31" w:rsidP="006A0A23">
      <w:pPr>
        <w:pStyle w:val="a3"/>
        <w:numPr>
          <w:ilvl w:val="0"/>
          <w:numId w:val="5"/>
        </w:numPr>
        <w:spacing w:after="0"/>
        <w:rPr>
          <w:rFonts w:cs="Arial"/>
          <w:rtl/>
        </w:rPr>
      </w:pPr>
      <w:r>
        <w:rPr>
          <w:rFonts w:hint="cs"/>
          <w:rtl/>
        </w:rPr>
        <w:t>שערי תשובה /כולל רצופות (61312)</w:t>
      </w:r>
      <w:r w:rsidR="003E15DA" w:rsidRPr="006A0A23">
        <w:rPr>
          <w:rFonts w:cs="Arial"/>
          <w:rtl/>
        </w:rPr>
        <w:tab/>
      </w:r>
    </w:p>
    <w:p w14:paraId="3D5FA528" w14:textId="3775D1AB" w:rsidR="00D36497" w:rsidRDefault="009903B9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בית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ספר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החינוך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שערי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תשובה</w:t>
      </w:r>
      <w:r w:rsidRPr="006A0A23">
        <w:rPr>
          <w:rFonts w:cs="Arial"/>
          <w:rtl/>
        </w:rPr>
        <w:t xml:space="preserve"> (65304)</w:t>
      </w:r>
    </w:p>
    <w:p w14:paraId="194FC421" w14:textId="3DF970A0" w:rsidR="00D36497" w:rsidRDefault="009903B9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שד</w:t>
      </w:r>
      <w:r w:rsidRPr="006A0A23">
        <w:rPr>
          <w:rFonts w:cs="Arial"/>
          <w:rtl/>
        </w:rPr>
        <w:t xml:space="preserve">' </w:t>
      </w:r>
      <w:r w:rsidRPr="006A0A23">
        <w:rPr>
          <w:rFonts w:cs="Arial" w:hint="cs"/>
          <w:rtl/>
        </w:rPr>
        <w:t>בית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שמאי</w:t>
      </w:r>
      <w:r w:rsidRPr="006A0A23">
        <w:rPr>
          <w:rFonts w:cs="Arial"/>
          <w:rtl/>
        </w:rPr>
        <w:t>/</w:t>
      </w:r>
      <w:r w:rsidRPr="006A0A23">
        <w:rPr>
          <w:rFonts w:cs="Arial" w:hint="cs"/>
          <w:rtl/>
        </w:rPr>
        <w:t>שד</w:t>
      </w:r>
      <w:r w:rsidRPr="006A0A23">
        <w:rPr>
          <w:rFonts w:cs="Arial"/>
          <w:rtl/>
        </w:rPr>
        <w:t xml:space="preserve">' </w:t>
      </w:r>
      <w:r w:rsidRPr="006A0A23">
        <w:rPr>
          <w:rFonts w:cs="Arial" w:hint="cs"/>
          <w:rtl/>
        </w:rPr>
        <w:t>הרב</w:t>
      </w:r>
      <w:r w:rsidRPr="006A0A23">
        <w:rPr>
          <w:rFonts w:cs="Arial"/>
          <w:rtl/>
        </w:rPr>
        <w:t xml:space="preserve"> </w:t>
      </w:r>
      <w:proofErr w:type="spellStart"/>
      <w:r w:rsidRPr="006A0A23">
        <w:rPr>
          <w:rFonts w:cs="Arial" w:hint="cs"/>
          <w:rtl/>
        </w:rPr>
        <w:t>מפוניביז</w:t>
      </w:r>
      <w:proofErr w:type="spellEnd"/>
      <w:r w:rsidRPr="006A0A23">
        <w:rPr>
          <w:rFonts w:cs="Arial"/>
          <w:rtl/>
        </w:rPr>
        <w:t xml:space="preserve"> (60293)</w:t>
      </w:r>
    </w:p>
    <w:p w14:paraId="2423DC3D" w14:textId="25628C5C" w:rsidR="00D36497" w:rsidRDefault="009903B9" w:rsidP="006A0A23">
      <w:pPr>
        <w:pStyle w:val="a3"/>
        <w:numPr>
          <w:ilvl w:val="0"/>
          <w:numId w:val="5"/>
        </w:numPr>
        <w:spacing w:after="0"/>
        <w:rPr>
          <w:rtl/>
        </w:rPr>
      </w:pPr>
      <w:r w:rsidRPr="006A0A23">
        <w:rPr>
          <w:rFonts w:cs="Arial" w:hint="cs"/>
          <w:rtl/>
        </w:rPr>
        <w:t>בית</w:t>
      </w:r>
      <w:r w:rsidRPr="006A0A23">
        <w:rPr>
          <w:rFonts w:cs="Arial"/>
          <w:rtl/>
        </w:rPr>
        <w:t xml:space="preserve"> </w:t>
      </w:r>
      <w:r w:rsidRPr="006A0A23">
        <w:rPr>
          <w:rFonts w:cs="Arial" w:hint="cs"/>
          <w:rtl/>
        </w:rPr>
        <w:t>הכנסת</w:t>
      </w:r>
      <w:r w:rsidRPr="006A0A23">
        <w:rPr>
          <w:rFonts w:cs="Arial"/>
          <w:rtl/>
        </w:rPr>
        <w:t xml:space="preserve"> </w:t>
      </w:r>
      <w:proofErr w:type="spellStart"/>
      <w:r w:rsidRPr="006A0A23">
        <w:rPr>
          <w:rFonts w:cs="Arial" w:hint="cs"/>
          <w:rtl/>
        </w:rPr>
        <w:t>קרלין</w:t>
      </w:r>
      <w:proofErr w:type="spellEnd"/>
      <w:r w:rsidRPr="006A0A23">
        <w:rPr>
          <w:rFonts w:cs="Arial"/>
          <w:rtl/>
        </w:rPr>
        <w:t xml:space="preserve"> (60314)</w:t>
      </w:r>
    </w:p>
    <w:p w14:paraId="0EC4D71F" w14:textId="50AF5DEB" w:rsidR="00D36497" w:rsidRDefault="009903B9" w:rsidP="006A0A23">
      <w:pPr>
        <w:pStyle w:val="a3"/>
        <w:numPr>
          <w:ilvl w:val="0"/>
          <w:numId w:val="5"/>
        </w:numPr>
        <w:spacing w:after="0"/>
        <w:rPr>
          <w:rtl/>
        </w:rPr>
      </w:pPr>
      <w:r>
        <w:rPr>
          <w:rFonts w:hint="cs"/>
          <w:rtl/>
        </w:rPr>
        <w:t xml:space="preserve">ככר נאות הפסגה </w:t>
      </w:r>
      <w:r w:rsidR="00815C51">
        <w:rPr>
          <w:rFonts w:hint="cs"/>
          <w:rtl/>
        </w:rPr>
        <w:t>(65232)</w:t>
      </w:r>
    </w:p>
    <w:p w14:paraId="307D7443" w14:textId="3319E10E" w:rsidR="00D36497" w:rsidRDefault="009903B9" w:rsidP="006A0A23">
      <w:pPr>
        <w:pStyle w:val="a3"/>
        <w:numPr>
          <w:ilvl w:val="0"/>
          <w:numId w:val="5"/>
        </w:numPr>
        <w:spacing w:after="0"/>
        <w:rPr>
          <w:rtl/>
        </w:rPr>
      </w:pPr>
      <w:r>
        <w:rPr>
          <w:rFonts w:hint="cs"/>
          <w:rtl/>
        </w:rPr>
        <w:t>מעלות החכמה (60402)</w:t>
      </w:r>
    </w:p>
    <w:p w14:paraId="15B6DA82" w14:textId="77777777" w:rsidR="00815C51" w:rsidRDefault="00815C51" w:rsidP="00D36497">
      <w:pPr>
        <w:spacing w:after="0"/>
        <w:rPr>
          <w:rtl/>
        </w:rPr>
      </w:pPr>
    </w:p>
    <w:p w14:paraId="2072188F" w14:textId="77777777" w:rsidR="00DB16FB" w:rsidRDefault="00DB16FB" w:rsidP="00D36497">
      <w:pPr>
        <w:spacing w:after="0"/>
        <w:rPr>
          <w:rFonts w:hint="cs"/>
          <w:b/>
          <w:bCs/>
          <w:rtl/>
        </w:rPr>
      </w:pPr>
    </w:p>
    <w:p w14:paraId="5424DCB9" w14:textId="77777777" w:rsidR="00DB16FB" w:rsidRDefault="00DB16FB" w:rsidP="00D36497">
      <w:pPr>
        <w:spacing w:after="0"/>
        <w:rPr>
          <w:rFonts w:hint="cs"/>
          <w:b/>
          <w:bCs/>
          <w:rtl/>
        </w:rPr>
      </w:pPr>
    </w:p>
    <w:p w14:paraId="7593EC6A" w14:textId="68B5EFA5" w:rsidR="006A0A23" w:rsidRDefault="00DB16FB" w:rsidP="00D36497">
      <w:pPr>
        <w:spacing w:after="0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 xml:space="preserve">      </w:t>
      </w:r>
      <w:r w:rsidR="006A0A23" w:rsidRPr="00E70ADC">
        <w:rPr>
          <w:rFonts w:hint="cs"/>
          <w:b/>
          <w:bCs/>
          <w:rtl/>
        </w:rPr>
        <w:t>ממודיעין עילית לבית שמש</w:t>
      </w:r>
      <w:r w:rsidR="006A0A23">
        <w:rPr>
          <w:rFonts w:hint="cs"/>
          <w:b/>
          <w:bCs/>
          <w:rtl/>
        </w:rPr>
        <w:t xml:space="preserve">       </w:t>
      </w:r>
    </w:p>
    <w:p w14:paraId="749D4655" w14:textId="58DEC762" w:rsidR="006A0A23" w:rsidRDefault="006A0A23" w:rsidP="00D36497">
      <w:pPr>
        <w:spacing w:after="0"/>
        <w:rPr>
          <w:b/>
          <w:bCs/>
          <w:rtl/>
        </w:rPr>
      </w:pPr>
      <w:r>
        <w:rPr>
          <w:rFonts w:hint="cs"/>
          <w:b/>
          <w:bCs/>
          <w:rtl/>
        </w:rPr>
        <w:t xml:space="preserve">    </w:t>
      </w:r>
    </w:p>
    <w:p w14:paraId="2081599F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proofErr w:type="spellStart"/>
      <w:r>
        <w:rPr>
          <w:rFonts w:hint="cs"/>
          <w:rtl/>
        </w:rPr>
        <w:t>רמב</w:t>
      </w:r>
      <w:proofErr w:type="spellEnd"/>
      <w:r>
        <w:rPr>
          <w:rFonts w:hint="cs"/>
          <w:rtl/>
        </w:rPr>
        <w:t xml:space="preserve">''ן (61414)           </w:t>
      </w:r>
    </w:p>
    <w:p w14:paraId="56A66256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hint="cs"/>
          <w:rtl/>
        </w:rPr>
        <w:t xml:space="preserve">מעלות החכמה (60403)                </w:t>
      </w:r>
    </w:p>
    <w:p w14:paraId="4478C1C5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proofErr w:type="spellStart"/>
      <w:r>
        <w:rPr>
          <w:rFonts w:hint="cs"/>
          <w:rtl/>
        </w:rPr>
        <w:t>רש''י</w:t>
      </w:r>
      <w:proofErr w:type="spellEnd"/>
      <w:r>
        <w:rPr>
          <w:rFonts w:hint="cs"/>
          <w:rtl/>
        </w:rPr>
        <w:t xml:space="preserve"> (61379)              </w:t>
      </w:r>
    </w:p>
    <w:p w14:paraId="0F265E7D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hint="cs"/>
          <w:rtl/>
        </w:rPr>
        <w:t xml:space="preserve">ככר נאות הפסגה (60258)                  </w:t>
      </w:r>
    </w:p>
    <w:p w14:paraId="1829F6BB" w14:textId="77777777" w:rsidR="006A0A23" w:rsidRP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hint="cs"/>
          <w:rtl/>
        </w:rPr>
        <w:t xml:space="preserve">בית הכנסת </w:t>
      </w:r>
      <w:proofErr w:type="spellStart"/>
      <w:r>
        <w:rPr>
          <w:rFonts w:hint="cs"/>
          <w:rtl/>
        </w:rPr>
        <w:t>קרלין</w:t>
      </w:r>
      <w:proofErr w:type="spellEnd"/>
      <w:r>
        <w:rPr>
          <w:rFonts w:hint="cs"/>
          <w:rtl/>
        </w:rPr>
        <w:t xml:space="preserve"> (60320)</w:t>
      </w:r>
    </w:p>
    <w:p w14:paraId="4AC6F350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264F8B">
        <w:rPr>
          <w:rFonts w:cs="Arial" w:hint="cs"/>
          <w:rtl/>
        </w:rPr>
        <w:t>שד</w:t>
      </w:r>
      <w:r w:rsidRPr="00264F8B">
        <w:rPr>
          <w:rFonts w:cs="Arial"/>
          <w:rtl/>
        </w:rPr>
        <w:t xml:space="preserve">' </w:t>
      </w:r>
      <w:r w:rsidRPr="00264F8B">
        <w:rPr>
          <w:rFonts w:cs="Arial" w:hint="cs"/>
          <w:rtl/>
        </w:rPr>
        <w:t>בית</w:t>
      </w:r>
      <w:r w:rsidRPr="00264F8B">
        <w:rPr>
          <w:rFonts w:cs="Arial"/>
          <w:rtl/>
        </w:rPr>
        <w:t xml:space="preserve"> </w:t>
      </w:r>
      <w:r w:rsidRPr="00264F8B">
        <w:rPr>
          <w:rFonts w:cs="Arial" w:hint="cs"/>
          <w:rtl/>
        </w:rPr>
        <w:t>שמאי</w:t>
      </w:r>
      <w:r w:rsidRPr="00264F8B">
        <w:rPr>
          <w:rFonts w:cs="Arial"/>
          <w:rtl/>
        </w:rPr>
        <w:t>/</w:t>
      </w:r>
      <w:r w:rsidRPr="00264F8B">
        <w:rPr>
          <w:rFonts w:cs="Arial" w:hint="cs"/>
          <w:rtl/>
        </w:rPr>
        <w:t>אור</w:t>
      </w:r>
      <w:r w:rsidRPr="00264F8B">
        <w:rPr>
          <w:rFonts w:cs="Arial"/>
          <w:rtl/>
        </w:rPr>
        <w:t xml:space="preserve"> </w:t>
      </w:r>
      <w:r w:rsidRPr="00264F8B">
        <w:rPr>
          <w:rFonts w:cs="Arial" w:hint="cs"/>
          <w:rtl/>
        </w:rPr>
        <w:t>אלחנן</w:t>
      </w:r>
      <w:r w:rsidRPr="00264F8B">
        <w:rPr>
          <w:rFonts w:cs="Arial"/>
          <w:rtl/>
        </w:rPr>
        <w:t xml:space="preserve"> (65231)</w:t>
      </w:r>
      <w:r>
        <w:rPr>
          <w:rFonts w:hint="cs"/>
          <w:rtl/>
        </w:rPr>
        <w:t xml:space="preserve">           </w:t>
      </w:r>
    </w:p>
    <w:p w14:paraId="58C27122" w14:textId="2854C433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3511D6">
        <w:rPr>
          <w:rFonts w:cs="Arial" w:hint="cs"/>
          <w:rtl/>
        </w:rPr>
        <w:t>שד</w:t>
      </w:r>
      <w:r w:rsidRPr="003511D6">
        <w:rPr>
          <w:rFonts w:cs="Arial"/>
          <w:rtl/>
        </w:rPr>
        <w:t xml:space="preserve">' </w:t>
      </w:r>
      <w:r w:rsidRPr="003511D6">
        <w:rPr>
          <w:rFonts w:cs="Arial" w:hint="cs"/>
          <w:rtl/>
        </w:rPr>
        <w:t>בית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שמאי</w:t>
      </w:r>
      <w:r w:rsidRPr="003511D6">
        <w:rPr>
          <w:rFonts w:cs="Arial"/>
          <w:rtl/>
        </w:rPr>
        <w:t>/</w:t>
      </w:r>
      <w:r w:rsidRPr="003511D6">
        <w:rPr>
          <w:rFonts w:cs="Arial" w:hint="cs"/>
          <w:rtl/>
        </w:rPr>
        <w:t>שערי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תשובה</w:t>
      </w:r>
      <w:r w:rsidRPr="003511D6">
        <w:rPr>
          <w:rFonts w:cs="Arial"/>
          <w:rtl/>
        </w:rPr>
        <w:t xml:space="preserve"> (60327)  </w:t>
      </w:r>
      <w:r>
        <w:rPr>
          <w:rFonts w:hint="cs"/>
          <w:rtl/>
        </w:rPr>
        <w:t xml:space="preserve">                  </w:t>
      </w:r>
    </w:p>
    <w:p w14:paraId="6A78E064" w14:textId="3622BEBF" w:rsidR="006A0A23" w:rsidRDefault="006A0A23" w:rsidP="006A0A23">
      <w:pPr>
        <w:pStyle w:val="a3"/>
        <w:numPr>
          <w:ilvl w:val="0"/>
          <w:numId w:val="4"/>
        </w:numPr>
        <w:spacing w:after="0"/>
      </w:pPr>
      <w:proofErr w:type="spellStart"/>
      <w:r w:rsidRPr="003511D6">
        <w:rPr>
          <w:rFonts w:cs="Arial" w:hint="cs"/>
          <w:rtl/>
        </w:rPr>
        <w:t>ת</w:t>
      </w:r>
      <w:r w:rsidRPr="003511D6">
        <w:rPr>
          <w:rFonts w:cs="Arial"/>
          <w:rtl/>
        </w:rPr>
        <w:t>''</w:t>
      </w:r>
      <w:r w:rsidRPr="003511D6">
        <w:rPr>
          <w:rFonts w:cs="Arial" w:hint="cs"/>
          <w:rtl/>
        </w:rPr>
        <w:t>ת</w:t>
      </w:r>
      <w:proofErr w:type="spellEnd"/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אבי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עזרי</w:t>
      </w:r>
      <w:r w:rsidRPr="003511D6">
        <w:rPr>
          <w:rFonts w:cs="Arial"/>
          <w:rtl/>
        </w:rPr>
        <w:t xml:space="preserve"> (63977)</w:t>
      </w:r>
      <w:r>
        <w:rPr>
          <w:rFonts w:hint="cs"/>
          <w:rtl/>
        </w:rPr>
        <w:t xml:space="preserve">             </w:t>
      </w:r>
    </w:p>
    <w:p w14:paraId="5927E4B2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3511D6">
        <w:rPr>
          <w:rFonts w:cs="Arial" w:hint="cs"/>
          <w:rtl/>
        </w:rPr>
        <w:t>שערי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תשובה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א</w:t>
      </w:r>
      <w:r w:rsidRPr="003511D6">
        <w:rPr>
          <w:rFonts w:cs="Arial"/>
          <w:rtl/>
        </w:rPr>
        <w:t xml:space="preserve"> (65303</w:t>
      </w:r>
      <w:r>
        <w:rPr>
          <w:rFonts w:hint="cs"/>
          <w:rtl/>
        </w:rPr>
        <w:t xml:space="preserve">)              </w:t>
      </w:r>
    </w:p>
    <w:p w14:paraId="796A0C00" w14:textId="48316232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שערי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תשובה</w:t>
      </w:r>
      <w:r>
        <w:rPr>
          <w:rFonts w:cs="Arial"/>
          <w:rtl/>
        </w:rPr>
        <w:t xml:space="preserve"> (65278)</w:t>
      </w:r>
      <w:r>
        <w:rPr>
          <w:rFonts w:hint="cs"/>
          <w:rtl/>
        </w:rPr>
        <w:t xml:space="preserve">      </w:t>
      </w:r>
    </w:p>
    <w:p w14:paraId="1608C1B5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3511D6">
        <w:rPr>
          <w:rFonts w:cs="Arial" w:hint="cs"/>
          <w:rtl/>
        </w:rPr>
        <w:t>שערי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תשובה</w:t>
      </w:r>
      <w:r w:rsidRPr="003511D6">
        <w:rPr>
          <w:rFonts w:cs="Arial"/>
          <w:rtl/>
        </w:rPr>
        <w:t>/</w:t>
      </w:r>
      <w:r w:rsidRPr="003511D6">
        <w:rPr>
          <w:rFonts w:cs="Arial" w:hint="cs"/>
          <w:rtl/>
        </w:rPr>
        <w:t>חזון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דוד</w:t>
      </w:r>
      <w:r w:rsidRPr="003511D6">
        <w:rPr>
          <w:rFonts w:cs="Arial"/>
          <w:rtl/>
        </w:rPr>
        <w:t xml:space="preserve"> (63975)</w:t>
      </w:r>
      <w:r>
        <w:rPr>
          <w:rFonts w:hint="cs"/>
          <w:rtl/>
        </w:rPr>
        <w:t xml:space="preserve">                </w:t>
      </w:r>
    </w:p>
    <w:p w14:paraId="7E883799" w14:textId="6C9CFE05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3511D6">
        <w:rPr>
          <w:rFonts w:cs="Arial" w:hint="cs"/>
          <w:rtl/>
        </w:rPr>
        <w:t>נתיבות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המשפט</w:t>
      </w:r>
      <w:r w:rsidRPr="003511D6">
        <w:rPr>
          <w:rFonts w:cs="Arial"/>
          <w:rtl/>
        </w:rPr>
        <w:t>/</w:t>
      </w:r>
      <w:proofErr w:type="spellStart"/>
      <w:r w:rsidRPr="003511D6">
        <w:rPr>
          <w:rFonts w:cs="Arial" w:hint="cs"/>
          <w:rtl/>
        </w:rPr>
        <w:t>אביעזרי</w:t>
      </w:r>
      <w:proofErr w:type="spellEnd"/>
      <w:r w:rsidRPr="003511D6">
        <w:rPr>
          <w:rFonts w:cs="Arial"/>
          <w:rtl/>
        </w:rPr>
        <w:t xml:space="preserve"> (65156)</w:t>
      </w:r>
      <w:r>
        <w:rPr>
          <w:rFonts w:hint="cs"/>
          <w:rtl/>
        </w:rPr>
        <w:t xml:space="preserve">           </w:t>
      </w:r>
    </w:p>
    <w:p w14:paraId="5816AA5A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גן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ילדים</w:t>
      </w:r>
      <w:r>
        <w:rPr>
          <w:rFonts w:cs="Arial"/>
          <w:rtl/>
        </w:rPr>
        <w:t>/</w:t>
      </w:r>
      <w:r>
        <w:rPr>
          <w:rFonts w:cs="Arial" w:hint="cs"/>
          <w:rtl/>
        </w:rPr>
        <w:t>נתיבות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(60237</w:t>
      </w:r>
      <w:r>
        <w:rPr>
          <w:rFonts w:hint="cs"/>
          <w:rtl/>
        </w:rPr>
        <w:t xml:space="preserve">            </w:t>
      </w:r>
    </w:p>
    <w:p w14:paraId="632072D1" w14:textId="77777777" w:rsidR="006A0A23" w:rsidRP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מסילת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יוסף</w:t>
      </w:r>
      <w:r>
        <w:rPr>
          <w:rFonts w:cs="Arial"/>
          <w:rtl/>
        </w:rPr>
        <w:t>/</w:t>
      </w:r>
      <w:r>
        <w:rPr>
          <w:rFonts w:cs="Arial" w:hint="cs"/>
          <w:rtl/>
        </w:rPr>
        <w:t>מרומי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שדה</w:t>
      </w:r>
      <w:r>
        <w:rPr>
          <w:rFonts w:cs="Arial"/>
          <w:rtl/>
        </w:rPr>
        <w:t xml:space="preserve"> (65162)</w:t>
      </w:r>
      <w:r>
        <w:rPr>
          <w:rFonts w:cs="Arial" w:hint="cs"/>
          <w:rtl/>
        </w:rPr>
        <w:t xml:space="preserve">         </w:t>
      </w:r>
    </w:p>
    <w:p w14:paraId="30A7426B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3511D6">
        <w:rPr>
          <w:rFonts w:cs="Arial" w:hint="cs"/>
          <w:rtl/>
        </w:rPr>
        <w:t>מסילת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יוסף</w:t>
      </w:r>
      <w:r w:rsidRPr="003511D6">
        <w:rPr>
          <w:rFonts w:cs="Arial"/>
          <w:rtl/>
        </w:rPr>
        <w:t>/</w:t>
      </w:r>
      <w:r w:rsidRPr="003511D6">
        <w:rPr>
          <w:rFonts w:cs="Arial" w:hint="cs"/>
          <w:rtl/>
        </w:rPr>
        <w:t>מרומי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שדה</w:t>
      </w:r>
      <w:r w:rsidRPr="003511D6">
        <w:rPr>
          <w:rFonts w:cs="Arial"/>
          <w:rtl/>
        </w:rPr>
        <w:t xml:space="preserve"> (65160)</w:t>
      </w:r>
      <w:r>
        <w:rPr>
          <w:rFonts w:hint="cs"/>
          <w:rtl/>
        </w:rPr>
        <w:t xml:space="preserve">          </w:t>
      </w:r>
    </w:p>
    <w:p w14:paraId="5840C3ED" w14:textId="2B455202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3511D6">
        <w:rPr>
          <w:rFonts w:cs="Arial" w:hint="cs"/>
          <w:rtl/>
        </w:rPr>
        <w:t>גן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ילדים</w:t>
      </w:r>
      <w:r w:rsidRPr="003511D6">
        <w:rPr>
          <w:rFonts w:cs="Arial"/>
          <w:rtl/>
        </w:rPr>
        <w:t>/</w:t>
      </w:r>
      <w:r w:rsidRPr="003511D6">
        <w:rPr>
          <w:rFonts w:cs="Arial" w:hint="cs"/>
          <w:rtl/>
        </w:rPr>
        <w:t>מסילת</w:t>
      </w:r>
      <w:r w:rsidRPr="003511D6">
        <w:rPr>
          <w:rFonts w:cs="Arial"/>
          <w:rtl/>
        </w:rPr>
        <w:t xml:space="preserve"> </w:t>
      </w:r>
      <w:r w:rsidRPr="003511D6">
        <w:rPr>
          <w:rFonts w:cs="Arial" w:hint="cs"/>
          <w:rtl/>
        </w:rPr>
        <w:t>יוסף</w:t>
      </w:r>
      <w:r w:rsidRPr="003511D6">
        <w:rPr>
          <w:rFonts w:cs="Arial"/>
          <w:rtl/>
        </w:rPr>
        <w:t xml:space="preserve"> (65159)</w:t>
      </w:r>
      <w:r>
        <w:rPr>
          <w:rFonts w:hint="cs"/>
          <w:rtl/>
        </w:rPr>
        <w:t xml:space="preserve">                              </w:t>
      </w:r>
      <w:r>
        <w:rPr>
          <w:rFonts w:cs="Arial" w:hint="cs"/>
          <w:rtl/>
        </w:rPr>
        <w:t xml:space="preserve">        </w:t>
      </w:r>
      <w:r>
        <w:rPr>
          <w:rFonts w:hint="cs"/>
          <w:rtl/>
        </w:rPr>
        <w:t xml:space="preserve">                                                    </w:t>
      </w:r>
    </w:p>
    <w:p w14:paraId="3600ADCF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D36497">
        <w:rPr>
          <w:rFonts w:cs="Arial" w:hint="cs"/>
          <w:rtl/>
        </w:rPr>
        <w:t>מסילת</w:t>
      </w:r>
      <w:r w:rsidRPr="00D36497">
        <w:rPr>
          <w:rFonts w:cs="Arial"/>
          <w:rtl/>
        </w:rPr>
        <w:t xml:space="preserve"> </w:t>
      </w:r>
      <w:r w:rsidRPr="00D36497">
        <w:rPr>
          <w:rFonts w:cs="Arial" w:hint="cs"/>
          <w:rtl/>
        </w:rPr>
        <w:t>יוסף</w:t>
      </w:r>
      <w:r w:rsidRPr="00D36497">
        <w:rPr>
          <w:rFonts w:cs="Arial"/>
          <w:rtl/>
        </w:rPr>
        <w:t>/</w:t>
      </w:r>
      <w:proofErr w:type="spellStart"/>
      <w:r w:rsidRPr="00D36497">
        <w:rPr>
          <w:rFonts w:cs="Arial" w:hint="cs"/>
          <w:rtl/>
        </w:rPr>
        <w:t>חת</w:t>
      </w:r>
      <w:r w:rsidRPr="00D36497">
        <w:rPr>
          <w:rFonts w:cs="Arial"/>
          <w:rtl/>
        </w:rPr>
        <w:t>''</w:t>
      </w:r>
      <w:r w:rsidRPr="00D36497">
        <w:rPr>
          <w:rFonts w:cs="Arial" w:hint="cs"/>
          <w:rtl/>
        </w:rPr>
        <w:t>ם</w:t>
      </w:r>
      <w:proofErr w:type="spellEnd"/>
      <w:r w:rsidRPr="00D36497">
        <w:rPr>
          <w:rFonts w:cs="Arial"/>
          <w:rtl/>
        </w:rPr>
        <w:t xml:space="preserve"> </w:t>
      </w:r>
      <w:r w:rsidRPr="00D36497">
        <w:rPr>
          <w:rFonts w:cs="Arial" w:hint="cs"/>
          <w:rtl/>
        </w:rPr>
        <w:t>סופר</w:t>
      </w:r>
      <w:r w:rsidRPr="00D36497">
        <w:rPr>
          <w:rFonts w:cs="Arial"/>
          <w:rtl/>
        </w:rPr>
        <w:t xml:space="preserve"> (65158)</w:t>
      </w:r>
      <w:r>
        <w:rPr>
          <w:rFonts w:cs="Arial"/>
          <w:rtl/>
        </w:rPr>
        <w:tab/>
      </w:r>
      <w:r>
        <w:rPr>
          <w:rFonts w:hint="cs"/>
          <w:rtl/>
        </w:rPr>
        <w:t xml:space="preserve">           </w:t>
      </w:r>
    </w:p>
    <w:p w14:paraId="66A2A98E" w14:textId="5DC9F4DC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חפץ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חיים</w:t>
      </w:r>
      <w:r>
        <w:rPr>
          <w:rFonts w:cs="Arial"/>
          <w:rtl/>
        </w:rPr>
        <w:t>/</w:t>
      </w:r>
      <w:r>
        <w:rPr>
          <w:rFonts w:cs="Arial" w:hint="cs"/>
          <w:rtl/>
        </w:rPr>
        <w:t>נודע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ביהודה</w:t>
      </w:r>
      <w:r>
        <w:rPr>
          <w:rFonts w:cs="Arial"/>
          <w:rtl/>
        </w:rPr>
        <w:t xml:space="preserve"> (60298)</w:t>
      </w:r>
      <w:r>
        <w:rPr>
          <w:rFonts w:hint="cs"/>
          <w:rtl/>
        </w:rPr>
        <w:t xml:space="preserve">   </w:t>
      </w:r>
    </w:p>
    <w:p w14:paraId="755DA543" w14:textId="77777777" w:rsidR="006A0A23" w:rsidRPr="006A0A23" w:rsidRDefault="006A0A23" w:rsidP="006A0A23">
      <w:pPr>
        <w:pStyle w:val="a3"/>
        <w:numPr>
          <w:ilvl w:val="0"/>
          <w:numId w:val="4"/>
        </w:numPr>
        <w:spacing w:after="0"/>
      </w:pPr>
      <w:r w:rsidRPr="00D36497">
        <w:rPr>
          <w:rFonts w:cs="Arial" w:hint="cs"/>
          <w:rtl/>
        </w:rPr>
        <w:t>שדרות</w:t>
      </w:r>
      <w:r w:rsidRPr="00D36497">
        <w:rPr>
          <w:rFonts w:cs="Arial"/>
          <w:rtl/>
        </w:rPr>
        <w:t xml:space="preserve"> </w:t>
      </w:r>
      <w:r w:rsidRPr="00D36497">
        <w:rPr>
          <w:rFonts w:cs="Arial" w:hint="cs"/>
          <w:rtl/>
        </w:rPr>
        <w:t>בית</w:t>
      </w:r>
      <w:r w:rsidRPr="00D36497">
        <w:rPr>
          <w:rFonts w:cs="Arial"/>
          <w:rtl/>
        </w:rPr>
        <w:t xml:space="preserve"> </w:t>
      </w:r>
      <w:r w:rsidRPr="00D36497">
        <w:rPr>
          <w:rFonts w:cs="Arial" w:hint="cs"/>
          <w:rtl/>
        </w:rPr>
        <w:t>הלל</w:t>
      </w:r>
      <w:r w:rsidRPr="00D36497">
        <w:rPr>
          <w:rFonts w:cs="Arial"/>
          <w:rtl/>
        </w:rPr>
        <w:t>/</w:t>
      </w:r>
      <w:r w:rsidRPr="00D36497">
        <w:rPr>
          <w:rFonts w:cs="Arial" w:hint="cs"/>
          <w:rtl/>
        </w:rPr>
        <w:t>שדרות</w:t>
      </w:r>
      <w:r w:rsidRPr="00D36497">
        <w:rPr>
          <w:rFonts w:cs="Arial"/>
          <w:rtl/>
        </w:rPr>
        <w:t xml:space="preserve"> </w:t>
      </w:r>
      <w:proofErr w:type="spellStart"/>
      <w:r w:rsidRPr="00D36497">
        <w:rPr>
          <w:rFonts w:cs="Arial" w:hint="cs"/>
          <w:rtl/>
        </w:rPr>
        <w:t>אביי</w:t>
      </w:r>
      <w:proofErr w:type="spellEnd"/>
      <w:r w:rsidRPr="00D36497">
        <w:rPr>
          <w:rFonts w:cs="Arial"/>
          <w:rtl/>
        </w:rPr>
        <w:t xml:space="preserve"> </w:t>
      </w:r>
      <w:r w:rsidRPr="00D36497">
        <w:rPr>
          <w:rFonts w:cs="Arial" w:hint="cs"/>
          <w:rtl/>
        </w:rPr>
        <w:t>ורבא</w:t>
      </w:r>
      <w:r w:rsidRPr="00D36497">
        <w:rPr>
          <w:rFonts w:cs="Arial"/>
          <w:rtl/>
        </w:rPr>
        <w:t xml:space="preserve"> (65388)</w:t>
      </w:r>
      <w:r>
        <w:rPr>
          <w:rFonts w:cs="Arial" w:hint="cs"/>
          <w:rtl/>
        </w:rPr>
        <w:t xml:space="preserve">  </w:t>
      </w:r>
    </w:p>
    <w:p w14:paraId="2121A5A0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proofErr w:type="spellStart"/>
      <w:r w:rsidRPr="00D36497">
        <w:rPr>
          <w:rFonts w:cs="Arial" w:hint="cs"/>
          <w:rtl/>
        </w:rPr>
        <w:t>בי</w:t>
      </w:r>
      <w:r w:rsidRPr="00D36497">
        <w:rPr>
          <w:rFonts w:cs="Arial"/>
          <w:rtl/>
        </w:rPr>
        <w:t>''</w:t>
      </w:r>
      <w:r w:rsidRPr="00D36497">
        <w:rPr>
          <w:rFonts w:cs="Arial" w:hint="cs"/>
          <w:rtl/>
        </w:rPr>
        <w:t>ס</w:t>
      </w:r>
      <w:proofErr w:type="spellEnd"/>
      <w:r w:rsidRPr="00D36497">
        <w:rPr>
          <w:rFonts w:cs="Arial"/>
          <w:rtl/>
        </w:rPr>
        <w:t xml:space="preserve"> </w:t>
      </w:r>
      <w:proofErr w:type="spellStart"/>
      <w:r w:rsidRPr="00D36497">
        <w:rPr>
          <w:rFonts w:cs="Arial" w:hint="cs"/>
          <w:rtl/>
        </w:rPr>
        <w:t>ויז</w:t>
      </w:r>
      <w:r w:rsidRPr="00D36497">
        <w:rPr>
          <w:rFonts w:cs="Arial"/>
          <w:rtl/>
        </w:rPr>
        <w:t>'</w:t>
      </w:r>
      <w:r w:rsidRPr="00D36497">
        <w:rPr>
          <w:rFonts w:cs="Arial" w:hint="cs"/>
          <w:rtl/>
        </w:rPr>
        <w:t>ניץ</w:t>
      </w:r>
      <w:proofErr w:type="spellEnd"/>
      <w:r w:rsidRPr="00D36497">
        <w:rPr>
          <w:rFonts w:cs="Arial"/>
          <w:rtl/>
        </w:rPr>
        <w:t>/</w:t>
      </w:r>
      <w:r w:rsidRPr="00D36497">
        <w:rPr>
          <w:rFonts w:cs="Arial" w:hint="cs"/>
          <w:rtl/>
        </w:rPr>
        <w:t>שדרות</w:t>
      </w:r>
      <w:r w:rsidRPr="00D36497">
        <w:rPr>
          <w:rFonts w:cs="Arial"/>
          <w:rtl/>
        </w:rPr>
        <w:t xml:space="preserve"> </w:t>
      </w:r>
      <w:proofErr w:type="spellStart"/>
      <w:r w:rsidRPr="00D36497">
        <w:rPr>
          <w:rFonts w:cs="Arial" w:hint="cs"/>
          <w:rtl/>
        </w:rPr>
        <w:t>אביי</w:t>
      </w:r>
      <w:proofErr w:type="spellEnd"/>
      <w:r w:rsidRPr="00D36497">
        <w:rPr>
          <w:rFonts w:cs="Arial"/>
          <w:rtl/>
        </w:rPr>
        <w:t xml:space="preserve"> </w:t>
      </w:r>
      <w:r w:rsidRPr="00D36497">
        <w:rPr>
          <w:rFonts w:cs="Arial" w:hint="cs"/>
          <w:rtl/>
        </w:rPr>
        <w:t>ורבא</w:t>
      </w:r>
      <w:r w:rsidRPr="00D36497">
        <w:rPr>
          <w:rFonts w:cs="Arial"/>
          <w:rtl/>
        </w:rPr>
        <w:t xml:space="preserve"> (61314)</w:t>
      </w:r>
      <w:r>
        <w:rPr>
          <w:rFonts w:hint="cs"/>
          <w:rtl/>
        </w:rPr>
        <w:t xml:space="preserve">            </w:t>
      </w:r>
      <w:r>
        <w:rPr>
          <w:rFonts w:cs="Arial"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267F1F8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 w:rsidRPr="00D36497">
        <w:rPr>
          <w:rFonts w:cs="Arial" w:hint="cs"/>
          <w:rtl/>
        </w:rPr>
        <w:t>יהודה</w:t>
      </w:r>
      <w:r w:rsidRPr="00D36497">
        <w:rPr>
          <w:rFonts w:cs="Arial"/>
          <w:rtl/>
        </w:rPr>
        <w:t xml:space="preserve"> </w:t>
      </w:r>
      <w:r w:rsidRPr="00D36497">
        <w:rPr>
          <w:rFonts w:cs="Arial" w:hint="cs"/>
          <w:rtl/>
        </w:rPr>
        <w:t>הנשיא</w:t>
      </w:r>
      <w:r w:rsidRPr="00D36497">
        <w:rPr>
          <w:rFonts w:cs="Arial"/>
          <w:rtl/>
        </w:rPr>
        <w:t xml:space="preserve"> </w:t>
      </w:r>
      <w:r w:rsidRPr="00D36497">
        <w:rPr>
          <w:rFonts w:cs="Arial" w:hint="cs"/>
          <w:rtl/>
        </w:rPr>
        <w:t>א</w:t>
      </w:r>
      <w:r w:rsidRPr="00D36497">
        <w:rPr>
          <w:rFonts w:cs="Arial"/>
          <w:rtl/>
        </w:rPr>
        <w:t xml:space="preserve"> (60307)  </w:t>
      </w:r>
      <w:r>
        <w:rPr>
          <w:rFonts w:hint="cs"/>
          <w:rtl/>
        </w:rPr>
        <w:t xml:space="preserve">         </w:t>
      </w:r>
    </w:p>
    <w:p w14:paraId="079AED8E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ישיבת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נזר</w:t>
      </w:r>
      <w:r>
        <w:rPr>
          <w:rFonts w:cs="Arial"/>
          <w:rtl/>
        </w:rPr>
        <w:t>/</w:t>
      </w:r>
      <w:r>
        <w:rPr>
          <w:rFonts w:cs="Arial" w:hint="cs"/>
          <w:rtl/>
        </w:rPr>
        <w:t>רבי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הנשיא</w:t>
      </w:r>
      <w:r>
        <w:rPr>
          <w:rFonts w:cs="Arial"/>
          <w:rtl/>
        </w:rPr>
        <w:t xml:space="preserve"> (60308)</w:t>
      </w:r>
      <w:r>
        <w:rPr>
          <w:rFonts w:hint="cs"/>
          <w:rtl/>
        </w:rPr>
        <w:t xml:space="preserve">          </w:t>
      </w:r>
    </w:p>
    <w:p w14:paraId="3AD92841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יהודה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הנשיא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</w:t>
      </w:r>
      <w:r>
        <w:rPr>
          <w:rFonts w:cs="Arial"/>
          <w:rtl/>
        </w:rPr>
        <w:t xml:space="preserve"> (60309)</w:t>
      </w:r>
      <w:r>
        <w:rPr>
          <w:rFonts w:hint="cs"/>
          <w:rtl/>
        </w:rPr>
        <w:t xml:space="preserve">         </w:t>
      </w:r>
    </w:p>
    <w:p w14:paraId="0F698339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יהודה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הנשיא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</w:t>
      </w:r>
      <w:r>
        <w:rPr>
          <w:rFonts w:cs="Arial"/>
          <w:rtl/>
        </w:rPr>
        <w:t xml:space="preserve"> (60310)</w:t>
      </w:r>
      <w:r>
        <w:rPr>
          <w:rFonts w:hint="cs"/>
          <w:rtl/>
        </w:rPr>
        <w:t xml:space="preserve">     </w:t>
      </w:r>
    </w:p>
    <w:p w14:paraId="5A77320F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שד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יחזקאל</w:t>
      </w:r>
      <w:r>
        <w:rPr>
          <w:rFonts w:cs="Arial"/>
          <w:rtl/>
        </w:rPr>
        <w:t>/</w:t>
      </w:r>
      <w:r>
        <w:rPr>
          <w:rFonts w:cs="Arial" w:hint="cs"/>
          <w:rtl/>
        </w:rPr>
        <w:t>רב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ושמואל</w:t>
      </w:r>
      <w:r>
        <w:rPr>
          <w:rFonts w:cs="Arial"/>
          <w:rtl/>
        </w:rPr>
        <w:t xml:space="preserve"> (60287)  </w:t>
      </w:r>
      <w:r>
        <w:rPr>
          <w:rFonts w:hint="cs"/>
          <w:rtl/>
        </w:rPr>
        <w:t xml:space="preserve">             </w:t>
      </w:r>
    </w:p>
    <w:p w14:paraId="6288F6B5" w14:textId="77777777" w:rsidR="006A0A23" w:rsidRDefault="006A0A23" w:rsidP="006A0A23">
      <w:pPr>
        <w:pStyle w:val="a3"/>
        <w:numPr>
          <w:ilvl w:val="0"/>
          <w:numId w:val="4"/>
        </w:numPr>
        <w:spacing w:after="0"/>
      </w:pPr>
      <w:r>
        <w:rPr>
          <w:rFonts w:cs="Arial" w:hint="cs"/>
          <w:rtl/>
        </w:rPr>
        <w:t>מכבי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אש</w:t>
      </w:r>
      <w:r>
        <w:rPr>
          <w:rFonts w:cs="Arial"/>
          <w:rtl/>
        </w:rPr>
        <w:t>/</w:t>
      </w:r>
      <w:r>
        <w:rPr>
          <w:rFonts w:cs="Arial" w:hint="cs"/>
          <w:rtl/>
        </w:rPr>
        <w:t>שדרות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יחזקאל</w:t>
      </w:r>
      <w:r>
        <w:rPr>
          <w:rFonts w:cs="Arial"/>
          <w:rtl/>
        </w:rPr>
        <w:t xml:space="preserve"> (60271)  </w:t>
      </w:r>
      <w:r>
        <w:rPr>
          <w:rFonts w:hint="cs"/>
          <w:rtl/>
        </w:rPr>
        <w:t xml:space="preserve">    </w:t>
      </w:r>
    </w:p>
    <w:p w14:paraId="13369BE3" w14:textId="77777777" w:rsidR="00DB16FB" w:rsidRPr="00DB16FB" w:rsidRDefault="006A0A23" w:rsidP="006A0A23">
      <w:pPr>
        <w:pStyle w:val="a3"/>
        <w:numPr>
          <w:ilvl w:val="0"/>
          <w:numId w:val="4"/>
        </w:numPr>
        <w:spacing w:after="0"/>
        <w:rPr>
          <w:rFonts w:hint="cs"/>
        </w:rPr>
      </w:pPr>
      <w:r>
        <w:rPr>
          <w:rFonts w:cs="Arial" w:hint="cs"/>
          <w:rtl/>
        </w:rPr>
        <w:t>שדרות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הלל</w:t>
      </w:r>
      <w:r>
        <w:rPr>
          <w:rFonts w:cs="Arial"/>
          <w:rtl/>
        </w:rPr>
        <w:t xml:space="preserve">/ </w:t>
      </w:r>
      <w:r>
        <w:rPr>
          <w:rFonts w:cs="Arial" w:hint="cs"/>
          <w:rtl/>
        </w:rPr>
        <w:t>יציאה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מהעיר</w:t>
      </w:r>
      <w:r>
        <w:rPr>
          <w:rFonts w:cs="Arial"/>
          <w:rtl/>
        </w:rPr>
        <w:t xml:space="preserve"> (60290)</w:t>
      </w:r>
      <w:r>
        <w:rPr>
          <w:rFonts w:hint="cs"/>
          <w:rtl/>
        </w:rPr>
        <w:t xml:space="preserve">                                                                                                                               </w:t>
      </w:r>
      <w:r w:rsidRPr="006A0A23">
        <w:rPr>
          <w:rFonts w:hint="cs"/>
          <w:b/>
          <w:bCs/>
          <w:rtl/>
        </w:rPr>
        <w:t xml:space="preserve">             </w:t>
      </w:r>
    </w:p>
    <w:p w14:paraId="1FAF2534" w14:textId="77777777" w:rsidR="00DB16FB" w:rsidRPr="00DB16FB" w:rsidRDefault="00DB16FB" w:rsidP="00DB16FB">
      <w:pPr>
        <w:spacing w:after="0"/>
        <w:ind w:left="360"/>
        <w:rPr>
          <w:rFonts w:hint="cs"/>
        </w:rPr>
      </w:pPr>
    </w:p>
    <w:p w14:paraId="357C4E29" w14:textId="77777777" w:rsidR="00DB16FB" w:rsidRDefault="00DB16FB" w:rsidP="00DB16FB">
      <w:pPr>
        <w:spacing w:after="0"/>
        <w:ind w:left="360"/>
        <w:rPr>
          <w:rtl/>
        </w:rPr>
        <w:sectPr w:rsidR="00DB16FB" w:rsidSect="00DB16FB">
          <w:type w:val="continuous"/>
          <w:pgSz w:w="11906" w:h="16838"/>
          <w:pgMar w:top="720" w:right="720" w:bottom="720" w:left="720" w:header="708" w:footer="708" w:gutter="0"/>
          <w:cols w:num="2" w:space="708"/>
          <w:bidi/>
          <w:rtlGutter/>
          <w:docGrid w:linePitch="360"/>
        </w:sectPr>
      </w:pPr>
    </w:p>
    <w:p w14:paraId="1D32F48A" w14:textId="1E1C0F1B" w:rsidR="00DB16FB" w:rsidRDefault="00DB16FB" w:rsidP="00DB16FB">
      <w:pPr>
        <w:spacing w:after="0"/>
        <w:ind w:left="360"/>
        <w:jc w:val="right"/>
        <w:rPr>
          <w:rtl/>
        </w:rPr>
      </w:pPr>
      <w:r>
        <w:rPr>
          <w:rFonts w:hint="cs"/>
          <w:rtl/>
        </w:rPr>
        <w:lastRenderedPageBreak/>
        <w:t xml:space="preserve">כל המסלול </w:t>
      </w:r>
      <w:proofErr w:type="spellStart"/>
      <w:r>
        <w:rPr>
          <w:rFonts w:hint="cs"/>
          <w:rtl/>
        </w:rPr>
        <w:t>הנ</w:t>
      </w:r>
      <w:proofErr w:type="spellEnd"/>
      <w:r>
        <w:rPr>
          <w:rFonts w:hint="cs"/>
          <w:rtl/>
        </w:rPr>
        <w:t xml:space="preserve">''ל לא עורך יותר מ15 דק' </w:t>
      </w:r>
    </w:p>
    <w:p w14:paraId="46DC11E6" w14:textId="77777777" w:rsidR="00DB16FB" w:rsidRDefault="00DB16FB" w:rsidP="00DB16FB">
      <w:pPr>
        <w:spacing w:after="0"/>
        <w:ind w:left="360"/>
        <w:jc w:val="right"/>
        <w:rPr>
          <w:rtl/>
        </w:rPr>
      </w:pPr>
    </w:p>
    <w:p w14:paraId="03A76E23" w14:textId="77777777" w:rsidR="00DB16FB" w:rsidRDefault="00DB16FB" w:rsidP="00DB16FB">
      <w:pPr>
        <w:spacing w:after="0"/>
        <w:ind w:left="360"/>
        <w:jc w:val="right"/>
        <w:rPr>
          <w:rtl/>
        </w:rPr>
      </w:pPr>
    </w:p>
    <w:p w14:paraId="4938F66D" w14:textId="77777777" w:rsidR="00DB16FB" w:rsidRDefault="00DB16FB" w:rsidP="00DB16FB">
      <w:pPr>
        <w:spacing w:after="0"/>
        <w:ind w:left="360"/>
        <w:jc w:val="right"/>
        <w:rPr>
          <w:rtl/>
        </w:rPr>
      </w:pPr>
      <w:r>
        <w:rPr>
          <w:rFonts w:hint="cs"/>
          <w:rtl/>
        </w:rPr>
        <w:t>תודה מראש</w:t>
      </w:r>
    </w:p>
    <w:p w14:paraId="295298E7" w14:textId="77777777" w:rsidR="00DB16FB" w:rsidRDefault="00DB16FB" w:rsidP="00DB16FB">
      <w:pPr>
        <w:spacing w:after="0"/>
        <w:ind w:left="360"/>
        <w:rPr>
          <w:rtl/>
        </w:rPr>
      </w:pPr>
    </w:p>
    <w:p w14:paraId="3A83A16E" w14:textId="378D25B0" w:rsidR="00DB16FB" w:rsidRDefault="00DB16FB" w:rsidP="00AD1F31">
      <w:pPr>
        <w:bidi w:val="0"/>
        <w:ind w:left="360"/>
      </w:pPr>
      <w:bookmarkStart w:id="0" w:name="_GoBack"/>
      <w:bookmarkEnd w:id="0"/>
    </w:p>
    <w:sectPr w:rsidR="00DB16FB" w:rsidSect="00DB16FB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4199"/>
    <w:multiLevelType w:val="hybridMultilevel"/>
    <w:tmpl w:val="8EDAB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71291"/>
    <w:multiLevelType w:val="hybridMultilevel"/>
    <w:tmpl w:val="F202DD18"/>
    <w:lvl w:ilvl="0" w:tplc="F148FE78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>
    <w:nsid w:val="48B8045C"/>
    <w:multiLevelType w:val="hybridMultilevel"/>
    <w:tmpl w:val="29F27FF8"/>
    <w:lvl w:ilvl="0" w:tplc="77BC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E241E5"/>
    <w:multiLevelType w:val="hybridMultilevel"/>
    <w:tmpl w:val="506CA04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5DFC5B40"/>
    <w:multiLevelType w:val="hybridMultilevel"/>
    <w:tmpl w:val="9E780836"/>
    <w:lvl w:ilvl="0" w:tplc="07383B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BF58B5"/>
    <w:multiLevelType w:val="hybridMultilevel"/>
    <w:tmpl w:val="DE68D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970"/>
    <w:rsid w:val="001E5D31"/>
    <w:rsid w:val="00264F8B"/>
    <w:rsid w:val="003511D6"/>
    <w:rsid w:val="003E15DA"/>
    <w:rsid w:val="00444FC9"/>
    <w:rsid w:val="006A0A23"/>
    <w:rsid w:val="00747E5E"/>
    <w:rsid w:val="007D01AD"/>
    <w:rsid w:val="00815C51"/>
    <w:rsid w:val="00830FD4"/>
    <w:rsid w:val="008B35A7"/>
    <w:rsid w:val="00951CB8"/>
    <w:rsid w:val="009903B9"/>
    <w:rsid w:val="00A94DE5"/>
    <w:rsid w:val="00AB4D12"/>
    <w:rsid w:val="00AD1F31"/>
    <w:rsid w:val="00B36A7A"/>
    <w:rsid w:val="00CD3B62"/>
    <w:rsid w:val="00D36497"/>
    <w:rsid w:val="00DB16FB"/>
    <w:rsid w:val="00E70ADC"/>
    <w:rsid w:val="00F96D66"/>
    <w:rsid w:val="00FB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DB8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F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8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714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599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8589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94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8644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52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57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96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414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455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2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112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402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741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036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20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2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024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2058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9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177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92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362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936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86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48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201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9398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551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641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59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8765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903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76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036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6334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264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235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987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524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044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269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675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62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01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58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326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608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67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371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8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098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05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386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255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486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559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2317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28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963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584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38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3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9065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651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589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981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719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750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01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239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73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773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22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7987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2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97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0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2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8316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333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312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83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788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567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4135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86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63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71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124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266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68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9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993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636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565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722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27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00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14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2021-11-03T07:41:00Z</dcterms:created>
  <dcterms:modified xsi:type="dcterms:W3CDTF">2021-11-03T07:47:00Z</dcterms:modified>
</cp:coreProperties>
</file>