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786" w:rsidRDefault="00344786" w:rsidP="00E75353">
      <w:pPr>
        <w:ind w:left="142"/>
        <w:jc w:val="center"/>
        <w:rPr>
          <w:rFonts w:cs="BN Bilbo"/>
          <w:w w:val="150"/>
          <w:sz w:val="32"/>
          <w:szCs w:val="32"/>
          <w:rtl/>
        </w:rPr>
      </w:pPr>
    </w:p>
    <w:p w:rsidR="001E0CBC" w:rsidRPr="000165CB" w:rsidRDefault="003C49B4" w:rsidP="00E75353">
      <w:pPr>
        <w:ind w:left="142"/>
        <w:jc w:val="center"/>
        <w:rPr>
          <w:rFonts w:cs="David"/>
          <w:b/>
          <w:bCs/>
          <w:sz w:val="32"/>
          <w:szCs w:val="32"/>
          <w:rtl/>
        </w:rPr>
      </w:pPr>
      <w:r>
        <w:rPr>
          <w:rFonts w:cs="David"/>
          <w:b/>
          <w:bCs/>
          <w:sz w:val="32"/>
          <w:szCs w:val="32"/>
          <w:rtl/>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1026" type="#_x0000_t164" style="position:absolute;left:0;text-align:left;margin-left:184.05pt;margin-top:-35.5pt;width:220.1pt;height:33pt;z-index:251657728;mso-position-horizontal-relative:page" fillcolor="black" stroked="f">
            <v:fill r:id="rId7" o:title="סבכה" color2="gray" focus="100%" type="pattern"/>
            <v:shadow on="t" color="silver"/>
            <v:textpath style="font-family:&quot;Narkisim&quot;;font-size:24pt;font-weight:bold;v-text-spacing:78650f;v-text-kern:t" trim="t" fitpath="t" xscale="f" string="ספר מלכים א'"/>
            <w10:wrap anchorx="page"/>
          </v:shape>
        </w:pict>
      </w:r>
      <w:r w:rsidR="001E0CBC" w:rsidRPr="000165CB">
        <w:rPr>
          <w:rFonts w:cs="David" w:hint="cs"/>
          <w:b/>
          <w:bCs/>
          <w:sz w:val="32"/>
          <w:szCs w:val="32"/>
          <w:rtl/>
        </w:rPr>
        <w:t xml:space="preserve">מבחן על פרקים </w:t>
      </w:r>
      <w:r w:rsidR="00D07818">
        <w:rPr>
          <w:rFonts w:cs="David" w:hint="cs"/>
          <w:b/>
          <w:bCs/>
          <w:sz w:val="32"/>
          <w:szCs w:val="32"/>
          <w:rtl/>
        </w:rPr>
        <w:t xml:space="preserve">יא - </w:t>
      </w:r>
      <w:proofErr w:type="spellStart"/>
      <w:r w:rsidR="00D07818">
        <w:rPr>
          <w:rFonts w:cs="David" w:hint="cs"/>
          <w:b/>
          <w:bCs/>
          <w:sz w:val="32"/>
          <w:szCs w:val="32"/>
          <w:rtl/>
        </w:rPr>
        <w:t>יב</w:t>
      </w:r>
      <w:proofErr w:type="spellEnd"/>
    </w:p>
    <w:p w:rsidR="008A328A" w:rsidRPr="00B95A9C" w:rsidRDefault="008A328A" w:rsidP="00E75353">
      <w:pPr>
        <w:ind w:left="142"/>
        <w:jc w:val="right"/>
        <w:rPr>
          <w:rFonts w:cs="David"/>
          <w:sz w:val="2"/>
          <w:szCs w:val="2"/>
          <w:rtl/>
        </w:rPr>
      </w:pPr>
    </w:p>
    <w:p w:rsidR="001E0CBC" w:rsidRPr="00476975" w:rsidRDefault="001E0CBC" w:rsidP="00E75353">
      <w:pPr>
        <w:ind w:left="142"/>
        <w:jc w:val="right"/>
        <w:rPr>
          <w:rFonts w:cs="David"/>
          <w:sz w:val="28"/>
          <w:szCs w:val="28"/>
          <w:rtl/>
        </w:rPr>
      </w:pPr>
      <w:r w:rsidRPr="00476975">
        <w:rPr>
          <w:rFonts w:cs="David" w:hint="cs"/>
          <w:w w:val="66"/>
          <w:sz w:val="28"/>
          <w:szCs w:val="28"/>
          <w:rtl/>
        </w:rPr>
        <w:t>שם הידען</w:t>
      </w:r>
      <w:r w:rsidRPr="00476975">
        <w:rPr>
          <w:rFonts w:cs="David" w:hint="cs"/>
          <w:sz w:val="28"/>
          <w:szCs w:val="28"/>
          <w:rtl/>
        </w:rPr>
        <w:t>:_____________</w:t>
      </w:r>
    </w:p>
    <w:p w:rsidR="00D07818" w:rsidRPr="00D07818" w:rsidRDefault="00D07818" w:rsidP="00F97BA9">
      <w:pPr>
        <w:spacing w:after="120" w:line="360" w:lineRule="auto"/>
        <w:ind w:left="567" w:hanging="568"/>
        <w:jc w:val="both"/>
        <w:rPr>
          <w:rFonts w:cs="David"/>
          <w:b/>
          <w:bCs/>
          <w:sz w:val="27"/>
          <w:szCs w:val="27"/>
          <w:rtl/>
        </w:rPr>
      </w:pPr>
      <w:r w:rsidRPr="00D07818">
        <w:rPr>
          <w:rFonts w:cs="David" w:hint="cs"/>
          <w:b/>
          <w:bCs/>
          <w:sz w:val="27"/>
          <w:szCs w:val="27"/>
          <w:rtl/>
        </w:rPr>
        <w:t>פרק יא</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בת של איזה מלך </w:t>
      </w:r>
      <w:proofErr w:type="spellStart"/>
      <w:r w:rsidRPr="00D07818">
        <w:rPr>
          <w:rFonts w:cs="David"/>
          <w:b/>
          <w:bCs/>
          <w:sz w:val="27"/>
          <w:szCs w:val="27"/>
          <w:rtl/>
        </w:rPr>
        <w:t>היתה</w:t>
      </w:r>
      <w:proofErr w:type="spellEnd"/>
      <w:r w:rsidRPr="00D07818">
        <w:rPr>
          <w:rFonts w:cs="David"/>
          <w:b/>
          <w:bCs/>
          <w:sz w:val="27"/>
          <w:szCs w:val="27"/>
          <w:rtl/>
        </w:rPr>
        <w:t xml:space="preserve"> </w:t>
      </w:r>
      <w:proofErr w:type="spellStart"/>
      <w:r w:rsidRPr="00D07818">
        <w:rPr>
          <w:rFonts w:cs="David"/>
          <w:b/>
          <w:bCs/>
          <w:sz w:val="27"/>
          <w:szCs w:val="27"/>
          <w:rtl/>
        </w:rPr>
        <w:t>אשה</w:t>
      </w:r>
      <w:proofErr w:type="spellEnd"/>
      <w:r w:rsidRPr="00D07818">
        <w:rPr>
          <w:rFonts w:cs="David"/>
          <w:b/>
          <w:bCs/>
          <w:sz w:val="27"/>
          <w:szCs w:val="27"/>
          <w:rtl/>
        </w:rPr>
        <w:t xml:space="preserve"> לשלמה? </w:t>
      </w:r>
      <w:r w:rsidRPr="00D07818">
        <w:rPr>
          <w:rFonts w:cs="David"/>
          <w:sz w:val="27"/>
          <w:szCs w:val="27"/>
          <w:rtl/>
        </w:rPr>
        <w:t>א. בבל. ב. עמון. ג. מצרים. ד. ארם.</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למה אסור לקחת נשים </w:t>
      </w:r>
      <w:proofErr w:type="spellStart"/>
      <w:r w:rsidRPr="00D07818">
        <w:rPr>
          <w:rFonts w:cs="David"/>
          <w:b/>
          <w:bCs/>
          <w:sz w:val="27"/>
          <w:szCs w:val="27"/>
          <w:rtl/>
        </w:rPr>
        <w:t>מהגוים</w:t>
      </w:r>
      <w:proofErr w:type="spellEnd"/>
      <w:r w:rsidRPr="00D07818">
        <w:rPr>
          <w:rFonts w:cs="David"/>
          <w:b/>
          <w:bCs/>
          <w:sz w:val="27"/>
          <w:szCs w:val="27"/>
          <w:rtl/>
        </w:rPr>
        <w:t xml:space="preserve">? </w:t>
      </w:r>
      <w:r w:rsidRPr="00D07818">
        <w:rPr>
          <w:rFonts w:cs="David"/>
          <w:sz w:val="27"/>
          <w:szCs w:val="27"/>
          <w:rtl/>
        </w:rPr>
        <w:t xml:space="preserve">א. </w:t>
      </w:r>
      <w:proofErr w:type="spellStart"/>
      <w:r w:rsidRPr="00D07818">
        <w:rPr>
          <w:rFonts w:cs="David"/>
          <w:sz w:val="27"/>
          <w:szCs w:val="27"/>
          <w:rtl/>
        </w:rPr>
        <w:t>שהגוים</w:t>
      </w:r>
      <w:proofErr w:type="spellEnd"/>
      <w:r w:rsidRPr="00D07818">
        <w:rPr>
          <w:rFonts w:cs="David"/>
          <w:sz w:val="27"/>
          <w:szCs w:val="27"/>
          <w:rtl/>
        </w:rPr>
        <w:t xml:space="preserve"> לא יתפסו את הארץ. ב. שהם לא יהרגו את הבעל. ג. שלא יטו את הבעל אחרי העבודה זרה. ד. שהילדים </w:t>
      </w:r>
      <w:proofErr w:type="spellStart"/>
      <w:r w:rsidRPr="00D07818">
        <w:rPr>
          <w:rFonts w:cs="David"/>
          <w:sz w:val="27"/>
          <w:szCs w:val="27"/>
          <w:rtl/>
        </w:rPr>
        <w:t>שיוולדו</w:t>
      </w:r>
      <w:proofErr w:type="spellEnd"/>
      <w:r w:rsidRPr="00D07818">
        <w:rPr>
          <w:rFonts w:cs="David"/>
          <w:sz w:val="27"/>
          <w:szCs w:val="27"/>
          <w:rtl/>
        </w:rPr>
        <w:t xml:space="preserve"> יהיו גויים.</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כמה נשים היו לשלמה? </w:t>
      </w:r>
      <w:r w:rsidRPr="00D07818">
        <w:rPr>
          <w:rFonts w:cs="David"/>
          <w:sz w:val="27"/>
          <w:szCs w:val="27"/>
          <w:rtl/>
        </w:rPr>
        <w:t>א. 100. ב. 300. ג. 500. ד. 700. ה. 1000.</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האם נשות שלמה השפיעו עליו לרעה? </w:t>
      </w:r>
      <w:r w:rsidRPr="00D07818">
        <w:rPr>
          <w:rFonts w:cs="David"/>
          <w:sz w:val="27"/>
          <w:szCs w:val="27"/>
          <w:rtl/>
        </w:rPr>
        <w:t xml:space="preserve">א. לא. ב. הטו את לבבו אחרי </w:t>
      </w:r>
      <w:proofErr w:type="spellStart"/>
      <w:r w:rsidRPr="00D07818">
        <w:rPr>
          <w:rFonts w:cs="David"/>
          <w:sz w:val="27"/>
          <w:szCs w:val="27"/>
          <w:rtl/>
        </w:rPr>
        <w:t>אלהים</w:t>
      </w:r>
      <w:proofErr w:type="spellEnd"/>
      <w:r w:rsidRPr="00D07818">
        <w:rPr>
          <w:rFonts w:cs="David"/>
          <w:sz w:val="27"/>
          <w:szCs w:val="27"/>
          <w:rtl/>
        </w:rPr>
        <w:t xml:space="preserve"> אחרים. ג. גרמו לו לשפוט לא נכון את העם. ד. גרמו לו להפסיק להתפלל.</w:t>
      </w:r>
      <w:r w:rsidRPr="00D07818">
        <w:rPr>
          <w:rFonts w:cs="David" w:hint="cs"/>
          <w:sz w:val="27"/>
          <w:szCs w:val="27"/>
          <w:rtl/>
        </w:rPr>
        <w:t xml:space="preserve"> ה. גרמו לו לגעת במוקצה.</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האם נשות שלמה הנכריות עבדו עבודה זרה? </w:t>
      </w:r>
      <w:r w:rsidRPr="00D07818">
        <w:rPr>
          <w:rFonts w:cs="David"/>
          <w:sz w:val="27"/>
          <w:szCs w:val="27"/>
          <w:rtl/>
        </w:rPr>
        <w:t>א. כן. ב. לא. ג. חלק כן וחלק לא.</w:t>
      </w:r>
    </w:p>
    <w:p w:rsidR="00D07818" w:rsidRPr="00D07818" w:rsidRDefault="00D07818" w:rsidP="00E83167">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איזה עונש קיבל שלמה? </w:t>
      </w:r>
      <w:r w:rsidRPr="00D07818">
        <w:rPr>
          <w:rFonts w:cs="David"/>
          <w:sz w:val="27"/>
          <w:szCs w:val="27"/>
          <w:rtl/>
        </w:rPr>
        <w:t xml:space="preserve">א. שהוא הפסיק להיות מלך. ב. שלקחו ממנו חלק מהמלוכה. ג. שהוא מת בגיל צעיר. ד. שהבן שלו </w:t>
      </w:r>
      <w:r w:rsidR="00E83167">
        <w:rPr>
          <w:rFonts w:cs="David" w:hint="cs"/>
          <w:sz w:val="27"/>
          <w:szCs w:val="27"/>
          <w:rtl/>
        </w:rPr>
        <w:t>יתחתן עם הנכדה של מלך צור.</w:t>
      </w:r>
    </w:p>
    <w:p w:rsidR="00D07818" w:rsidRPr="00D07818" w:rsidRDefault="00D07818" w:rsidP="00F97BA9">
      <w:pPr>
        <w:numPr>
          <w:ilvl w:val="0"/>
          <w:numId w:val="1"/>
        </w:numPr>
        <w:tabs>
          <w:tab w:val="num" w:pos="565"/>
        </w:tabs>
        <w:spacing w:after="120" w:line="360" w:lineRule="auto"/>
        <w:ind w:left="567" w:hanging="567"/>
        <w:jc w:val="both"/>
        <w:rPr>
          <w:rFonts w:cs="David"/>
          <w:b/>
          <w:bCs/>
          <w:sz w:val="27"/>
          <w:szCs w:val="27"/>
          <w:rtl/>
        </w:rPr>
      </w:pPr>
      <w:r w:rsidRPr="00D07818">
        <w:rPr>
          <w:rFonts w:cs="David"/>
          <w:b/>
          <w:bCs/>
          <w:sz w:val="27"/>
          <w:szCs w:val="27"/>
          <w:rtl/>
        </w:rPr>
        <w:t xml:space="preserve">מי מצא חן בעיני פרעה? </w:t>
      </w:r>
      <w:r w:rsidRPr="00D07818">
        <w:rPr>
          <w:rFonts w:cs="David"/>
          <w:sz w:val="27"/>
          <w:szCs w:val="27"/>
          <w:rtl/>
        </w:rPr>
        <w:t>א. ירבעם. ב. הדד. ג. אחיה. ד. שלמה.</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מי פגש בדרך את מי? </w:t>
      </w:r>
      <w:r w:rsidRPr="00D07818">
        <w:rPr>
          <w:rFonts w:cs="David"/>
          <w:sz w:val="27"/>
          <w:szCs w:val="27"/>
          <w:rtl/>
        </w:rPr>
        <w:t xml:space="preserve">א. ירבעם את אחיה </w:t>
      </w:r>
      <w:proofErr w:type="spellStart"/>
      <w:r w:rsidRPr="00D07818">
        <w:rPr>
          <w:rFonts w:cs="David"/>
          <w:sz w:val="27"/>
          <w:szCs w:val="27"/>
          <w:rtl/>
        </w:rPr>
        <w:t>השילוני</w:t>
      </w:r>
      <w:proofErr w:type="spellEnd"/>
      <w:r w:rsidRPr="00D07818">
        <w:rPr>
          <w:rFonts w:cs="David"/>
          <w:sz w:val="27"/>
          <w:szCs w:val="27"/>
          <w:rtl/>
        </w:rPr>
        <w:t>. ב. ירבעם את הדד. ג. הדד את פרעה. ד. שלמה את ירבעם.</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לכמה קרעים הוא קרע את השמלה? </w:t>
      </w:r>
      <w:r w:rsidRPr="00D07818">
        <w:rPr>
          <w:rFonts w:cs="David"/>
          <w:sz w:val="27"/>
          <w:szCs w:val="27"/>
          <w:rtl/>
        </w:rPr>
        <w:t>א. 2. ב. 11. ג. 10. ד. 12.</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 xml:space="preserve">כמה קרעים נתן אחיה לירבעם? </w:t>
      </w:r>
      <w:r w:rsidRPr="00D07818">
        <w:rPr>
          <w:rFonts w:cs="David"/>
          <w:sz w:val="27"/>
          <w:szCs w:val="27"/>
          <w:rtl/>
        </w:rPr>
        <w:t>א. 2. ב. 11. ג. 10. ד. 12.</w:t>
      </w:r>
    </w:p>
    <w:p w:rsidR="00D07818" w:rsidRPr="00D07818" w:rsidRDefault="00D07818" w:rsidP="00F97BA9">
      <w:pPr>
        <w:numPr>
          <w:ilvl w:val="0"/>
          <w:numId w:val="1"/>
        </w:numPr>
        <w:tabs>
          <w:tab w:val="num" w:pos="565"/>
        </w:tabs>
        <w:spacing w:after="120" w:line="360" w:lineRule="auto"/>
        <w:ind w:left="567" w:hanging="567"/>
        <w:jc w:val="both"/>
        <w:rPr>
          <w:rFonts w:cs="David"/>
          <w:sz w:val="27"/>
          <w:szCs w:val="27"/>
          <w:rtl/>
        </w:rPr>
      </w:pPr>
      <w:r w:rsidRPr="00D07818">
        <w:rPr>
          <w:rFonts w:cs="David"/>
          <w:b/>
          <w:bCs/>
          <w:sz w:val="27"/>
          <w:szCs w:val="27"/>
          <w:rtl/>
        </w:rPr>
        <w:t>למה שלמה לא קיבל את העונש בחייו</w:t>
      </w:r>
      <w:r w:rsidRPr="00D07818">
        <w:rPr>
          <w:rFonts w:cs="David"/>
          <w:sz w:val="27"/>
          <w:szCs w:val="27"/>
          <w:rtl/>
        </w:rPr>
        <w:t>? א. כי הוא כבר היה זקן. ב. כי הוא היה צדיק. ג. בגלל דוד המלך. ד. כי ה' רצה להמתין אולי הוא יחזור בתשובה.</w:t>
      </w:r>
    </w:p>
    <w:p w:rsidR="00D07818" w:rsidRPr="00D07818" w:rsidRDefault="00D07818" w:rsidP="00F97BA9">
      <w:pPr>
        <w:numPr>
          <w:ilvl w:val="0"/>
          <w:numId w:val="1"/>
        </w:numPr>
        <w:tabs>
          <w:tab w:val="num" w:pos="565"/>
        </w:tabs>
        <w:spacing w:after="120" w:line="360" w:lineRule="auto"/>
        <w:ind w:left="567" w:hanging="567"/>
        <w:jc w:val="both"/>
        <w:rPr>
          <w:rFonts w:cs="David"/>
          <w:b/>
          <w:bCs/>
          <w:sz w:val="27"/>
          <w:szCs w:val="27"/>
          <w:rtl/>
        </w:rPr>
      </w:pPr>
      <w:r w:rsidRPr="00D07818">
        <w:rPr>
          <w:rFonts w:cs="David"/>
          <w:b/>
          <w:bCs/>
          <w:sz w:val="27"/>
          <w:szCs w:val="27"/>
          <w:rtl/>
        </w:rPr>
        <w:t xml:space="preserve">כמה שנים מלך שלמה על ישראל? </w:t>
      </w:r>
      <w:r w:rsidRPr="00D07818">
        <w:rPr>
          <w:rFonts w:cs="David"/>
          <w:sz w:val="27"/>
          <w:szCs w:val="27"/>
          <w:rtl/>
        </w:rPr>
        <w:t>א. 30. ב. 40. ג. 45. ד. 48.</w:t>
      </w:r>
    </w:p>
    <w:p w:rsidR="00D07818" w:rsidRPr="00D07818" w:rsidRDefault="00D07818" w:rsidP="00F97BA9">
      <w:pPr>
        <w:spacing w:after="120" w:line="360" w:lineRule="auto"/>
        <w:ind w:left="567" w:hanging="568"/>
        <w:jc w:val="both"/>
        <w:rPr>
          <w:rFonts w:cs="David"/>
          <w:b/>
          <w:bCs/>
          <w:sz w:val="27"/>
          <w:szCs w:val="27"/>
        </w:rPr>
      </w:pPr>
      <w:r w:rsidRPr="00D07818">
        <w:rPr>
          <w:rFonts w:cs="David" w:hint="cs"/>
          <w:b/>
          <w:bCs/>
          <w:sz w:val="27"/>
          <w:szCs w:val="27"/>
          <w:rtl/>
        </w:rPr>
        <w:t xml:space="preserve">פרק </w:t>
      </w:r>
      <w:proofErr w:type="spellStart"/>
      <w:r w:rsidRPr="00D07818">
        <w:rPr>
          <w:rFonts w:cs="David" w:hint="cs"/>
          <w:b/>
          <w:bCs/>
          <w:sz w:val="27"/>
          <w:szCs w:val="27"/>
          <w:rtl/>
        </w:rPr>
        <w:t>יב</w:t>
      </w:r>
      <w:proofErr w:type="spellEnd"/>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היכן המליכו את רחבעם?</w:t>
      </w:r>
      <w:r w:rsidRPr="00B95A9C">
        <w:rPr>
          <w:rFonts w:cs="David"/>
          <w:sz w:val="27"/>
          <w:szCs w:val="27"/>
          <w:rtl/>
        </w:rPr>
        <w:t xml:space="preserve"> א. בירושלים. ב. בחברון. ג. בבאר שבע. ד. בשכם.</w:t>
      </w:r>
    </w:p>
    <w:p w:rsidR="00DB4D39" w:rsidRPr="00B95A9C" w:rsidRDefault="00DB4D39" w:rsidP="00F97BA9">
      <w:pPr>
        <w:numPr>
          <w:ilvl w:val="0"/>
          <w:numId w:val="1"/>
        </w:numPr>
        <w:tabs>
          <w:tab w:val="clear" w:pos="720"/>
          <w:tab w:val="num" w:pos="565"/>
        </w:tabs>
        <w:spacing w:after="120" w:line="360" w:lineRule="auto"/>
        <w:ind w:left="567" w:hanging="567"/>
        <w:jc w:val="both"/>
        <w:rPr>
          <w:rFonts w:cs="David"/>
          <w:sz w:val="27"/>
          <w:szCs w:val="27"/>
          <w:rtl/>
        </w:rPr>
      </w:pPr>
      <w:r w:rsidRPr="00B95A9C">
        <w:rPr>
          <w:rFonts w:cs="David"/>
          <w:b/>
          <w:bCs/>
          <w:sz w:val="27"/>
          <w:szCs w:val="27"/>
          <w:rtl/>
        </w:rPr>
        <w:t xml:space="preserve">איזה טענה </w:t>
      </w:r>
      <w:proofErr w:type="spellStart"/>
      <w:r w:rsidRPr="00B95A9C">
        <w:rPr>
          <w:rFonts w:cs="David"/>
          <w:b/>
          <w:bCs/>
          <w:sz w:val="27"/>
          <w:szCs w:val="27"/>
          <w:rtl/>
        </w:rPr>
        <w:t>היתה</w:t>
      </w:r>
      <w:proofErr w:type="spellEnd"/>
      <w:r w:rsidRPr="00B95A9C">
        <w:rPr>
          <w:rFonts w:cs="David"/>
          <w:b/>
          <w:bCs/>
          <w:sz w:val="27"/>
          <w:szCs w:val="27"/>
          <w:rtl/>
        </w:rPr>
        <w:t xml:space="preserve"> לישראל על שלמה המלך?</w:t>
      </w:r>
      <w:r w:rsidRPr="00B95A9C">
        <w:rPr>
          <w:rFonts w:cs="David"/>
          <w:sz w:val="27"/>
          <w:szCs w:val="27"/>
          <w:rtl/>
        </w:rPr>
        <w:t xml:space="preserve"> א. שהוא בנה במה לעבודה זרה. ב. שהוא הכביד עליהם את העבודה. ג. שהוא לקח מהם הרבה מיסים של ממון. ד. </w:t>
      </w:r>
      <w:r w:rsidR="00F01805" w:rsidRPr="00B95A9C">
        <w:rPr>
          <w:rFonts w:cs="David" w:hint="cs"/>
          <w:sz w:val="27"/>
          <w:szCs w:val="27"/>
          <w:rtl/>
        </w:rPr>
        <w:t>שהוא התחתן עם נשים נכריות</w:t>
      </w:r>
      <w:r w:rsidRPr="00B95A9C">
        <w:rPr>
          <w:rFonts w:cs="David"/>
          <w:sz w:val="27"/>
          <w:szCs w:val="27"/>
          <w:rtl/>
        </w:rPr>
        <w:t>.</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 xml:space="preserve">מה ענה רחבעם </w:t>
      </w:r>
      <w:r w:rsidR="00ED1ACC" w:rsidRPr="00ED1ACC">
        <w:rPr>
          <w:rFonts w:cs="David" w:hint="cs"/>
          <w:b/>
          <w:bCs/>
          <w:sz w:val="31"/>
          <w:szCs w:val="31"/>
          <w:rtl/>
        </w:rPr>
        <w:t xml:space="preserve">בהתחלה </w:t>
      </w:r>
      <w:r w:rsidRPr="00B95A9C">
        <w:rPr>
          <w:rFonts w:cs="David"/>
          <w:b/>
          <w:bCs/>
          <w:sz w:val="27"/>
          <w:szCs w:val="27"/>
          <w:rtl/>
        </w:rPr>
        <w:t>לישראל?</w:t>
      </w:r>
      <w:r w:rsidRPr="00B95A9C">
        <w:rPr>
          <w:rFonts w:cs="David"/>
          <w:sz w:val="27"/>
          <w:szCs w:val="27"/>
          <w:rtl/>
        </w:rPr>
        <w:t xml:space="preserve"> א. קיבל את טענתם. ב. שהוא לא רוצה לשמוע טענות. ג. שיחזרו אחרי שלשה ימים. ד. שהם יכולים לקחת מלך אחר.</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 xml:space="preserve">מה </w:t>
      </w:r>
      <w:proofErr w:type="spellStart"/>
      <w:r w:rsidRPr="00B95A9C">
        <w:rPr>
          <w:rFonts w:cs="David"/>
          <w:b/>
          <w:bCs/>
          <w:sz w:val="27"/>
          <w:szCs w:val="27"/>
          <w:rtl/>
        </w:rPr>
        <w:t>היתה</w:t>
      </w:r>
      <w:proofErr w:type="spellEnd"/>
      <w:r w:rsidRPr="00B95A9C">
        <w:rPr>
          <w:rFonts w:cs="David"/>
          <w:b/>
          <w:bCs/>
          <w:sz w:val="27"/>
          <w:szCs w:val="27"/>
          <w:rtl/>
        </w:rPr>
        <w:t xml:space="preserve"> עצת הזקנים?</w:t>
      </w:r>
      <w:r w:rsidRPr="00B95A9C">
        <w:rPr>
          <w:rFonts w:cs="David"/>
          <w:sz w:val="27"/>
          <w:szCs w:val="27"/>
          <w:rtl/>
        </w:rPr>
        <w:t xml:space="preserve"> א. קטני עבה ממתני אבי. ב. אבי יסר אתכם בשוטים ואני בעקרבים. ג. שיהיה היום עבד לעם הזה. ד. שילכו לירבעם.</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lastRenderedPageBreak/>
        <w:t xml:space="preserve">מה </w:t>
      </w:r>
      <w:proofErr w:type="spellStart"/>
      <w:r w:rsidRPr="00B95A9C">
        <w:rPr>
          <w:rFonts w:cs="David"/>
          <w:b/>
          <w:bCs/>
          <w:sz w:val="27"/>
          <w:szCs w:val="27"/>
          <w:rtl/>
        </w:rPr>
        <w:t>היתה</w:t>
      </w:r>
      <w:proofErr w:type="spellEnd"/>
      <w:r w:rsidRPr="00B95A9C">
        <w:rPr>
          <w:rFonts w:cs="David"/>
          <w:b/>
          <w:bCs/>
          <w:sz w:val="27"/>
          <w:szCs w:val="27"/>
          <w:rtl/>
        </w:rPr>
        <w:t xml:space="preserve"> עצת הילדים?</w:t>
      </w:r>
      <w:r w:rsidRPr="00B95A9C">
        <w:rPr>
          <w:rFonts w:cs="David"/>
          <w:sz w:val="27"/>
          <w:szCs w:val="27"/>
          <w:rtl/>
        </w:rPr>
        <w:t xml:space="preserve"> א. קטני עבה ממתני אבי. ב. אבי יסר אתכם בשוטים ואני בעקרבים. ג. שיהיה היום עבד לעם הזה. ד. שילכו לירבעם.</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 xml:space="preserve">איזו עצה היא יותר </w:t>
      </w:r>
      <w:r w:rsidRPr="00B95A9C">
        <w:rPr>
          <w:rFonts w:cs="David"/>
          <w:b/>
          <w:bCs/>
          <w:sz w:val="27"/>
          <w:szCs w:val="27"/>
          <w:u w:val="single"/>
          <w:rtl/>
        </w:rPr>
        <w:t>חכמה</w:t>
      </w:r>
      <w:r w:rsidRPr="00B95A9C">
        <w:rPr>
          <w:rFonts w:cs="David"/>
          <w:b/>
          <w:bCs/>
          <w:sz w:val="27"/>
          <w:szCs w:val="27"/>
          <w:rtl/>
        </w:rPr>
        <w:t>, של הזקנים או של הילדים?</w:t>
      </w:r>
      <w:r w:rsidRPr="00B95A9C">
        <w:rPr>
          <w:rFonts w:cs="David"/>
          <w:sz w:val="27"/>
          <w:szCs w:val="27"/>
          <w:rtl/>
        </w:rPr>
        <w:t xml:space="preserve"> א. של הזקנים. ב. של הילדים. ג. של שניהם בשווה.</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 xml:space="preserve">למה בחר רחבעם ללכת בדרך הזו? </w:t>
      </w:r>
      <w:r w:rsidRPr="00B95A9C">
        <w:rPr>
          <w:rFonts w:cs="David"/>
          <w:sz w:val="27"/>
          <w:szCs w:val="27"/>
          <w:rtl/>
        </w:rPr>
        <w:t>א. כי הוא היה ילד. ב. כי הוא היה זקן. ג. כי ה' רצה לקיים את דברו ביד אחיה. ד. כי אשתו אמרה לו.</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מה עשה רחבעם כאשר העם מרדו בו?</w:t>
      </w:r>
      <w:r w:rsidRPr="00B95A9C">
        <w:rPr>
          <w:rFonts w:cs="David"/>
          <w:sz w:val="27"/>
          <w:szCs w:val="27"/>
          <w:rtl/>
        </w:rPr>
        <w:t xml:space="preserve"> [2 מתוך 4] א. שלח את אחד השרים שלו. ב. דיבר עם ירבעם. ג. התפלל לה'. ד. ברח לירושלים.</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מה עשה רחבעם כדי להשיב אליו את המלוכה של כל ישראל?</w:t>
      </w:r>
      <w:r w:rsidRPr="00B95A9C">
        <w:rPr>
          <w:rFonts w:cs="David"/>
          <w:sz w:val="27"/>
          <w:szCs w:val="27"/>
          <w:rtl/>
        </w:rPr>
        <w:t xml:space="preserve"> א. לחם עם ישראל. ב. התפלל. ג. אסף את העם למלחמה. ד. הלך לשאול נביא.</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מה אמר שמעיה הנביא?</w:t>
      </w:r>
      <w:r w:rsidRPr="00B95A9C">
        <w:rPr>
          <w:rFonts w:cs="David"/>
          <w:sz w:val="27"/>
          <w:szCs w:val="27"/>
          <w:rtl/>
        </w:rPr>
        <w:t xml:space="preserve"> א. שלא ילחמו עם ישראל. ב. שילחמו עם ישראל. ג. שילחמו רק עם שבט אפרים. ד. שישלחו למלחמה רק חמשת אלפים איש.</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האם רחבעם שמע בקול הנביא?</w:t>
      </w:r>
      <w:r w:rsidRPr="00B95A9C">
        <w:rPr>
          <w:rFonts w:cs="David"/>
          <w:sz w:val="27"/>
          <w:szCs w:val="27"/>
          <w:rtl/>
        </w:rPr>
        <w:t xml:space="preserve"> א. לא. ב. כן. ג. הוא התייעץ עם הילדים. ד. הוא התייעץ עם הזקנים.</w:t>
      </w:r>
    </w:p>
    <w:p w:rsidR="00DB4D39" w:rsidRPr="00B95A9C" w:rsidRDefault="00DB4D39"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היכן קבע ירבעם את עיר מלכותו?</w:t>
      </w:r>
      <w:r w:rsidRPr="00B95A9C">
        <w:rPr>
          <w:rFonts w:cs="David"/>
          <w:sz w:val="27"/>
          <w:szCs w:val="27"/>
          <w:rtl/>
        </w:rPr>
        <w:t xml:space="preserve"> א. בחברון. ב. באשקלון. ג. בשכם. ד. בירושלים.</w:t>
      </w:r>
    </w:p>
    <w:p w:rsidR="00476975" w:rsidRPr="00B95A9C" w:rsidRDefault="00DB4D39" w:rsidP="00F97BA9">
      <w:pPr>
        <w:numPr>
          <w:ilvl w:val="0"/>
          <w:numId w:val="1"/>
        </w:numPr>
        <w:tabs>
          <w:tab w:val="num" w:pos="565"/>
        </w:tabs>
        <w:spacing w:after="120" w:line="360" w:lineRule="auto"/>
        <w:ind w:left="567" w:hanging="567"/>
        <w:jc w:val="both"/>
        <w:rPr>
          <w:rFonts w:cs="David"/>
          <w:sz w:val="27"/>
          <w:szCs w:val="27"/>
        </w:rPr>
      </w:pPr>
      <w:r w:rsidRPr="00B95A9C">
        <w:rPr>
          <w:rFonts w:cs="David"/>
          <w:b/>
          <w:bCs/>
          <w:sz w:val="27"/>
          <w:szCs w:val="27"/>
          <w:rtl/>
        </w:rPr>
        <w:t>ממה חשש ירבעם?</w:t>
      </w:r>
      <w:r w:rsidRPr="00B95A9C">
        <w:rPr>
          <w:rFonts w:cs="David"/>
          <w:sz w:val="27"/>
          <w:szCs w:val="27"/>
          <w:rtl/>
        </w:rPr>
        <w:t xml:space="preserve"> א. שבני יהודה ילחמו עמו. ב. שבני יהודה ישלחו מרגלים להרוג אותו. ג. שה' יסיר ממנו את המלוכה. ד. שבני ישראל יעלו לירושלים וימליכו את רחבעם.</w:t>
      </w:r>
    </w:p>
    <w:p w:rsidR="00476975" w:rsidRPr="00B95A9C" w:rsidRDefault="00476975"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הסבר האם ירבעם צדק בחששו?</w:t>
      </w:r>
      <w:r w:rsidRPr="00B95A9C">
        <w:rPr>
          <w:rFonts w:cs="David"/>
          <w:sz w:val="27"/>
          <w:szCs w:val="27"/>
          <w:rtl/>
        </w:rPr>
        <w:t xml:space="preserve"> א. הוא צדק כיון שראה שבתחילה אסף רחבעם צבא נגדו. ב. הוא צדק כיון שבני יהודה חזקים מאד. ג. הוא לא צדק כי רחבעם לא רצה להלחם. ד. הוא לא צדק כיון שהנביא הבטיח לו שהוא יקבל את המלוכה.</w:t>
      </w:r>
    </w:p>
    <w:p w:rsidR="00476975" w:rsidRPr="00B95A9C" w:rsidRDefault="00476975"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מה עשה ירבעם כדי למנוע את חששו?</w:t>
      </w:r>
      <w:r w:rsidRPr="00B95A9C">
        <w:rPr>
          <w:rFonts w:cs="David"/>
          <w:sz w:val="27"/>
          <w:szCs w:val="27"/>
          <w:rtl/>
        </w:rPr>
        <w:t xml:space="preserve"> א. בנה חומות גבוהות. ב. שם חיילים רבים לשמור בגבולות. ג. חזר בתשובה. ד. עשה שני עגלי זהב.</w:t>
      </w:r>
    </w:p>
    <w:p w:rsidR="00476975" w:rsidRPr="00B95A9C" w:rsidRDefault="00476975"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היכן הוא הניח אותם?</w:t>
      </w:r>
      <w:r w:rsidRPr="00B95A9C">
        <w:rPr>
          <w:rFonts w:cs="David"/>
          <w:sz w:val="27"/>
          <w:szCs w:val="27"/>
          <w:rtl/>
        </w:rPr>
        <w:t xml:space="preserve"> [2 מתוך 6] א. בחברון. ב. בשכם. ג. בבית אל. ד. בעזה. ה. בדן. ו. בירושלים.</w:t>
      </w:r>
    </w:p>
    <w:p w:rsidR="00476975" w:rsidRPr="00B95A9C" w:rsidRDefault="00476975"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 xml:space="preserve">מי התמנו </w:t>
      </w:r>
      <w:proofErr w:type="spellStart"/>
      <w:r w:rsidRPr="00B95A9C">
        <w:rPr>
          <w:rFonts w:cs="David"/>
          <w:b/>
          <w:bCs/>
          <w:sz w:val="27"/>
          <w:szCs w:val="27"/>
          <w:rtl/>
        </w:rPr>
        <w:t>לכהנים</w:t>
      </w:r>
      <w:proofErr w:type="spellEnd"/>
      <w:r w:rsidRPr="00B95A9C">
        <w:rPr>
          <w:rFonts w:cs="David"/>
          <w:b/>
          <w:bCs/>
          <w:sz w:val="27"/>
          <w:szCs w:val="27"/>
          <w:rtl/>
        </w:rPr>
        <w:t xml:space="preserve"> לירבעם?</w:t>
      </w:r>
      <w:r w:rsidRPr="00B95A9C">
        <w:rPr>
          <w:rFonts w:cs="David"/>
          <w:sz w:val="27"/>
          <w:szCs w:val="27"/>
          <w:rtl/>
        </w:rPr>
        <w:t xml:space="preserve"> א. משבט לוי. ב. משבט יהודה. ג. משבט אפרים. ד. מכל העם.</w:t>
      </w:r>
    </w:p>
    <w:p w:rsidR="00476975" w:rsidRPr="00B95A9C" w:rsidRDefault="00476975" w:rsidP="00F97BA9">
      <w:pPr>
        <w:numPr>
          <w:ilvl w:val="0"/>
          <w:numId w:val="1"/>
        </w:numPr>
        <w:tabs>
          <w:tab w:val="num" w:pos="565"/>
        </w:tabs>
        <w:spacing w:after="120" w:line="360" w:lineRule="auto"/>
        <w:ind w:left="567" w:hanging="567"/>
        <w:jc w:val="both"/>
        <w:rPr>
          <w:rFonts w:cs="David"/>
          <w:sz w:val="27"/>
          <w:szCs w:val="27"/>
          <w:rtl/>
        </w:rPr>
      </w:pPr>
      <w:r w:rsidRPr="00B95A9C">
        <w:rPr>
          <w:rFonts w:cs="David"/>
          <w:b/>
          <w:bCs/>
          <w:sz w:val="27"/>
          <w:szCs w:val="27"/>
          <w:rtl/>
        </w:rPr>
        <w:t>מתי עשה ירבעם את חגו?</w:t>
      </w:r>
      <w:r w:rsidRPr="00B95A9C">
        <w:rPr>
          <w:rFonts w:cs="David"/>
          <w:sz w:val="27"/>
          <w:szCs w:val="27"/>
          <w:rtl/>
        </w:rPr>
        <w:t xml:space="preserve"> בחודש ___________ ביום ________ במשך ____ ימים.</w:t>
      </w:r>
    </w:p>
    <w:p w:rsidR="00DB4D39" w:rsidRPr="00AB3DB7" w:rsidRDefault="00DB4D39" w:rsidP="00D07818">
      <w:pPr>
        <w:spacing w:after="120" w:line="360" w:lineRule="auto"/>
        <w:ind w:left="567"/>
        <w:jc w:val="both"/>
        <w:rPr>
          <w:rFonts w:cs="David"/>
          <w:sz w:val="2"/>
          <w:szCs w:val="2"/>
          <w:rtl/>
        </w:rPr>
      </w:pPr>
    </w:p>
    <w:sectPr w:rsidR="00DB4D39" w:rsidRPr="00AB3DB7" w:rsidSect="00F97BA9">
      <w:footerReference w:type="default" r:id="rId8"/>
      <w:pgSz w:w="11906" w:h="16838"/>
      <w:pgMar w:top="1134" w:right="1134" w:bottom="1134" w:left="1134" w:header="1134" w:footer="57" w:gutter="0"/>
      <w:pgBorders w:offsetFrom="page">
        <w:top w:val="flowersModern2" w:sz="14" w:space="24" w:color="auto"/>
        <w:left w:val="flowersModern2" w:sz="14" w:space="24" w:color="auto"/>
        <w:bottom w:val="flowersModern2" w:sz="14" w:space="24" w:color="auto"/>
        <w:right w:val="flowersModern2" w:sz="14" w:space="24" w:color="auto"/>
      </w:pgBorders>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F4E" w:rsidRDefault="006B1F4E">
      <w:r>
        <w:separator/>
      </w:r>
    </w:p>
  </w:endnote>
  <w:endnote w:type="continuationSeparator" w:id="0">
    <w:p w:rsidR="006B1F4E" w:rsidRDefault="006B1F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DBS-Keren">
    <w:panose1 w:val="00000000000000000000"/>
    <w:charset w:val="B1"/>
    <w:family w:val="auto"/>
    <w:pitch w:val="variable"/>
    <w:sig w:usb0="00000801" w:usb1="00000000" w:usb2="00000000" w:usb3="00000000" w:csb0="00000020" w:csb1="00000000"/>
  </w:font>
  <w:font w:name="BN Bilbo">
    <w:panose1 w:val="00000000000000000000"/>
    <w:charset w:val="B1"/>
    <w:family w:val="auto"/>
    <w:pitch w:val="variable"/>
    <w:sig w:usb0="00000801" w:usb1="00000000" w:usb2="00000000" w:usb3="00000000" w:csb0="00000020" w:csb1="00000000"/>
  </w:font>
  <w:font w:name="Narkisi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C7F" w:rsidRDefault="005B2C7F">
    <w:pPr>
      <w:pStyle w:val="a4"/>
      <w:jc w:val="right"/>
      <w:rPr>
        <w:rFonts w:cs="Narkisim"/>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F4E" w:rsidRDefault="006B1F4E">
      <w:r>
        <w:separator/>
      </w:r>
    </w:p>
  </w:footnote>
  <w:footnote w:type="continuationSeparator" w:id="0">
    <w:p w:rsidR="006B1F4E" w:rsidRDefault="006B1F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02E4D"/>
    <w:multiLevelType w:val="singleLevel"/>
    <w:tmpl w:val="FA24ED04"/>
    <w:lvl w:ilvl="0">
      <w:start w:val="1"/>
      <w:numFmt w:val="hebrew1"/>
      <w:lvlText w:val="%1."/>
      <w:lvlJc w:val="left"/>
      <w:pPr>
        <w:tabs>
          <w:tab w:val="num" w:pos="499"/>
        </w:tabs>
        <w:ind w:left="499" w:hanging="360"/>
      </w:pPr>
      <w:rPr>
        <w:rFonts w:hint="cs"/>
        <w:sz w:val="28"/>
      </w:rPr>
    </w:lvl>
  </w:abstractNum>
  <w:abstractNum w:abstractNumId="1">
    <w:nsid w:val="32621F2C"/>
    <w:multiLevelType w:val="hybridMultilevel"/>
    <w:tmpl w:val="8C9A8DB8"/>
    <w:lvl w:ilvl="0" w:tplc="661E24EE">
      <w:start w:val="1"/>
      <w:numFmt w:val="decimal"/>
      <w:lvlText w:val="%1."/>
      <w:lvlJc w:val="left"/>
      <w:pPr>
        <w:tabs>
          <w:tab w:val="num" w:pos="720"/>
        </w:tabs>
        <w:ind w:left="720" w:hanging="360"/>
      </w:pPr>
      <w:rPr>
        <w:rFonts w:cs="David" w:hint="default"/>
        <w:b/>
        <w:bCs/>
        <w:sz w:val="26"/>
        <w:szCs w:val="26"/>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9218"/>
  </w:hdrShapeDefaults>
  <w:footnotePr>
    <w:footnote w:id="-1"/>
    <w:footnote w:id="0"/>
  </w:footnotePr>
  <w:endnotePr>
    <w:endnote w:id="-1"/>
    <w:endnote w:id="0"/>
  </w:endnotePr>
  <w:compat/>
  <w:rsids>
    <w:rsidRoot w:val="00956A15"/>
    <w:rsid w:val="000165CB"/>
    <w:rsid w:val="000167D7"/>
    <w:rsid w:val="000236D2"/>
    <w:rsid w:val="00032DDA"/>
    <w:rsid w:val="00174222"/>
    <w:rsid w:val="001B0A16"/>
    <w:rsid w:val="001E0CBC"/>
    <w:rsid w:val="00201493"/>
    <w:rsid w:val="00265229"/>
    <w:rsid w:val="002C0CDB"/>
    <w:rsid w:val="002C299A"/>
    <w:rsid w:val="00302796"/>
    <w:rsid w:val="00304C5D"/>
    <w:rsid w:val="00325B30"/>
    <w:rsid w:val="00344786"/>
    <w:rsid w:val="003C49B4"/>
    <w:rsid w:val="00451DD9"/>
    <w:rsid w:val="0045655F"/>
    <w:rsid w:val="004730B4"/>
    <w:rsid w:val="00474868"/>
    <w:rsid w:val="00476975"/>
    <w:rsid w:val="004924F6"/>
    <w:rsid w:val="004A0D01"/>
    <w:rsid w:val="0050175B"/>
    <w:rsid w:val="005579BE"/>
    <w:rsid w:val="005B2C7F"/>
    <w:rsid w:val="00624BCA"/>
    <w:rsid w:val="00626C3D"/>
    <w:rsid w:val="00627613"/>
    <w:rsid w:val="006B1F4E"/>
    <w:rsid w:val="007027DC"/>
    <w:rsid w:val="00772DBA"/>
    <w:rsid w:val="007B0533"/>
    <w:rsid w:val="007D3EFB"/>
    <w:rsid w:val="007D7870"/>
    <w:rsid w:val="00807415"/>
    <w:rsid w:val="00861378"/>
    <w:rsid w:val="008900A8"/>
    <w:rsid w:val="008A328A"/>
    <w:rsid w:val="008C404C"/>
    <w:rsid w:val="008E330B"/>
    <w:rsid w:val="00942CBA"/>
    <w:rsid w:val="00956A15"/>
    <w:rsid w:val="00981299"/>
    <w:rsid w:val="00A16E68"/>
    <w:rsid w:val="00A86BE5"/>
    <w:rsid w:val="00A97CDB"/>
    <w:rsid w:val="00AB3DB7"/>
    <w:rsid w:val="00AF3319"/>
    <w:rsid w:val="00B20194"/>
    <w:rsid w:val="00B53DF6"/>
    <w:rsid w:val="00B82644"/>
    <w:rsid w:val="00B95A9C"/>
    <w:rsid w:val="00BC6FE0"/>
    <w:rsid w:val="00C42611"/>
    <w:rsid w:val="00C43E37"/>
    <w:rsid w:val="00C54D58"/>
    <w:rsid w:val="00C70695"/>
    <w:rsid w:val="00CB388A"/>
    <w:rsid w:val="00D07818"/>
    <w:rsid w:val="00D907F1"/>
    <w:rsid w:val="00DB0353"/>
    <w:rsid w:val="00DB4D39"/>
    <w:rsid w:val="00DC7D9A"/>
    <w:rsid w:val="00E75353"/>
    <w:rsid w:val="00E82FB3"/>
    <w:rsid w:val="00E83167"/>
    <w:rsid w:val="00E91721"/>
    <w:rsid w:val="00EA4798"/>
    <w:rsid w:val="00ED1ACC"/>
    <w:rsid w:val="00ED4F3D"/>
    <w:rsid w:val="00F01805"/>
    <w:rsid w:val="00F37D40"/>
    <w:rsid w:val="00F649A0"/>
    <w:rsid w:val="00F97BA9"/>
    <w:rsid w:val="00FB533F"/>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0175B"/>
    <w:pPr>
      <w:bidi/>
    </w:pPr>
  </w:style>
  <w:style w:type="paragraph" w:styleId="1">
    <w:name w:val="heading 1"/>
    <w:basedOn w:val="a"/>
    <w:next w:val="a"/>
    <w:qFormat/>
    <w:rsid w:val="0050175B"/>
    <w:pPr>
      <w:keepNext/>
      <w:outlineLvl w:val="0"/>
    </w:pPr>
    <w:rPr>
      <w:rFonts w:cs="DBS-Keren"/>
      <w:sz w:val="26"/>
      <w:szCs w:val="3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0175B"/>
    <w:pPr>
      <w:tabs>
        <w:tab w:val="center" w:pos="4153"/>
        <w:tab w:val="right" w:pos="8306"/>
      </w:tabs>
    </w:pPr>
  </w:style>
  <w:style w:type="paragraph" w:styleId="a4">
    <w:name w:val="footer"/>
    <w:basedOn w:val="a"/>
    <w:rsid w:val="0050175B"/>
    <w:pPr>
      <w:tabs>
        <w:tab w:val="center" w:pos="4153"/>
        <w:tab w:val="right" w:pos="8306"/>
      </w:tabs>
    </w:pPr>
  </w:style>
  <w:style w:type="paragraph" w:styleId="a5">
    <w:name w:val="Body Text"/>
    <w:basedOn w:val="a"/>
    <w:rsid w:val="0050175B"/>
    <w:rPr>
      <w:rFonts w:cs="DBS-Keren"/>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rn\Application%20Data\Microsoft\Templates\&#1505;&#1508;&#1512;%20&#1513;&#1502;&#1493;&#1488;&#1500;%20&#1489;'%2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ספר שמואל ב' .dot</Template>
  <TotalTime>92</TotalTime>
  <Pages>2</Pages>
  <Words>538</Words>
  <Characters>2690</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פרק א'</vt:lpstr>
    </vt:vector>
  </TitlesOfParts>
  <Company> </Company>
  <LinksUpToDate>false</LinksUpToDate>
  <CharactersWithSpaces>3222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א'</dc:title>
  <dc:subject/>
  <dc:creator>horn</dc:creator>
  <cp:keywords/>
  <cp:lastModifiedBy>מיכאל הורן</cp:lastModifiedBy>
  <cp:revision>3</cp:revision>
  <cp:lastPrinted>2014-05-22T10:07:00Z</cp:lastPrinted>
  <dcterms:created xsi:type="dcterms:W3CDTF">2014-05-17T12:29:00Z</dcterms:created>
  <dcterms:modified xsi:type="dcterms:W3CDTF">2014-05-22T10:07:00Z</dcterms:modified>
</cp:coreProperties>
</file>