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310" w:rsidRDefault="00DE4677">
      <w:pPr>
        <w:rPr>
          <w:rFonts w:hint="cs"/>
        </w:rPr>
      </w:pPr>
      <w:r>
        <w:rPr>
          <w:noProof/>
        </w:rPr>
        <w:drawing>
          <wp:inline distT="0" distB="0" distL="0" distR="0" wp14:anchorId="0F9A86C4" wp14:editId="05DE5616">
            <wp:extent cx="2019300" cy="5391150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539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67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5D215B88" wp14:editId="0D40D6E9">
            <wp:extent cx="3295650" cy="8248650"/>
            <wp:effectExtent l="0" t="0" r="0" b="0"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95650" cy="824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67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74A8374D" wp14:editId="4A453C7F">
            <wp:extent cx="2867025" cy="8153400"/>
            <wp:effectExtent l="0" t="0" r="9525" b="0"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815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67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2DFE08F3" wp14:editId="20D052F9">
            <wp:extent cx="2724150" cy="7762875"/>
            <wp:effectExtent l="0" t="0" r="0" b="9525"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67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5F1DA25F" wp14:editId="124222D6">
            <wp:extent cx="3733800" cy="8658225"/>
            <wp:effectExtent l="0" t="0" r="0" b="9525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865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67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4D8157B6" wp14:editId="2CD9E0FE">
            <wp:extent cx="3419475" cy="7315200"/>
            <wp:effectExtent l="0" t="0" r="9525" b="0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67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4FE28FA9" wp14:editId="4F14BB1C">
            <wp:extent cx="3409950" cy="7353300"/>
            <wp:effectExtent l="0" t="0" r="0" b="0"/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E4677">
        <w:rPr>
          <w:noProof/>
        </w:rPr>
        <w:t xml:space="preserve"> </w:t>
      </w:r>
      <w:r>
        <w:rPr>
          <w:noProof/>
        </w:rPr>
        <w:lastRenderedPageBreak/>
        <w:drawing>
          <wp:inline distT="0" distB="0" distL="0" distR="0" wp14:anchorId="3C1056F9" wp14:editId="0FF2E05B">
            <wp:extent cx="2847975" cy="7143750"/>
            <wp:effectExtent l="0" t="0" r="9525" b="0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714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5310" w:rsidSect="007806B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677"/>
    <w:rsid w:val="007806B3"/>
    <w:rsid w:val="00BD5310"/>
    <w:rsid w:val="00DE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FAC3E5-4950-479D-AFC8-13424CC9C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2025-12-14T11:20:00Z</dcterms:created>
  <dcterms:modified xsi:type="dcterms:W3CDTF">2025-12-14T11:25:00Z</dcterms:modified>
</cp:coreProperties>
</file>