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bidiVisual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7"/>
        <w:gridCol w:w="3967"/>
        <w:gridCol w:w="3967"/>
      </w:tblGrid>
      <w:tr w:rsidR="000301AA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3967" w:type="dxa"/>
          </w:tcPr>
          <w:p w:rsidR="000301AA" w:rsidRDefault="000301AA" w:rsidP="000301AA">
            <w:pPr>
              <w:ind w:left="196" w:right="196"/>
              <w:rPr>
                <w:rtl/>
              </w:rPr>
            </w:pPr>
            <w:bookmarkStart w:id="0" w:name="_GoBack"/>
            <w:bookmarkEnd w:id="0"/>
          </w:p>
        </w:tc>
        <w:tc>
          <w:tcPr>
            <w:tcW w:w="3967" w:type="dxa"/>
          </w:tcPr>
          <w:p w:rsidR="000301AA" w:rsidRDefault="000301AA" w:rsidP="000301AA">
            <w:pPr>
              <w:ind w:left="196" w:right="196"/>
              <w:rPr>
                <w:rtl/>
              </w:rPr>
            </w:pPr>
          </w:p>
        </w:tc>
        <w:tc>
          <w:tcPr>
            <w:tcW w:w="3967" w:type="dxa"/>
          </w:tcPr>
          <w:p w:rsidR="000301AA" w:rsidRDefault="000301AA" w:rsidP="000301AA">
            <w:pPr>
              <w:ind w:left="196" w:right="196"/>
              <w:rPr>
                <w:rtl/>
              </w:rPr>
            </w:pPr>
          </w:p>
        </w:tc>
      </w:tr>
      <w:tr w:rsidR="000301AA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3967" w:type="dxa"/>
          </w:tcPr>
          <w:p w:rsidR="000301AA" w:rsidRDefault="000301AA" w:rsidP="000301AA">
            <w:pPr>
              <w:ind w:left="196" w:right="196"/>
              <w:rPr>
                <w:rtl/>
              </w:rPr>
            </w:pPr>
          </w:p>
        </w:tc>
        <w:tc>
          <w:tcPr>
            <w:tcW w:w="3967" w:type="dxa"/>
          </w:tcPr>
          <w:p w:rsidR="000301AA" w:rsidRDefault="000301AA" w:rsidP="000301AA">
            <w:pPr>
              <w:ind w:left="196" w:right="196"/>
              <w:rPr>
                <w:rtl/>
              </w:rPr>
            </w:pPr>
          </w:p>
        </w:tc>
        <w:tc>
          <w:tcPr>
            <w:tcW w:w="3967" w:type="dxa"/>
          </w:tcPr>
          <w:p w:rsidR="000301AA" w:rsidRDefault="000301AA" w:rsidP="000301AA">
            <w:pPr>
              <w:ind w:left="196" w:right="196"/>
              <w:rPr>
                <w:rtl/>
              </w:rPr>
            </w:pPr>
          </w:p>
        </w:tc>
      </w:tr>
      <w:tr w:rsidR="000301AA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3967" w:type="dxa"/>
          </w:tcPr>
          <w:p w:rsidR="000301AA" w:rsidRDefault="000301AA" w:rsidP="000301AA">
            <w:pPr>
              <w:ind w:left="196" w:right="196"/>
              <w:rPr>
                <w:rtl/>
              </w:rPr>
            </w:pPr>
          </w:p>
        </w:tc>
        <w:tc>
          <w:tcPr>
            <w:tcW w:w="3967" w:type="dxa"/>
          </w:tcPr>
          <w:p w:rsidR="000301AA" w:rsidRDefault="000301AA" w:rsidP="000301AA">
            <w:pPr>
              <w:ind w:left="196" w:right="196"/>
              <w:rPr>
                <w:rtl/>
              </w:rPr>
            </w:pPr>
          </w:p>
        </w:tc>
        <w:tc>
          <w:tcPr>
            <w:tcW w:w="3967" w:type="dxa"/>
          </w:tcPr>
          <w:p w:rsidR="000301AA" w:rsidRDefault="000301AA" w:rsidP="000301AA">
            <w:pPr>
              <w:ind w:left="196" w:right="196"/>
              <w:rPr>
                <w:rtl/>
              </w:rPr>
            </w:pPr>
          </w:p>
        </w:tc>
      </w:tr>
      <w:tr w:rsidR="000301AA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3967" w:type="dxa"/>
          </w:tcPr>
          <w:p w:rsidR="000301AA" w:rsidRDefault="000301AA" w:rsidP="000301AA">
            <w:pPr>
              <w:ind w:left="196" w:right="196"/>
              <w:rPr>
                <w:rtl/>
              </w:rPr>
            </w:pPr>
          </w:p>
        </w:tc>
        <w:tc>
          <w:tcPr>
            <w:tcW w:w="3967" w:type="dxa"/>
          </w:tcPr>
          <w:p w:rsidR="000301AA" w:rsidRDefault="000301AA" w:rsidP="000301AA">
            <w:pPr>
              <w:ind w:left="196" w:right="196"/>
              <w:rPr>
                <w:rtl/>
              </w:rPr>
            </w:pPr>
          </w:p>
        </w:tc>
        <w:tc>
          <w:tcPr>
            <w:tcW w:w="3967" w:type="dxa"/>
          </w:tcPr>
          <w:p w:rsidR="000301AA" w:rsidRDefault="000301AA" w:rsidP="000301AA">
            <w:pPr>
              <w:ind w:left="196" w:right="196"/>
              <w:rPr>
                <w:rtl/>
              </w:rPr>
            </w:pPr>
          </w:p>
        </w:tc>
      </w:tr>
      <w:tr w:rsidR="000301AA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3967" w:type="dxa"/>
          </w:tcPr>
          <w:p w:rsidR="000301AA" w:rsidRDefault="000301AA" w:rsidP="000301AA">
            <w:pPr>
              <w:ind w:left="196" w:right="196"/>
              <w:rPr>
                <w:rtl/>
              </w:rPr>
            </w:pPr>
          </w:p>
        </w:tc>
        <w:tc>
          <w:tcPr>
            <w:tcW w:w="3967" w:type="dxa"/>
          </w:tcPr>
          <w:p w:rsidR="000301AA" w:rsidRDefault="000301AA" w:rsidP="000301AA">
            <w:pPr>
              <w:ind w:left="196" w:right="196"/>
              <w:rPr>
                <w:rtl/>
              </w:rPr>
            </w:pPr>
          </w:p>
        </w:tc>
        <w:tc>
          <w:tcPr>
            <w:tcW w:w="3967" w:type="dxa"/>
          </w:tcPr>
          <w:p w:rsidR="000301AA" w:rsidRDefault="000301AA" w:rsidP="000301AA">
            <w:pPr>
              <w:ind w:left="196" w:right="196"/>
              <w:rPr>
                <w:rtl/>
              </w:rPr>
            </w:pPr>
          </w:p>
        </w:tc>
      </w:tr>
      <w:tr w:rsidR="000301AA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3967" w:type="dxa"/>
          </w:tcPr>
          <w:p w:rsidR="000301AA" w:rsidRDefault="000301AA" w:rsidP="000301AA">
            <w:pPr>
              <w:ind w:left="196" w:right="196"/>
              <w:rPr>
                <w:rtl/>
              </w:rPr>
            </w:pPr>
          </w:p>
        </w:tc>
        <w:tc>
          <w:tcPr>
            <w:tcW w:w="3967" w:type="dxa"/>
          </w:tcPr>
          <w:p w:rsidR="000301AA" w:rsidRDefault="000301AA" w:rsidP="000301AA">
            <w:pPr>
              <w:ind w:left="196" w:right="196"/>
              <w:rPr>
                <w:rtl/>
              </w:rPr>
            </w:pPr>
          </w:p>
        </w:tc>
        <w:tc>
          <w:tcPr>
            <w:tcW w:w="3967" w:type="dxa"/>
          </w:tcPr>
          <w:p w:rsidR="000301AA" w:rsidRDefault="000301AA" w:rsidP="000301AA">
            <w:pPr>
              <w:ind w:left="196" w:right="196"/>
              <w:rPr>
                <w:rtl/>
              </w:rPr>
            </w:pPr>
          </w:p>
        </w:tc>
      </w:tr>
      <w:tr w:rsidR="000301AA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3967" w:type="dxa"/>
          </w:tcPr>
          <w:p w:rsidR="000301AA" w:rsidRDefault="000301AA" w:rsidP="000301AA">
            <w:pPr>
              <w:ind w:left="196" w:right="196"/>
              <w:rPr>
                <w:rtl/>
              </w:rPr>
            </w:pPr>
          </w:p>
        </w:tc>
        <w:tc>
          <w:tcPr>
            <w:tcW w:w="3967" w:type="dxa"/>
          </w:tcPr>
          <w:p w:rsidR="000301AA" w:rsidRDefault="000301AA" w:rsidP="000301AA">
            <w:pPr>
              <w:ind w:left="196" w:right="196"/>
              <w:rPr>
                <w:rtl/>
              </w:rPr>
            </w:pPr>
          </w:p>
        </w:tc>
        <w:tc>
          <w:tcPr>
            <w:tcW w:w="3967" w:type="dxa"/>
          </w:tcPr>
          <w:p w:rsidR="000301AA" w:rsidRDefault="000301AA" w:rsidP="000301AA">
            <w:pPr>
              <w:ind w:left="196" w:right="196"/>
              <w:rPr>
                <w:rtl/>
              </w:rPr>
            </w:pPr>
          </w:p>
        </w:tc>
      </w:tr>
    </w:tbl>
    <w:p w:rsidR="000301AA" w:rsidRPr="000301AA" w:rsidRDefault="000301AA" w:rsidP="000301AA">
      <w:pPr>
        <w:ind w:left="196" w:right="196"/>
        <w:rPr>
          <w:vanish/>
        </w:rPr>
      </w:pPr>
    </w:p>
    <w:sectPr w:rsidR="000301AA" w:rsidRPr="000301AA" w:rsidSect="000301AA">
      <w:type w:val="continuous"/>
      <w:pgSz w:w="11906" w:h="16838"/>
      <w:pgMar w:top="454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1AA"/>
    <w:rsid w:val="000301AA"/>
    <w:rsid w:val="0054698B"/>
    <w:rsid w:val="009A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6A6B76-073B-4318-856A-EB3967BC0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301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אביטל</dc:creator>
  <cp:keywords/>
  <dc:description/>
  <cp:lastModifiedBy>אביטל</cp:lastModifiedBy>
  <cp:revision>1</cp:revision>
  <dcterms:created xsi:type="dcterms:W3CDTF">2021-03-11T00:14:00Z</dcterms:created>
  <dcterms:modified xsi:type="dcterms:W3CDTF">2021-03-11T00:14:00Z</dcterms:modified>
</cp:coreProperties>
</file>