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411" w:rsidRDefault="00C06411" w:rsidP="00BB5B18">
      <w:pPr>
        <w:spacing w:after="0"/>
        <w:textAlignment w:val="baseline"/>
        <w:outlineLvl w:val="1"/>
        <w:rPr>
          <w:rFonts w:ascii="Arial" w:eastAsia="Times New Roman" w:hAnsi="Arial" w:cs="Arial" w:hint="cs"/>
          <w:i/>
          <w:iCs/>
          <w:sz w:val="26"/>
          <w:szCs w:val="26"/>
          <w:rtl/>
        </w:rPr>
      </w:pPr>
    </w:p>
    <w:tbl>
      <w:tblPr>
        <w:bidiVisual/>
        <w:tblW w:w="9316" w:type="dxa"/>
        <w:jc w:val="center"/>
        <w:shd w:val="clear" w:color="auto" w:fill="FFFFFF"/>
        <w:tblCellMar>
          <w:left w:w="0" w:type="dxa"/>
          <w:right w:w="0" w:type="dxa"/>
        </w:tblCellMar>
        <w:tblLook w:val="04A0" w:firstRow="1" w:lastRow="0" w:firstColumn="1" w:lastColumn="0" w:noHBand="0" w:noVBand="1"/>
      </w:tblPr>
      <w:tblGrid>
        <w:gridCol w:w="1985"/>
        <w:gridCol w:w="1241"/>
        <w:gridCol w:w="1978"/>
        <w:gridCol w:w="1164"/>
        <w:gridCol w:w="428"/>
        <w:gridCol w:w="2520"/>
      </w:tblGrid>
      <w:tr w:rsidR="005011E5" w:rsidRPr="009E2D30" w:rsidTr="001F5539">
        <w:trPr>
          <w:trHeight w:val="308"/>
          <w:jc w:val="center"/>
        </w:trPr>
        <w:tc>
          <w:tcPr>
            <w:tcW w:w="9316" w:type="dxa"/>
            <w:gridSpan w:val="6"/>
            <w:tcBorders>
              <w:top w:val="nil"/>
              <w:left w:val="nil"/>
              <w:bottom w:val="nil"/>
              <w:right w:val="nil"/>
            </w:tcBorders>
            <w:shd w:val="clear" w:color="auto" w:fill="auto"/>
            <w:vAlign w:val="center"/>
            <w:hideMark/>
          </w:tcPr>
          <w:p w:rsidR="00C06411" w:rsidRPr="009E2D30" w:rsidRDefault="00C06411" w:rsidP="00BB5B18">
            <w:pPr>
              <w:pStyle w:val="1"/>
              <w:spacing w:before="0"/>
              <w:rPr>
                <w:rFonts w:ascii="Arial" w:hAnsi="Arial" w:cs="Arial"/>
                <w:color w:val="FF0000"/>
                <w:sz w:val="44"/>
                <w:szCs w:val="44"/>
              </w:rPr>
            </w:pPr>
            <w:r w:rsidRPr="009E2D30">
              <w:rPr>
                <w:rFonts w:ascii="Arial" w:hAnsi="Arial" w:cs="Arial"/>
                <w:color w:val="FF0000"/>
                <w:sz w:val="44"/>
                <w:szCs w:val="44"/>
                <w:highlight w:val="yellow"/>
                <w:rtl/>
              </w:rPr>
              <w:t>הספינה הכרמלית</w:t>
            </w:r>
          </w:p>
        </w:tc>
      </w:tr>
      <w:tr w:rsidR="005011E5" w:rsidRPr="005011E5" w:rsidTr="001F5539">
        <w:trPr>
          <w:jc w:val="center"/>
        </w:trPr>
        <w:tc>
          <w:tcPr>
            <w:tcW w:w="1996"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1245"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r w:rsidRPr="005011E5">
              <w:rPr>
                <w:rFonts w:ascii="Arial" w:hAnsi="Arial" w:cs="Arial"/>
                <w:b/>
                <w:bCs/>
                <w:color w:val="FF0000"/>
                <w:sz w:val="18"/>
                <w:szCs w:val="18"/>
                <w:bdr w:val="none" w:sz="0" w:space="0" w:color="auto" w:frame="1"/>
                <w:rtl/>
              </w:rPr>
              <w:t>כתובת:</w:t>
            </w:r>
          </w:p>
        </w:tc>
        <w:tc>
          <w:tcPr>
            <w:tcW w:w="1984"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r w:rsidRPr="005011E5">
              <w:rPr>
                <w:rFonts w:ascii="Arial" w:hAnsi="Arial" w:cs="Arial"/>
                <w:color w:val="FF0000"/>
                <w:sz w:val="18"/>
                <w:szCs w:val="18"/>
                <w:rtl/>
              </w:rPr>
              <w:t>מעגן הדייג, מפרץ חיפה</w:t>
            </w:r>
          </w:p>
        </w:tc>
        <w:tc>
          <w:tcPr>
            <w:tcW w:w="1171"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388"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2532"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r>
      <w:tr w:rsidR="005011E5" w:rsidRPr="005011E5" w:rsidTr="001F5539">
        <w:trPr>
          <w:jc w:val="center"/>
        </w:trPr>
        <w:tc>
          <w:tcPr>
            <w:tcW w:w="1996" w:type="dxa"/>
            <w:tcBorders>
              <w:top w:val="nil"/>
              <w:left w:val="nil"/>
              <w:bottom w:val="nil"/>
              <w:right w:val="nil"/>
            </w:tcBorders>
            <w:shd w:val="clear" w:color="auto" w:fill="auto"/>
            <w:hideMark/>
          </w:tcPr>
          <w:p w:rsidR="00C06411" w:rsidRPr="005011E5" w:rsidRDefault="00C06411" w:rsidP="00BB5B18">
            <w:pPr>
              <w:spacing w:after="0"/>
              <w:rPr>
                <w:rFonts w:ascii="Arial" w:hAnsi="Arial" w:cs="Arial"/>
                <w:color w:val="FF0000"/>
                <w:sz w:val="18"/>
                <w:szCs w:val="18"/>
              </w:rPr>
            </w:pPr>
          </w:p>
        </w:tc>
        <w:tc>
          <w:tcPr>
            <w:tcW w:w="1245"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r w:rsidRPr="005011E5">
              <w:rPr>
                <w:rFonts w:ascii="Arial" w:hAnsi="Arial" w:cs="Arial"/>
                <w:b/>
                <w:bCs/>
                <w:color w:val="FF0000"/>
                <w:sz w:val="18"/>
                <w:szCs w:val="18"/>
                <w:bdr w:val="none" w:sz="0" w:space="0" w:color="auto" w:frame="1"/>
                <w:rtl/>
              </w:rPr>
              <w:t>ט</w:t>
            </w:r>
            <w:r w:rsidR="00BB5B18">
              <w:rPr>
                <w:rFonts w:ascii="Arial" w:hAnsi="Arial" w:cs="Arial" w:hint="cs"/>
                <w:b/>
                <w:bCs/>
                <w:color w:val="FF0000"/>
                <w:sz w:val="18"/>
                <w:szCs w:val="18"/>
                <w:bdr w:val="none" w:sz="0" w:space="0" w:color="auto" w:frame="1"/>
                <w:rtl/>
              </w:rPr>
              <w:t>ל</w:t>
            </w:r>
            <w:r w:rsidRPr="005011E5">
              <w:rPr>
                <w:rFonts w:ascii="Arial" w:hAnsi="Arial" w:cs="Arial"/>
                <w:b/>
                <w:bCs/>
                <w:color w:val="FF0000"/>
                <w:sz w:val="18"/>
                <w:szCs w:val="18"/>
                <w:bdr w:val="none" w:sz="0" w:space="0" w:color="auto" w:frame="1"/>
                <w:rtl/>
              </w:rPr>
              <w:t>פון:</w:t>
            </w:r>
          </w:p>
        </w:tc>
        <w:tc>
          <w:tcPr>
            <w:tcW w:w="1984"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b/>
                <w:bCs/>
                <w:color w:val="FF0000"/>
                <w:sz w:val="24"/>
                <w:szCs w:val="24"/>
              </w:rPr>
            </w:pPr>
            <w:r w:rsidRPr="005011E5">
              <w:rPr>
                <w:rFonts w:ascii="Arial" w:hAnsi="Arial" w:cs="Arial"/>
                <w:b/>
                <w:bCs/>
                <w:color w:val="FF0000"/>
                <w:rtl/>
              </w:rPr>
              <w:t>04-8418765</w:t>
            </w:r>
          </w:p>
        </w:tc>
        <w:tc>
          <w:tcPr>
            <w:tcW w:w="1171"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388"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2532"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r>
      <w:tr w:rsidR="005011E5" w:rsidRPr="005011E5" w:rsidTr="001F5539">
        <w:trPr>
          <w:jc w:val="center"/>
        </w:trPr>
        <w:tc>
          <w:tcPr>
            <w:tcW w:w="1996"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1245"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1984"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1171" w:type="dxa"/>
            <w:tcBorders>
              <w:top w:val="nil"/>
              <w:left w:val="nil"/>
              <w:bottom w:val="nil"/>
              <w:right w:val="nil"/>
            </w:tcBorders>
            <w:shd w:val="clear" w:color="auto" w:fill="auto"/>
            <w:hideMark/>
          </w:tcPr>
          <w:p w:rsidR="00C06411" w:rsidRPr="005011E5" w:rsidRDefault="00C06411" w:rsidP="00BB5B18">
            <w:pPr>
              <w:spacing w:after="0"/>
              <w:rPr>
                <w:rFonts w:ascii="Arial" w:hAnsi="Arial" w:cs="Arial"/>
                <w:color w:val="FF0000"/>
                <w:sz w:val="18"/>
                <w:szCs w:val="18"/>
              </w:rPr>
            </w:pPr>
          </w:p>
        </w:tc>
        <w:tc>
          <w:tcPr>
            <w:tcW w:w="388"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2532"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r>
      <w:tr w:rsidR="00C06411" w:rsidRPr="005011E5" w:rsidTr="001F5539">
        <w:trPr>
          <w:jc w:val="center"/>
        </w:trPr>
        <w:tc>
          <w:tcPr>
            <w:tcW w:w="1996" w:type="dxa"/>
            <w:tcBorders>
              <w:top w:val="nil"/>
              <w:left w:val="nil"/>
              <w:bottom w:val="nil"/>
              <w:right w:val="nil"/>
            </w:tcBorders>
            <w:shd w:val="clear" w:color="auto" w:fill="auto"/>
            <w:hideMark/>
          </w:tcPr>
          <w:p w:rsidR="00C06411" w:rsidRPr="005011E5" w:rsidRDefault="00C06411" w:rsidP="00BB5B18">
            <w:pPr>
              <w:spacing w:after="0"/>
              <w:rPr>
                <w:rFonts w:ascii="Arial" w:hAnsi="Arial" w:cs="Arial"/>
                <w:color w:val="FF0000"/>
                <w:sz w:val="18"/>
                <w:szCs w:val="18"/>
              </w:rPr>
            </w:pPr>
          </w:p>
        </w:tc>
        <w:tc>
          <w:tcPr>
            <w:tcW w:w="1245"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r w:rsidRPr="005011E5">
              <w:rPr>
                <w:rFonts w:ascii="Arial" w:hAnsi="Arial" w:cs="Arial"/>
                <w:b/>
                <w:bCs/>
                <w:color w:val="FF0000"/>
                <w:sz w:val="18"/>
                <w:szCs w:val="18"/>
                <w:bdr w:val="none" w:sz="0" w:space="0" w:color="auto" w:frame="1"/>
                <w:rtl/>
              </w:rPr>
              <w:t>שעות פעילות:</w:t>
            </w:r>
          </w:p>
        </w:tc>
        <w:tc>
          <w:tcPr>
            <w:tcW w:w="1984"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p>
        </w:tc>
        <w:tc>
          <w:tcPr>
            <w:tcW w:w="1171" w:type="dxa"/>
            <w:tcBorders>
              <w:top w:val="nil"/>
              <w:left w:val="nil"/>
              <w:bottom w:val="nil"/>
              <w:right w:val="nil"/>
            </w:tcBorders>
            <w:shd w:val="clear" w:color="auto" w:fill="auto"/>
            <w:hideMark/>
          </w:tcPr>
          <w:p w:rsidR="00C06411" w:rsidRPr="005011E5" w:rsidRDefault="00C06411" w:rsidP="00BB5B18">
            <w:pPr>
              <w:spacing w:after="0"/>
              <w:rPr>
                <w:rFonts w:ascii="Arial" w:hAnsi="Arial" w:cs="Arial"/>
                <w:color w:val="FF0000"/>
                <w:sz w:val="18"/>
                <w:szCs w:val="18"/>
              </w:rPr>
            </w:pPr>
          </w:p>
        </w:tc>
        <w:tc>
          <w:tcPr>
            <w:tcW w:w="388" w:type="dxa"/>
            <w:tcBorders>
              <w:top w:val="nil"/>
              <w:left w:val="nil"/>
              <w:bottom w:val="nil"/>
              <w:right w:val="nil"/>
            </w:tcBorders>
            <w:shd w:val="clear" w:color="auto" w:fill="auto"/>
            <w:vAlign w:val="center"/>
            <w:hideMark/>
          </w:tcPr>
          <w:p w:rsidR="00C06411" w:rsidRPr="005011E5" w:rsidRDefault="00C06411" w:rsidP="00BB5B18">
            <w:pPr>
              <w:spacing w:after="0"/>
              <w:rPr>
                <w:rFonts w:ascii="Arial" w:hAnsi="Arial" w:cs="Arial"/>
                <w:color w:val="FF0000"/>
                <w:sz w:val="18"/>
                <w:szCs w:val="18"/>
              </w:rPr>
            </w:pPr>
            <w:r w:rsidRPr="005011E5">
              <w:rPr>
                <w:rFonts w:ascii="Arial" w:hAnsi="Arial" w:cs="Arial"/>
                <w:b/>
                <w:bCs/>
                <w:color w:val="FF0000"/>
                <w:sz w:val="18"/>
                <w:szCs w:val="18"/>
                <w:bdr w:val="none" w:sz="0" w:space="0" w:color="auto" w:frame="1"/>
                <w:rtl/>
              </w:rPr>
              <w:t>מחיר:</w:t>
            </w:r>
          </w:p>
        </w:tc>
        <w:tc>
          <w:tcPr>
            <w:tcW w:w="2532" w:type="dxa"/>
            <w:tcBorders>
              <w:top w:val="nil"/>
              <w:left w:val="nil"/>
              <w:bottom w:val="nil"/>
              <w:right w:val="nil"/>
            </w:tcBorders>
            <w:shd w:val="clear" w:color="auto" w:fill="auto"/>
            <w:hideMark/>
          </w:tcPr>
          <w:p w:rsidR="00C06411" w:rsidRPr="005011E5" w:rsidRDefault="00C06411" w:rsidP="00BB5B18">
            <w:pPr>
              <w:spacing w:after="0"/>
              <w:rPr>
                <w:rFonts w:ascii="Arial" w:hAnsi="Arial" w:cs="Arial"/>
                <w:color w:val="FF0000"/>
                <w:sz w:val="18"/>
                <w:szCs w:val="18"/>
                <w:rtl/>
              </w:rPr>
            </w:pPr>
            <w:r w:rsidRPr="005011E5">
              <w:rPr>
                <w:rFonts w:ascii="Arial" w:hAnsi="Arial" w:cs="Arial"/>
                <w:color w:val="FF0000"/>
                <w:sz w:val="18"/>
                <w:szCs w:val="18"/>
                <w:rtl/>
              </w:rPr>
              <w:t>מבוגר 30 ש"ח, ילד 25 ש"ח</w:t>
            </w:r>
          </w:p>
        </w:tc>
      </w:tr>
    </w:tbl>
    <w:p w:rsidR="00951819" w:rsidRDefault="00951819" w:rsidP="00BB5B18">
      <w:pPr>
        <w:pStyle w:val="4"/>
        <w:pBdr>
          <w:bottom w:val="single" w:sz="12" w:space="0" w:color="FF9B00"/>
        </w:pBdr>
        <w:shd w:val="clear" w:color="auto" w:fill="FFFFFF"/>
        <w:spacing w:before="0"/>
        <w:rPr>
          <w:rFonts w:ascii="Arial" w:hAnsi="Arial" w:cs="Arial"/>
          <w:b w:val="0"/>
          <w:bCs w:val="0"/>
          <w:color w:val="222222"/>
          <w:sz w:val="30"/>
          <w:szCs w:val="30"/>
        </w:rPr>
      </w:pPr>
      <w:r>
        <w:rPr>
          <w:rFonts w:ascii="Arial" w:hAnsi="Arial" w:cs="Arial"/>
          <w:color w:val="000000"/>
          <w:sz w:val="27"/>
          <w:szCs w:val="27"/>
          <w:shd w:val="clear" w:color="auto" w:fill="FF9B00"/>
          <w:rtl/>
        </w:rPr>
        <w:t>איך מגיעים</w:t>
      </w:r>
      <w:r>
        <w:rPr>
          <w:rFonts w:ascii="Arial" w:hAnsi="Arial" w:cs="Arial"/>
          <w:color w:val="000000"/>
          <w:sz w:val="27"/>
          <w:szCs w:val="27"/>
          <w:shd w:val="clear" w:color="auto" w:fill="FF9B00"/>
        </w:rPr>
        <w:t>?</w:t>
      </w:r>
    </w:p>
    <w:p w:rsidR="00951819" w:rsidRDefault="00951819" w:rsidP="00BB5B18">
      <w:pPr>
        <w:shd w:val="clear" w:color="auto" w:fill="FFFFFF"/>
        <w:spacing w:after="0"/>
        <w:rPr>
          <w:rFonts w:ascii="Arial" w:hAnsi="Arial" w:cs="Arial"/>
          <w:color w:val="4B4B4B"/>
          <w:sz w:val="21"/>
          <w:szCs w:val="21"/>
        </w:rPr>
      </w:pPr>
      <w:r>
        <w:rPr>
          <w:rFonts w:ascii="Arial" w:hAnsi="Arial" w:cs="Arial"/>
          <w:color w:val="4B4B4B"/>
          <w:sz w:val="21"/>
          <w:szCs w:val="21"/>
          <w:rtl/>
        </w:rPr>
        <w:t>כתובת</w:t>
      </w:r>
      <w:r>
        <w:rPr>
          <w:rFonts w:ascii="Arial" w:hAnsi="Arial" w:cs="Arial"/>
          <w:color w:val="4B4B4B"/>
          <w:sz w:val="21"/>
          <w:szCs w:val="21"/>
        </w:rPr>
        <w:t>:</w:t>
      </w:r>
      <w:r>
        <w:rPr>
          <w:rStyle w:val="apple-converted-space"/>
          <w:rFonts w:ascii="Arial" w:hAnsi="Arial" w:cs="Arial"/>
          <w:color w:val="4B4B4B"/>
          <w:sz w:val="21"/>
          <w:szCs w:val="21"/>
        </w:rPr>
        <w:t> </w:t>
      </w:r>
      <w:r>
        <w:rPr>
          <w:rFonts w:ascii="Arial" w:hAnsi="Arial" w:cs="Arial"/>
          <w:color w:val="4B4B4B"/>
          <w:sz w:val="21"/>
          <w:szCs w:val="21"/>
        </w:rPr>
        <w:t xml:space="preserve">, </w:t>
      </w:r>
      <w:r>
        <w:rPr>
          <w:rFonts w:ascii="Arial" w:hAnsi="Arial" w:cs="Arial"/>
          <w:color w:val="4B4B4B"/>
          <w:sz w:val="21"/>
          <w:szCs w:val="21"/>
          <w:rtl/>
        </w:rPr>
        <w:t>מעגן הדייג, מפרץ חיפה</w:t>
      </w:r>
      <w:r>
        <w:rPr>
          <w:rFonts w:ascii="Arial" w:hAnsi="Arial" w:cs="Arial" w:hint="cs"/>
          <w:color w:val="4B4B4B"/>
          <w:sz w:val="21"/>
          <w:szCs w:val="21"/>
          <w:rtl/>
        </w:rPr>
        <w:t xml:space="preserve"> </w:t>
      </w:r>
      <w:r>
        <w:rPr>
          <w:rFonts w:ascii="Arial" w:hAnsi="Arial" w:cs="Arial"/>
          <w:color w:val="4B4B4B"/>
          <w:sz w:val="21"/>
          <w:szCs w:val="21"/>
          <w:rtl/>
        </w:rPr>
        <w:t>איך מגיעים</w:t>
      </w:r>
      <w:r w:rsidRPr="005F69B0">
        <w:rPr>
          <w:rFonts w:ascii="Arial" w:hAnsi="Arial" w:cs="Arial"/>
          <w:color w:val="4B4B4B"/>
          <w:sz w:val="32"/>
          <w:szCs w:val="32"/>
        </w:rPr>
        <w:t>:</w:t>
      </w:r>
      <w:r w:rsidRPr="005F69B0">
        <w:rPr>
          <w:rStyle w:val="apple-converted-space"/>
          <w:rFonts w:ascii="Arial" w:hAnsi="Arial" w:cs="Arial"/>
          <w:color w:val="4B4B4B"/>
          <w:sz w:val="32"/>
          <w:szCs w:val="32"/>
        </w:rPr>
        <w:t> </w:t>
      </w:r>
      <w:r w:rsidRPr="005F69B0">
        <w:rPr>
          <w:rFonts w:ascii="Arial" w:hAnsi="Arial" w:cs="Arial"/>
          <w:color w:val="4B4B4B"/>
          <w:sz w:val="32"/>
          <w:szCs w:val="32"/>
          <w:rtl/>
        </w:rPr>
        <w:t>קו 58 ממרכזית המפרץ</w:t>
      </w:r>
      <w:r>
        <w:rPr>
          <w:rFonts w:ascii="Arial" w:hAnsi="Arial" w:cs="Arial"/>
          <w:color w:val="4B4B4B"/>
          <w:sz w:val="21"/>
          <w:szCs w:val="21"/>
          <w:rtl/>
        </w:rPr>
        <w:t xml:space="preserve">, נמצא ליד </w:t>
      </w:r>
      <w:r w:rsidRPr="001F5539">
        <w:rPr>
          <w:rFonts w:ascii="Arial" w:hAnsi="Arial" w:cs="Arial"/>
          <w:color w:val="4B4B4B"/>
          <w:sz w:val="21"/>
          <w:szCs w:val="21"/>
          <w:highlight w:val="green"/>
          <w:rtl/>
        </w:rPr>
        <w:t>שדה התעופה</w:t>
      </w:r>
      <w:r>
        <w:rPr>
          <w:rFonts w:ascii="Arial" w:hAnsi="Arial" w:cs="Arial" w:hint="cs"/>
          <w:color w:val="4B4B4B"/>
          <w:sz w:val="21"/>
          <w:szCs w:val="21"/>
          <w:rtl/>
        </w:rPr>
        <w:t xml:space="preserve"> </w:t>
      </w:r>
      <w:r>
        <w:rPr>
          <w:rFonts w:ascii="Arial" w:hAnsi="Arial" w:cs="Arial"/>
          <w:color w:val="4B4B4B"/>
          <w:sz w:val="21"/>
          <w:szCs w:val="21"/>
          <w:rtl/>
        </w:rPr>
        <w:t>מתי כדאי</w:t>
      </w:r>
      <w:r>
        <w:rPr>
          <w:rFonts w:ascii="Arial" w:hAnsi="Arial" w:cs="Arial"/>
          <w:color w:val="4B4B4B"/>
          <w:sz w:val="21"/>
          <w:szCs w:val="21"/>
        </w:rPr>
        <w:t>?</w:t>
      </w:r>
      <w:r>
        <w:rPr>
          <w:rStyle w:val="apple-converted-space"/>
          <w:rFonts w:ascii="Arial" w:hAnsi="Arial" w:cs="Arial"/>
          <w:color w:val="4B4B4B"/>
          <w:sz w:val="21"/>
          <w:szCs w:val="21"/>
        </w:rPr>
        <w:t> </w:t>
      </w:r>
      <w:r>
        <w:rPr>
          <w:rFonts w:ascii="Arial" w:hAnsi="Arial" w:cs="Arial"/>
          <w:color w:val="4B4B4B"/>
          <w:sz w:val="21"/>
          <w:szCs w:val="21"/>
          <w:rtl/>
        </w:rPr>
        <w:t>כל השנה</w:t>
      </w:r>
    </w:p>
    <w:p w:rsidR="00BB5B18" w:rsidRDefault="00BB5B18" w:rsidP="00BB5B18">
      <w:pPr>
        <w:shd w:val="clear" w:color="auto" w:fill="FFFFFF"/>
        <w:spacing w:after="0"/>
        <w:rPr>
          <w:rFonts w:ascii="Arial" w:eastAsia="Times New Roman" w:hAnsi="Arial" w:cs="Arial"/>
          <w:b/>
          <w:bCs/>
          <w:color w:val="343434"/>
          <w:sz w:val="26"/>
          <w:szCs w:val="26"/>
          <w:rtl/>
        </w:rPr>
      </w:pPr>
    </w:p>
    <w:p w:rsidR="0029323B" w:rsidRPr="00BB5B18" w:rsidRDefault="0029323B" w:rsidP="00BB5B18">
      <w:pPr>
        <w:shd w:val="clear" w:color="auto" w:fill="FFFFFF"/>
        <w:spacing w:after="0"/>
        <w:rPr>
          <w:rFonts w:ascii="Arial" w:eastAsia="Times New Roman" w:hAnsi="Arial" w:cs="Arial"/>
          <w:color w:val="343434"/>
          <w:sz w:val="40"/>
          <w:szCs w:val="40"/>
        </w:rPr>
      </w:pPr>
      <w:r w:rsidRPr="00BB5B18">
        <w:rPr>
          <w:rFonts w:ascii="Arial" w:eastAsia="Times New Roman" w:hAnsi="Arial" w:cs="Arial"/>
          <w:b/>
          <w:bCs/>
          <w:color w:val="343434"/>
          <w:sz w:val="40"/>
          <w:szCs w:val="40"/>
          <w:highlight w:val="yellow"/>
          <w:rtl/>
        </w:rPr>
        <w:t>תיירות בנחל קישון</w:t>
      </w:r>
    </w:p>
    <w:p w:rsidR="0029323B" w:rsidRPr="0029323B" w:rsidRDefault="0029323B" w:rsidP="00BB5B18">
      <w:pPr>
        <w:shd w:val="clear" w:color="auto" w:fill="FFFFFF"/>
        <w:spacing w:after="0"/>
        <w:rPr>
          <w:rFonts w:ascii="Arial" w:eastAsia="Times New Roman" w:hAnsi="Arial" w:cs="Arial"/>
          <w:color w:val="343434"/>
          <w:sz w:val="26"/>
          <w:szCs w:val="26"/>
        </w:rPr>
      </w:pPr>
      <w:r w:rsidRPr="0029323B">
        <w:rPr>
          <w:rFonts w:ascii="Arial" w:eastAsia="Times New Roman" w:hAnsi="Arial" w:cs="Arial"/>
          <w:color w:val="343434"/>
          <w:sz w:val="26"/>
          <w:szCs w:val="26"/>
          <w:rtl/>
        </w:rPr>
        <w:t xml:space="preserve">לאורך תוואי הקישון, סללה רשות נחל הקישון בשיתוף קק"ל, שבילי אופניים </w:t>
      </w:r>
      <w:proofErr w:type="spellStart"/>
      <w:r w:rsidRPr="0029323B">
        <w:rPr>
          <w:rFonts w:ascii="Arial" w:eastAsia="Times New Roman" w:hAnsi="Arial" w:cs="Arial"/>
          <w:color w:val="343434"/>
          <w:sz w:val="26"/>
          <w:szCs w:val="26"/>
          <w:rtl/>
        </w:rPr>
        <w:t>למטיבי</w:t>
      </w:r>
      <w:proofErr w:type="spellEnd"/>
      <w:r w:rsidRPr="0029323B">
        <w:rPr>
          <w:rFonts w:ascii="Arial" w:eastAsia="Times New Roman" w:hAnsi="Arial" w:cs="Arial"/>
          <w:color w:val="343434"/>
          <w:sz w:val="26"/>
          <w:szCs w:val="26"/>
          <w:rtl/>
        </w:rPr>
        <w:t xml:space="preserve"> רכיבה </w:t>
      </w:r>
      <w:proofErr w:type="spellStart"/>
      <w:r w:rsidRPr="0029323B">
        <w:rPr>
          <w:rFonts w:ascii="Arial" w:eastAsia="Times New Roman" w:hAnsi="Arial" w:cs="Arial"/>
          <w:color w:val="343434"/>
          <w:sz w:val="26"/>
          <w:szCs w:val="26"/>
          <w:rtl/>
        </w:rPr>
        <w:t>ולמטיבי</w:t>
      </w:r>
      <w:proofErr w:type="spellEnd"/>
      <w:r w:rsidRPr="0029323B">
        <w:rPr>
          <w:rFonts w:ascii="Arial" w:eastAsia="Times New Roman" w:hAnsi="Arial" w:cs="Arial"/>
          <w:color w:val="343434"/>
          <w:sz w:val="26"/>
          <w:szCs w:val="26"/>
          <w:rtl/>
        </w:rPr>
        <w:t xml:space="preserve"> לכת ופיתחה שלושה פארקים אקסטנסיביים (</w:t>
      </w:r>
      <w:proofErr w:type="spellStart"/>
      <w:r w:rsidRPr="0029323B">
        <w:rPr>
          <w:rFonts w:ascii="Arial" w:eastAsia="Times New Roman" w:hAnsi="Arial" w:cs="Arial"/>
          <w:color w:val="343434"/>
          <w:sz w:val="26"/>
          <w:szCs w:val="26"/>
          <w:rtl/>
        </w:rPr>
        <w:t>פשיט</w:t>
      </w:r>
      <w:proofErr w:type="spellEnd"/>
      <w:r w:rsidRPr="0029323B">
        <w:rPr>
          <w:rFonts w:ascii="Arial" w:eastAsia="Times New Roman" w:hAnsi="Arial" w:cs="Arial"/>
          <w:color w:val="343434"/>
          <w:sz w:val="26"/>
          <w:szCs w:val="26"/>
          <w:rtl/>
        </w:rPr>
        <w:t>) ייחודיים כל אחד ואופיו שלו. פארק מורד נחל קישון במעגן הדיג מפרץ חיפה, פארק העמקים ופארק מעיין אלרואי בקרית טבעון</w:t>
      </w:r>
      <w:r w:rsidRPr="0029323B">
        <w:rPr>
          <w:rFonts w:ascii="Arial" w:eastAsia="Times New Roman" w:hAnsi="Arial" w:cs="Arial"/>
          <w:color w:val="343434"/>
          <w:sz w:val="26"/>
          <w:szCs w:val="26"/>
        </w:rPr>
        <w:t>.</w:t>
      </w:r>
    </w:p>
    <w:p w:rsidR="0073583C" w:rsidRPr="0029323B" w:rsidRDefault="0073583C" w:rsidP="00BF3B5A">
      <w:pPr>
        <w:shd w:val="clear" w:color="auto" w:fill="FFFFFF"/>
        <w:spacing w:after="0"/>
        <w:rPr>
          <w:rFonts w:ascii="Arial" w:eastAsia="Times New Roman" w:hAnsi="Arial" w:cs="Arial"/>
          <w:color w:val="343434"/>
          <w:sz w:val="26"/>
          <w:szCs w:val="26"/>
        </w:rPr>
      </w:pPr>
      <w:r>
        <w:rPr>
          <w:noProof/>
        </w:rPr>
        <w:drawing>
          <wp:inline distT="0" distB="0" distL="0" distR="0" wp14:anchorId="30347CC8" wp14:editId="68A3C850">
            <wp:extent cx="9525" cy="9525"/>
            <wp:effectExtent l="0" t="0" r="0" b="0"/>
            <wp:docPr id="39" name="תמונה 39" descr="http://newshaifakrayot.net/wp-content/uploads/2015/12/ZR2_836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newshaifakrayot.net/wp-content/uploads/2015/12/ZR2_8366-1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BF3B5A">
        <w:rPr>
          <w:noProof/>
        </w:rPr>
        <w:drawing>
          <wp:inline distT="0" distB="0" distL="0" distR="0" wp14:anchorId="4F2CD13B" wp14:editId="0563A445">
            <wp:extent cx="2741119" cy="2057125"/>
            <wp:effectExtent l="0" t="0" r="2540" b="635"/>
            <wp:docPr id="38" name="תמונה 38" descr="http://www.sviva.gov.il/PhotoAlbum/WaterStreams/KishonRiver/kishon061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viva.gov.il/PhotoAlbum/WaterStreams/KishonRiver/kishon0612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3737" cy="2074099"/>
                    </a:xfrm>
                    <a:prstGeom prst="rect">
                      <a:avLst/>
                    </a:prstGeom>
                    <a:noFill/>
                    <a:ln>
                      <a:noFill/>
                    </a:ln>
                  </pic:spPr>
                </pic:pic>
              </a:graphicData>
            </a:graphic>
          </wp:inline>
        </w:drawing>
      </w:r>
    </w:p>
    <w:p w:rsidR="0029323B" w:rsidRPr="00001103" w:rsidRDefault="0029323B" w:rsidP="00BB5B18">
      <w:pPr>
        <w:shd w:val="clear" w:color="auto" w:fill="FFFFFF"/>
        <w:spacing w:after="0"/>
        <w:rPr>
          <w:rFonts w:ascii="Arial" w:eastAsia="Times New Roman" w:hAnsi="Arial" w:cs="Arial"/>
          <w:color w:val="343434"/>
          <w:sz w:val="24"/>
          <w:szCs w:val="24"/>
        </w:rPr>
      </w:pPr>
      <w:r w:rsidRPr="00001103">
        <w:rPr>
          <w:rFonts w:ascii="Arial" w:eastAsia="Times New Roman" w:hAnsi="Arial" w:cs="Arial"/>
          <w:b/>
          <w:bCs/>
          <w:color w:val="343434"/>
          <w:sz w:val="24"/>
          <w:szCs w:val="24"/>
          <w:rtl/>
        </w:rPr>
        <w:t>כיצד מגיעים לפארק במעגן הדיג</w:t>
      </w:r>
      <w:r w:rsidRPr="00001103">
        <w:rPr>
          <w:rFonts w:ascii="Arial" w:eastAsia="Times New Roman" w:hAnsi="Arial" w:cs="Arial"/>
          <w:b/>
          <w:bCs/>
          <w:color w:val="343434"/>
          <w:sz w:val="24"/>
          <w:szCs w:val="24"/>
        </w:rPr>
        <w:t xml:space="preserve"> ?  </w:t>
      </w:r>
    </w:p>
    <w:p w:rsidR="0029323B" w:rsidRPr="00001103" w:rsidRDefault="0029323B" w:rsidP="00BB5B18">
      <w:pPr>
        <w:shd w:val="clear" w:color="auto" w:fill="FFFFFF"/>
        <w:spacing w:after="0"/>
        <w:rPr>
          <w:rFonts w:ascii="Arial" w:eastAsia="Times New Roman" w:hAnsi="Arial" w:cs="Arial"/>
          <w:color w:val="343434"/>
          <w:sz w:val="24"/>
          <w:szCs w:val="24"/>
        </w:rPr>
      </w:pPr>
      <w:r w:rsidRPr="00001103">
        <w:rPr>
          <w:rFonts w:ascii="Arial" w:eastAsia="Times New Roman" w:hAnsi="Arial" w:cs="Arial"/>
          <w:b/>
          <w:bCs/>
          <w:color w:val="343434"/>
          <w:sz w:val="24"/>
          <w:szCs w:val="24"/>
          <w:rtl/>
        </w:rPr>
        <w:t>לבאים מחיפ</w:t>
      </w:r>
      <w:r w:rsidRPr="00001103">
        <w:rPr>
          <w:rFonts w:ascii="Arial" w:eastAsia="Times New Roman" w:hAnsi="Arial" w:cs="Arial"/>
          <w:color w:val="343434"/>
          <w:sz w:val="24"/>
          <w:szCs w:val="24"/>
          <w:rtl/>
        </w:rPr>
        <w:t xml:space="preserve">ה- בגשר פז עולים על כביש 22 לכיוון הקריות. במחלף "מבוא כרמל" יורדים לדרך יגאל ידין. פונים שמאלה ברמזור. פונים שמאלה ברמזור השני אל מעגן הדייג. נוסעים עם הכביש (עוברים מימין את ביה"ס הטכני של </w:t>
      </w:r>
      <w:proofErr w:type="spellStart"/>
      <w:r w:rsidRPr="00001103">
        <w:rPr>
          <w:rFonts w:ascii="Arial" w:eastAsia="Times New Roman" w:hAnsi="Arial" w:cs="Arial"/>
          <w:color w:val="343434"/>
          <w:sz w:val="24"/>
          <w:szCs w:val="24"/>
          <w:rtl/>
        </w:rPr>
        <w:t>חיה"א</w:t>
      </w:r>
      <w:proofErr w:type="spellEnd"/>
      <w:r w:rsidRPr="00001103">
        <w:rPr>
          <w:rFonts w:ascii="Arial" w:eastAsia="Times New Roman" w:hAnsi="Arial" w:cs="Arial"/>
          <w:color w:val="343434"/>
          <w:sz w:val="24"/>
          <w:szCs w:val="24"/>
          <w:rtl/>
        </w:rPr>
        <w:t xml:space="preserve"> ) עד שמגיעים לשער מעגן הדייג. בשער פונים שמאלה וממשיכים ישר עד לסיומו של הכביש. פונים ימינה לרחבת חניית עפר גדולה וממשיכים בה ישר עד הפארק</w:t>
      </w:r>
      <w:r w:rsidRPr="00001103">
        <w:rPr>
          <w:rFonts w:ascii="Arial" w:eastAsia="Times New Roman" w:hAnsi="Arial" w:cs="Arial"/>
          <w:color w:val="343434"/>
          <w:sz w:val="24"/>
          <w:szCs w:val="24"/>
        </w:rPr>
        <w:t>.</w:t>
      </w:r>
      <w:r w:rsidRPr="00001103">
        <w:rPr>
          <w:rFonts w:ascii="Arial" w:eastAsia="Times New Roman" w:hAnsi="Arial" w:cs="Arial"/>
          <w:color w:val="343434"/>
          <w:sz w:val="24"/>
          <w:szCs w:val="24"/>
        </w:rPr>
        <w:br/>
      </w:r>
      <w:r w:rsidRPr="00001103">
        <w:rPr>
          <w:rFonts w:ascii="Arial" w:eastAsia="Times New Roman" w:hAnsi="Arial" w:cs="Arial"/>
          <w:b/>
          <w:bCs/>
          <w:color w:val="343434"/>
          <w:sz w:val="24"/>
          <w:szCs w:val="24"/>
          <w:rtl/>
        </w:rPr>
        <w:t>מצומת יגור</w:t>
      </w:r>
      <w:r w:rsidRPr="00001103">
        <w:rPr>
          <w:rFonts w:ascii="Arial" w:eastAsia="Times New Roman" w:hAnsi="Arial" w:cs="Arial"/>
          <w:color w:val="343434"/>
          <w:sz w:val="24"/>
          <w:szCs w:val="24"/>
        </w:rPr>
        <w:t xml:space="preserve">- </w:t>
      </w:r>
      <w:r w:rsidRPr="00001103">
        <w:rPr>
          <w:rFonts w:ascii="Arial" w:eastAsia="Times New Roman" w:hAnsi="Arial" w:cs="Arial"/>
          <w:color w:val="343434"/>
          <w:sz w:val="24"/>
          <w:szCs w:val="24"/>
          <w:rtl/>
        </w:rPr>
        <w:t>נוסעים על כביש 75 לכיוון צומת קישון (צומת לב המפרץ), נשארים בנתיב השמאלי ועולים על הגשר לכיוון חיפה. אחרי הגשר, יורדים בנתיב לכיוון הדר (גשר פז). ברמזור שומרים על הנתיב השמאלי ופונים לכיוון כביש 22</w:t>
      </w:r>
      <w:r w:rsidRPr="00001103">
        <w:rPr>
          <w:rFonts w:ascii="Arial" w:eastAsia="Times New Roman" w:hAnsi="Arial" w:cs="Arial"/>
          <w:color w:val="343434"/>
          <w:sz w:val="24"/>
          <w:szCs w:val="24"/>
        </w:rPr>
        <w:t>.</w:t>
      </w:r>
    </w:p>
    <w:p w:rsidR="0029323B" w:rsidRPr="00001103" w:rsidRDefault="0029323B" w:rsidP="00BB5B18">
      <w:pPr>
        <w:shd w:val="clear" w:color="auto" w:fill="FFFFFF"/>
        <w:spacing w:after="0"/>
        <w:rPr>
          <w:rFonts w:ascii="Arial" w:eastAsia="Times New Roman" w:hAnsi="Arial" w:cs="Arial"/>
          <w:color w:val="343434"/>
          <w:sz w:val="24"/>
          <w:szCs w:val="24"/>
        </w:rPr>
      </w:pPr>
      <w:r w:rsidRPr="00001103">
        <w:rPr>
          <w:rFonts w:ascii="Arial" w:eastAsia="Times New Roman" w:hAnsi="Arial" w:cs="Arial"/>
          <w:b/>
          <w:bCs/>
          <w:color w:val="343434"/>
          <w:sz w:val="24"/>
          <w:szCs w:val="24"/>
          <w:rtl/>
        </w:rPr>
        <w:t>מצומת וולקן</w:t>
      </w:r>
      <w:r w:rsidRPr="00001103">
        <w:rPr>
          <w:rFonts w:ascii="Arial" w:eastAsia="Times New Roman" w:hAnsi="Arial" w:cs="Arial"/>
          <w:color w:val="343434"/>
          <w:sz w:val="24"/>
          <w:szCs w:val="24"/>
        </w:rPr>
        <w:t xml:space="preserve">- </w:t>
      </w:r>
      <w:r w:rsidRPr="00001103">
        <w:rPr>
          <w:rFonts w:ascii="Arial" w:eastAsia="Times New Roman" w:hAnsi="Arial" w:cs="Arial"/>
          <w:color w:val="343434"/>
          <w:sz w:val="24"/>
          <w:szCs w:val="24"/>
          <w:rtl/>
        </w:rPr>
        <w:t>פונים שמאלה למחלף "מבוא כרמל" ובמחלף פונים ימינה לכיוון הקריות. פונים שמאלה ברמזור הראשון. ממשיכים וברמזור השני פונים שמאלה לכיוון מעגן הדייג</w:t>
      </w:r>
      <w:r w:rsidRPr="00001103">
        <w:rPr>
          <w:rFonts w:ascii="Arial" w:eastAsia="Times New Roman" w:hAnsi="Arial" w:cs="Arial"/>
          <w:color w:val="343434"/>
          <w:sz w:val="24"/>
          <w:szCs w:val="24"/>
        </w:rPr>
        <w:t>.</w:t>
      </w:r>
      <w:r w:rsidRPr="00001103">
        <w:rPr>
          <w:rFonts w:ascii="Arial" w:eastAsia="Times New Roman" w:hAnsi="Arial" w:cs="Arial"/>
          <w:color w:val="343434"/>
          <w:sz w:val="24"/>
          <w:szCs w:val="24"/>
        </w:rPr>
        <w:br/>
      </w:r>
      <w:r w:rsidRPr="00001103">
        <w:rPr>
          <w:rFonts w:ascii="Arial" w:eastAsia="Times New Roman" w:hAnsi="Arial" w:cs="Arial"/>
          <w:b/>
          <w:bCs/>
          <w:color w:val="343434"/>
          <w:sz w:val="24"/>
          <w:szCs w:val="24"/>
          <w:rtl/>
        </w:rPr>
        <w:t>מכיוון הקריות</w:t>
      </w:r>
      <w:r w:rsidRPr="00001103">
        <w:rPr>
          <w:rFonts w:ascii="Arial" w:eastAsia="Times New Roman" w:hAnsi="Arial" w:cs="Arial"/>
          <w:color w:val="343434"/>
          <w:sz w:val="24"/>
          <w:szCs w:val="24"/>
        </w:rPr>
        <w:t xml:space="preserve">- </w:t>
      </w:r>
      <w:r w:rsidRPr="00001103">
        <w:rPr>
          <w:rFonts w:ascii="Arial" w:eastAsia="Times New Roman" w:hAnsi="Arial" w:cs="Arial"/>
          <w:color w:val="343434"/>
          <w:sz w:val="24"/>
          <w:szCs w:val="24"/>
          <w:rtl/>
        </w:rPr>
        <w:t>דרך קריית חיים לכיוון שדה התעופה חיפה. לאחר שחולפים על פני שדה התעופה פונים ימינה בצומת מעגן הדייג אל מעגן הדייג</w:t>
      </w:r>
      <w:r w:rsidRPr="00001103">
        <w:rPr>
          <w:rFonts w:ascii="Arial" w:eastAsia="Times New Roman" w:hAnsi="Arial" w:cs="Arial"/>
          <w:color w:val="343434"/>
          <w:sz w:val="24"/>
          <w:szCs w:val="24"/>
        </w:rPr>
        <w:t>.</w:t>
      </w:r>
      <w:r w:rsidRPr="00001103">
        <w:rPr>
          <w:rFonts w:ascii="Arial" w:eastAsia="Times New Roman" w:hAnsi="Arial" w:cs="Arial"/>
          <w:color w:val="343434"/>
          <w:sz w:val="24"/>
          <w:szCs w:val="24"/>
        </w:rPr>
        <w:br/>
      </w:r>
      <w:r w:rsidRPr="00001103">
        <w:rPr>
          <w:rFonts w:ascii="Arial" w:eastAsia="Times New Roman" w:hAnsi="Arial" w:cs="Arial"/>
          <w:b/>
          <w:bCs/>
          <w:color w:val="343434"/>
          <w:sz w:val="24"/>
          <w:szCs w:val="24"/>
        </w:rPr>
        <w:t>GPS</w:t>
      </w:r>
      <w:r w:rsidRPr="00001103">
        <w:rPr>
          <w:rFonts w:ascii="Arial" w:eastAsia="Times New Roman" w:hAnsi="Arial" w:cs="Arial"/>
          <w:color w:val="343434"/>
          <w:sz w:val="24"/>
          <w:szCs w:val="24"/>
        </w:rPr>
        <w:t xml:space="preserve">- </w:t>
      </w:r>
      <w:r w:rsidRPr="00001103">
        <w:rPr>
          <w:rFonts w:ascii="Arial" w:eastAsia="Times New Roman" w:hAnsi="Arial" w:cs="Arial"/>
          <w:color w:val="343434"/>
          <w:sz w:val="24"/>
          <w:szCs w:val="24"/>
          <w:rtl/>
        </w:rPr>
        <w:t>רחוב הדייגים, חיפה</w:t>
      </w:r>
      <w:r w:rsidRPr="00001103">
        <w:rPr>
          <w:rFonts w:ascii="Arial" w:eastAsia="Times New Roman" w:hAnsi="Arial" w:cs="Arial"/>
          <w:color w:val="343434"/>
          <w:sz w:val="24"/>
          <w:szCs w:val="24"/>
        </w:rPr>
        <w:t>.</w:t>
      </w:r>
    </w:p>
    <w:p w:rsidR="0029323B" w:rsidRPr="00001103" w:rsidRDefault="0029323B" w:rsidP="00BB5B18">
      <w:pPr>
        <w:pStyle w:val="2"/>
        <w:bidi/>
        <w:spacing w:before="0" w:beforeAutospacing="0" w:after="0" w:afterAutospacing="0" w:line="276" w:lineRule="auto"/>
        <w:rPr>
          <w:rFonts w:ascii="Arial" w:hAnsi="Arial" w:cs="Arial"/>
          <w:color w:val="2D77C6"/>
          <w:sz w:val="24"/>
          <w:szCs w:val="24"/>
        </w:rPr>
      </w:pPr>
      <w:r w:rsidRPr="00001103">
        <w:rPr>
          <w:rFonts w:ascii="Arial" w:hAnsi="Arial" w:cs="Arial"/>
          <w:color w:val="2D77C6"/>
          <w:sz w:val="24"/>
          <w:szCs w:val="24"/>
          <w:rtl/>
        </w:rPr>
        <w:t>כיצד מגיעים</w:t>
      </w:r>
      <w:r w:rsidRPr="00001103">
        <w:rPr>
          <w:rFonts w:ascii="Arial" w:hAnsi="Arial" w:cs="Arial"/>
          <w:color w:val="2D77C6"/>
          <w:sz w:val="24"/>
          <w:szCs w:val="24"/>
        </w:rPr>
        <w:t>:</w:t>
      </w:r>
    </w:p>
    <w:p w:rsidR="0029323B" w:rsidRPr="00001103" w:rsidRDefault="0029323B" w:rsidP="00BB5B18">
      <w:pPr>
        <w:pStyle w:val="NormalWeb"/>
        <w:bidi/>
        <w:spacing w:before="0" w:beforeAutospacing="0" w:after="0" w:afterAutospacing="0" w:line="276" w:lineRule="auto"/>
      </w:pPr>
      <w:r w:rsidRPr="00001103">
        <w:rPr>
          <w:b/>
          <w:bCs/>
          <w:color w:val="009993"/>
          <w:rtl/>
        </w:rPr>
        <w:t>מכיוון כביש 22 (עוקף קריות</w:t>
      </w:r>
      <w:r w:rsidRPr="00001103">
        <w:rPr>
          <w:b/>
          <w:bCs/>
          <w:color w:val="009993"/>
        </w:rPr>
        <w:t>)</w:t>
      </w:r>
      <w:r w:rsidRPr="00001103">
        <w:rPr>
          <w:rStyle w:val="apple-converted-space"/>
        </w:rPr>
        <w:t> </w:t>
      </w:r>
      <w:r w:rsidRPr="00001103">
        <w:t xml:space="preserve">– </w:t>
      </w:r>
      <w:r w:rsidRPr="00001103">
        <w:rPr>
          <w:rtl/>
        </w:rPr>
        <w:t>נוסעים לכיוון חיפה ובמחלף ידין פונים ימינה. לאחר מכן, פונים שמאלה לכיוון מעגן הדייג</w:t>
      </w:r>
      <w:r w:rsidRPr="00001103">
        <w:t>.</w:t>
      </w:r>
    </w:p>
    <w:p w:rsidR="0029323B" w:rsidRPr="00001103" w:rsidRDefault="0029323B" w:rsidP="00BB5B18">
      <w:pPr>
        <w:pStyle w:val="NormalWeb"/>
        <w:bidi/>
        <w:spacing w:before="0" w:beforeAutospacing="0" w:after="0" w:afterAutospacing="0" w:line="276" w:lineRule="auto"/>
      </w:pPr>
      <w:r w:rsidRPr="00001103">
        <w:rPr>
          <w:b/>
          <w:bCs/>
          <w:color w:val="009993"/>
          <w:rtl/>
        </w:rPr>
        <w:t>לבאים ממנהרות הכרמל</w:t>
      </w:r>
      <w:r w:rsidRPr="00001103">
        <w:rPr>
          <w:rStyle w:val="apple-converted-space"/>
          <w:b/>
          <w:bCs/>
          <w:color w:val="009993"/>
        </w:rPr>
        <w:t> </w:t>
      </w:r>
      <w:r w:rsidRPr="00001103">
        <w:t xml:space="preserve">- </w:t>
      </w:r>
      <w:r w:rsidRPr="00001103">
        <w:rPr>
          <w:rtl/>
        </w:rPr>
        <w:t>ביציאה הצפונית ממנהרות הכרמל  – ממשיכים ישר לכיוון הקריות. ברמזור שני אחרי צומת "מבוא כרמל", פונים שמאלה וממשיכים עם הכביש ישר עד למעגן הדייג</w:t>
      </w:r>
      <w:r w:rsidRPr="00001103">
        <w:t>.</w:t>
      </w:r>
    </w:p>
    <w:p w:rsidR="0029323B" w:rsidRPr="00001103" w:rsidRDefault="0029323B" w:rsidP="00BB5B18">
      <w:pPr>
        <w:pStyle w:val="NormalWeb"/>
        <w:bidi/>
        <w:spacing w:before="0" w:beforeAutospacing="0" w:after="0" w:afterAutospacing="0" w:line="276" w:lineRule="auto"/>
      </w:pPr>
      <w:r w:rsidRPr="00001103">
        <w:rPr>
          <w:b/>
          <w:bCs/>
          <w:color w:val="009993"/>
        </w:rPr>
        <w:t>WAZE</w:t>
      </w:r>
      <w:r w:rsidRPr="00001103">
        <w:rPr>
          <w:rStyle w:val="apple-converted-space"/>
        </w:rPr>
        <w:t> </w:t>
      </w:r>
      <w:r w:rsidRPr="00001103">
        <w:t xml:space="preserve">– </w:t>
      </w:r>
      <w:r w:rsidRPr="00001103">
        <w:rPr>
          <w:rtl/>
        </w:rPr>
        <w:t>פארק הקישון חיפה</w:t>
      </w:r>
    </w:p>
    <w:p w:rsidR="00553FBE" w:rsidRPr="00BF3B5A" w:rsidRDefault="00553FBE" w:rsidP="00BB5B18">
      <w:pPr>
        <w:shd w:val="clear" w:color="auto" w:fill="FFFFFF"/>
        <w:spacing w:after="0"/>
        <w:rPr>
          <w:rFonts w:ascii="Times New Roman" w:hAnsi="Times New Roman" w:cs="Times New Roman"/>
          <w:sz w:val="44"/>
          <w:szCs w:val="44"/>
          <w:u w:val="single"/>
          <w:rtl/>
        </w:rPr>
      </w:pPr>
      <w:r w:rsidRPr="001F5539">
        <w:rPr>
          <w:rStyle w:val="a5"/>
          <w:rFonts w:ascii="Arial" w:hAnsi="Arial" w:cs="Arial"/>
          <w:sz w:val="44"/>
          <w:szCs w:val="44"/>
          <w:highlight w:val="yellow"/>
          <w:u w:val="single"/>
          <w:rtl/>
        </w:rPr>
        <w:lastRenderedPageBreak/>
        <w:t xml:space="preserve">פארק הקטר ומעין </w:t>
      </w:r>
      <w:proofErr w:type="spellStart"/>
      <w:r w:rsidRPr="001F5539">
        <w:rPr>
          <w:rStyle w:val="a5"/>
          <w:rFonts w:ascii="Arial" w:hAnsi="Arial" w:cs="Arial"/>
          <w:sz w:val="44"/>
          <w:szCs w:val="44"/>
          <w:highlight w:val="yellow"/>
          <w:u w:val="single"/>
          <w:rtl/>
        </w:rPr>
        <w:t>אלרועי</w:t>
      </w:r>
      <w:proofErr w:type="spellEnd"/>
    </w:p>
    <w:p w:rsidR="00553FBE" w:rsidRPr="0039162F" w:rsidRDefault="00553FBE" w:rsidP="00BB5B18">
      <w:pPr>
        <w:shd w:val="clear" w:color="auto" w:fill="FFFFFF"/>
        <w:spacing w:after="0"/>
        <w:rPr>
          <w:color w:val="000000"/>
          <w:sz w:val="26"/>
          <w:szCs w:val="26"/>
        </w:rPr>
      </w:pPr>
      <w:r w:rsidRPr="0039162F">
        <w:rPr>
          <w:rStyle w:val="a5"/>
          <w:rFonts w:ascii="Arial" w:hAnsi="Arial" w:cs="Arial"/>
          <w:color w:val="000000"/>
          <w:sz w:val="26"/>
          <w:szCs w:val="26"/>
          <w:rtl/>
        </w:rPr>
        <w:t>הכניסה חופשית</w:t>
      </w:r>
    </w:p>
    <w:p w:rsidR="00553FBE" w:rsidRPr="0039162F" w:rsidRDefault="00553FBE" w:rsidP="00BB5B18">
      <w:pPr>
        <w:shd w:val="clear" w:color="auto" w:fill="FFFFFF"/>
        <w:spacing w:after="0"/>
        <w:rPr>
          <w:color w:val="000000"/>
          <w:sz w:val="26"/>
          <w:szCs w:val="26"/>
        </w:rPr>
      </w:pPr>
      <w:r w:rsidRPr="0039162F">
        <w:rPr>
          <w:rStyle w:val="a5"/>
          <w:rFonts w:ascii="Arial" w:hAnsi="Arial" w:cs="Arial"/>
          <w:color w:val="000000"/>
          <w:sz w:val="26"/>
          <w:szCs w:val="26"/>
          <w:rtl/>
        </w:rPr>
        <w:t>איך להגיע</w:t>
      </w:r>
      <w:r w:rsidRPr="0039162F">
        <w:rPr>
          <w:rStyle w:val="apple-converted-space"/>
          <w:rFonts w:ascii="Arial" w:hAnsi="Arial" w:cs="Arial"/>
          <w:b/>
          <w:bCs/>
          <w:color w:val="000000"/>
          <w:sz w:val="26"/>
          <w:szCs w:val="26"/>
          <w:rtl/>
        </w:rPr>
        <w:t> </w:t>
      </w:r>
      <w:r w:rsidRPr="0039162F">
        <w:rPr>
          <w:rStyle w:val="a5"/>
          <w:rFonts w:ascii="Arial" w:hAnsi="Arial" w:cs="Arial"/>
          <w:color w:val="333333"/>
          <w:sz w:val="26"/>
          <w:szCs w:val="26"/>
          <w:rtl/>
        </w:rPr>
        <w:t>בצומת העמקים פונים שמאלה אל כביש 75, לכיוון קריית-טבעון, ומיד ימינה בכביש 7213 ממשיכים על כביש  דרומה מאלרואי עד לקריית-חרושת. התחנה והפארק נמצאים ברחוב ויצמן</w:t>
      </w:r>
      <w:r w:rsidRPr="0039162F">
        <w:rPr>
          <w:rStyle w:val="apple-converted-space"/>
          <w:b/>
          <w:bCs/>
          <w:color w:val="000000"/>
          <w:sz w:val="26"/>
          <w:szCs w:val="26"/>
        </w:rPr>
        <w:t> </w:t>
      </w:r>
      <w:r w:rsidRPr="0039162F">
        <w:rPr>
          <w:color w:val="000000"/>
          <w:sz w:val="26"/>
          <w:szCs w:val="26"/>
          <w:rtl/>
        </w:rPr>
        <w:t>.</w:t>
      </w:r>
    </w:p>
    <w:p w:rsidR="00553FBE" w:rsidRPr="0039162F" w:rsidRDefault="00553FBE" w:rsidP="00BB5B18">
      <w:pPr>
        <w:shd w:val="clear" w:color="auto" w:fill="FFFFFF"/>
        <w:spacing w:after="0"/>
        <w:rPr>
          <w:color w:val="000000"/>
          <w:sz w:val="26"/>
          <w:szCs w:val="26"/>
        </w:rPr>
      </w:pPr>
      <w:r w:rsidRPr="0039162F">
        <w:rPr>
          <w:rStyle w:val="a5"/>
          <w:rFonts w:ascii="Arial" w:hAnsi="Arial" w:cs="Arial"/>
          <w:color w:val="333333"/>
          <w:sz w:val="26"/>
          <w:szCs w:val="26"/>
          <w:rtl/>
        </w:rPr>
        <w:t>מידע</w:t>
      </w:r>
    </w:p>
    <w:p w:rsidR="00553FBE" w:rsidRDefault="00553FBE" w:rsidP="00BB5B18">
      <w:pPr>
        <w:shd w:val="clear" w:color="auto" w:fill="FFFFFF"/>
        <w:spacing w:after="0"/>
        <w:rPr>
          <w:color w:val="000000"/>
          <w:sz w:val="26"/>
          <w:szCs w:val="26"/>
          <w:rtl/>
        </w:rPr>
      </w:pPr>
      <w:r w:rsidRPr="0039162F">
        <w:rPr>
          <w:rFonts w:ascii="Arial" w:hAnsi="Arial" w:cs="Arial"/>
          <w:color w:val="333333"/>
          <w:sz w:val="26"/>
          <w:szCs w:val="26"/>
          <w:rtl/>
        </w:rPr>
        <w:t xml:space="preserve">מומלץ לטפס על השביל הקטן שעל צלע ההר, לנקודת תצפית טובה לאזור, מתחנת </w:t>
      </w:r>
      <w:proofErr w:type="spellStart"/>
      <w:r w:rsidRPr="0039162F">
        <w:rPr>
          <w:rFonts w:ascii="Arial" w:hAnsi="Arial" w:cs="Arial"/>
          <w:color w:val="333333"/>
          <w:sz w:val="26"/>
          <w:szCs w:val="26"/>
          <w:rtl/>
        </w:rPr>
        <w:t>אלרועי</w:t>
      </w:r>
      <w:proofErr w:type="spellEnd"/>
      <w:r w:rsidRPr="0039162F">
        <w:rPr>
          <w:rFonts w:ascii="Arial" w:hAnsi="Arial" w:cs="Arial"/>
          <w:color w:val="333333"/>
          <w:sz w:val="26"/>
          <w:szCs w:val="26"/>
          <w:rtl/>
        </w:rPr>
        <w:t xml:space="preserve"> פונים ימינה לכוון צפון במרחק 500 מטר נמצא מעיין </w:t>
      </w:r>
      <w:proofErr w:type="spellStart"/>
      <w:r w:rsidRPr="0039162F">
        <w:rPr>
          <w:rFonts w:ascii="Arial" w:hAnsi="Arial" w:cs="Arial"/>
          <w:color w:val="333333"/>
          <w:sz w:val="26"/>
          <w:szCs w:val="26"/>
          <w:rtl/>
        </w:rPr>
        <w:t>אלרועי</w:t>
      </w:r>
      <w:proofErr w:type="spellEnd"/>
      <w:r w:rsidRPr="0039162F">
        <w:rPr>
          <w:rFonts w:ascii="Arial" w:hAnsi="Arial" w:cs="Arial"/>
          <w:color w:val="333333"/>
          <w:sz w:val="26"/>
          <w:szCs w:val="26"/>
          <w:rtl/>
        </w:rPr>
        <w:t xml:space="preserve">, שמימיו מתנקזים לבריכה שצבים חיים </w:t>
      </w:r>
      <w:proofErr w:type="spellStart"/>
      <w:r w:rsidRPr="0039162F">
        <w:rPr>
          <w:rFonts w:ascii="Arial" w:hAnsi="Arial" w:cs="Arial"/>
          <w:color w:val="333333"/>
          <w:sz w:val="26"/>
          <w:szCs w:val="26"/>
          <w:rtl/>
        </w:rPr>
        <w:t>בו,במעיין</w:t>
      </w:r>
      <w:proofErr w:type="spellEnd"/>
      <w:r w:rsidRPr="0039162F">
        <w:rPr>
          <w:rFonts w:ascii="Arial" w:hAnsi="Arial" w:cs="Arial"/>
          <w:color w:val="333333"/>
          <w:sz w:val="26"/>
          <w:szCs w:val="26"/>
          <w:rtl/>
        </w:rPr>
        <w:t xml:space="preserve"> צומחים צמחי מים ונחלים </w:t>
      </w:r>
      <w:proofErr w:type="spellStart"/>
      <w:r w:rsidRPr="0039162F">
        <w:rPr>
          <w:rFonts w:ascii="Arial" w:hAnsi="Arial" w:cs="Arial"/>
          <w:color w:val="333333"/>
          <w:sz w:val="26"/>
          <w:szCs w:val="26"/>
          <w:rtl/>
        </w:rPr>
        <w:t>במקום,פינת</w:t>
      </w:r>
      <w:proofErr w:type="spellEnd"/>
      <w:r w:rsidRPr="0039162F">
        <w:rPr>
          <w:rFonts w:ascii="Arial" w:hAnsi="Arial" w:cs="Arial"/>
          <w:color w:val="333333"/>
          <w:sz w:val="26"/>
          <w:szCs w:val="26"/>
          <w:rtl/>
        </w:rPr>
        <w:t xml:space="preserve"> מנוחה מתחת לעץ </w:t>
      </w:r>
      <w:proofErr w:type="spellStart"/>
      <w:r w:rsidRPr="0039162F">
        <w:rPr>
          <w:rFonts w:ascii="Arial" w:hAnsi="Arial" w:cs="Arial"/>
          <w:color w:val="333333"/>
          <w:sz w:val="26"/>
          <w:szCs w:val="26"/>
          <w:rtl/>
        </w:rPr>
        <w:t>התות,המים</w:t>
      </w:r>
      <w:proofErr w:type="spellEnd"/>
      <w:r w:rsidRPr="0039162F">
        <w:rPr>
          <w:rFonts w:ascii="Arial" w:hAnsi="Arial" w:cs="Arial"/>
          <w:color w:val="333333"/>
          <w:sz w:val="26"/>
          <w:szCs w:val="26"/>
          <w:rtl/>
        </w:rPr>
        <w:t xml:space="preserve"> זורמים לאורך השנה ומשם </w:t>
      </w:r>
      <w:proofErr w:type="spellStart"/>
      <w:r w:rsidRPr="0039162F">
        <w:rPr>
          <w:rFonts w:ascii="Arial" w:hAnsi="Arial" w:cs="Arial"/>
          <w:color w:val="333333"/>
          <w:sz w:val="26"/>
          <w:szCs w:val="26"/>
          <w:rtl/>
        </w:rPr>
        <w:t>לנחל,הליכה</w:t>
      </w:r>
      <w:proofErr w:type="spellEnd"/>
      <w:r w:rsidRPr="0039162F">
        <w:rPr>
          <w:rFonts w:ascii="Arial" w:hAnsi="Arial" w:cs="Arial"/>
          <w:color w:val="333333"/>
          <w:sz w:val="26"/>
          <w:szCs w:val="26"/>
          <w:rtl/>
        </w:rPr>
        <w:t xml:space="preserve"> לאורך הגדה עד אפיק הקישון ושרידי המסילה על גשרון מעל </w:t>
      </w:r>
      <w:proofErr w:type="spellStart"/>
      <w:r w:rsidRPr="0039162F">
        <w:rPr>
          <w:rFonts w:ascii="Arial" w:hAnsi="Arial" w:cs="Arial"/>
          <w:color w:val="333333"/>
          <w:sz w:val="26"/>
          <w:szCs w:val="26"/>
          <w:rtl/>
        </w:rPr>
        <w:t>לנחל,המוליך</w:t>
      </w:r>
      <w:proofErr w:type="spellEnd"/>
      <w:r w:rsidRPr="0039162F">
        <w:rPr>
          <w:rFonts w:ascii="Arial" w:hAnsi="Arial" w:cs="Arial"/>
          <w:color w:val="333333"/>
          <w:sz w:val="26"/>
          <w:szCs w:val="26"/>
          <w:rtl/>
        </w:rPr>
        <w:t xml:space="preserve"> את המים מן המעיין לבריכה.</w:t>
      </w:r>
    </w:p>
    <w:p w:rsidR="00553FBE" w:rsidRPr="00485B22" w:rsidRDefault="00553FBE" w:rsidP="00BB5B18">
      <w:pPr>
        <w:shd w:val="clear" w:color="auto" w:fill="EDEDEE"/>
        <w:spacing w:after="0"/>
        <w:outlineLvl w:val="1"/>
        <w:rPr>
          <w:rFonts w:ascii="Arial" w:eastAsia="Times New Roman" w:hAnsi="Arial" w:cs="Arial"/>
          <w:b/>
          <w:bCs/>
          <w:color w:val="000000"/>
          <w:sz w:val="30"/>
          <w:szCs w:val="30"/>
        </w:rPr>
      </w:pPr>
      <w:r w:rsidRPr="00485B22">
        <w:rPr>
          <w:rFonts w:ascii="Arial" w:eastAsia="Times New Roman" w:hAnsi="Arial" w:cs="Arial"/>
          <w:b/>
          <w:bCs/>
          <w:color w:val="000000"/>
          <w:sz w:val="30"/>
          <w:szCs w:val="30"/>
          <w:rtl/>
        </w:rPr>
        <w:t>טיול עם ילדים : תחנת רכבת אלרואי</w:t>
      </w:r>
    </w:p>
    <w:p w:rsidR="00553FBE" w:rsidRPr="00485B22" w:rsidRDefault="00553FBE" w:rsidP="00BB5B18">
      <w:pPr>
        <w:shd w:val="clear" w:color="auto" w:fill="EDEDEE"/>
        <w:spacing w:after="0"/>
        <w:rPr>
          <w:rFonts w:ascii="Arial" w:eastAsia="Times New Roman" w:hAnsi="Arial" w:cs="Arial"/>
          <w:color w:val="876566"/>
          <w:sz w:val="20"/>
          <w:szCs w:val="20"/>
        </w:rPr>
      </w:pPr>
      <w:r w:rsidRPr="00485B22">
        <w:rPr>
          <w:rFonts w:ascii="Arial" w:eastAsia="Times New Roman" w:hAnsi="Arial" w:cs="Arial"/>
          <w:color w:val="876566"/>
          <w:sz w:val="20"/>
          <w:szCs w:val="20"/>
          <w:rtl/>
        </w:rPr>
        <w:t>מאת: חן גילאון</w:t>
      </w:r>
    </w:p>
    <w:p w:rsidR="00553FBE" w:rsidRPr="00485B22" w:rsidRDefault="00553FBE" w:rsidP="00BB5B18">
      <w:pPr>
        <w:shd w:val="clear" w:color="auto" w:fill="EDEDEE"/>
        <w:spacing w:after="0"/>
        <w:rPr>
          <w:rFonts w:ascii="Arial" w:eastAsia="Times New Roman" w:hAnsi="Arial" w:cs="Arial"/>
          <w:b/>
          <w:bCs/>
          <w:color w:val="676767"/>
          <w:sz w:val="20"/>
          <w:szCs w:val="20"/>
        </w:rPr>
      </w:pPr>
      <w:r w:rsidRPr="00485B22">
        <w:rPr>
          <w:rFonts w:ascii="Arial" w:eastAsia="Times New Roman" w:hAnsi="Arial" w:cs="Arial"/>
          <w:b/>
          <w:bCs/>
          <w:color w:val="676767"/>
          <w:sz w:val="20"/>
          <w:szCs w:val="20"/>
          <w:rtl/>
        </w:rPr>
        <w:t>ביקור בתחנת רכבת ישנה וטיול קצר ליד הנחל</w:t>
      </w:r>
    </w:p>
    <w:p w:rsidR="00553FBE" w:rsidRPr="00485B22" w:rsidRDefault="00553FBE" w:rsidP="00BB5B18">
      <w:pPr>
        <w:shd w:val="clear" w:color="auto" w:fill="EDEDEE"/>
        <w:spacing w:after="0"/>
        <w:rPr>
          <w:rFonts w:ascii="Arial" w:eastAsia="Times New Roman" w:hAnsi="Arial" w:cs="Arial"/>
          <w:color w:val="000000"/>
          <w:sz w:val="27"/>
          <w:szCs w:val="27"/>
        </w:rPr>
      </w:pPr>
      <w:r>
        <w:rPr>
          <w:rFonts w:ascii="Arial" w:eastAsia="Times New Roman" w:hAnsi="Arial" w:cs="Arial"/>
          <w:noProof/>
          <w:color w:val="000000"/>
          <w:sz w:val="27"/>
          <w:szCs w:val="27"/>
        </w:rPr>
        <w:drawing>
          <wp:inline distT="0" distB="0" distL="0" distR="0" wp14:anchorId="58DBAD84" wp14:editId="7E9C8F3E">
            <wp:extent cx="1894022" cy="1455443"/>
            <wp:effectExtent l="0" t="0" r="0" b="0"/>
            <wp:docPr id="37" name="תמונה 37" descr="טיול עם ילדים : תחנת רכבת אלרוא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טיול עם ילדים : תחנת רכבת אלרואי"/>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414" cy="1458818"/>
                    </a:xfrm>
                    <a:prstGeom prst="rect">
                      <a:avLst/>
                    </a:prstGeom>
                    <a:noFill/>
                    <a:ln>
                      <a:noFill/>
                    </a:ln>
                  </pic:spPr>
                </pic:pic>
              </a:graphicData>
            </a:graphic>
          </wp:inline>
        </w:drawing>
      </w:r>
      <w:r w:rsidR="00001103">
        <w:rPr>
          <w:rFonts w:ascii="Arial" w:eastAsia="Times New Roman" w:hAnsi="Arial" w:cs="Arial"/>
          <w:noProof/>
          <w:color w:val="000000"/>
          <w:sz w:val="27"/>
          <w:szCs w:val="27"/>
        </w:rPr>
        <w:drawing>
          <wp:inline distT="0" distB="0" distL="0" distR="0" wp14:anchorId="57304C1C" wp14:editId="72E4C17C">
            <wp:extent cx="1557817" cy="1169581"/>
            <wp:effectExtent l="0" t="0" r="4445" b="0"/>
            <wp:docPr id="36" name="תמונה 36" descr="http://www.israelibaby.co.il/uploads/13807070235f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israelibaby.co.il/uploads/13807070235f20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7817" cy="1169581"/>
                    </a:xfrm>
                    <a:prstGeom prst="rect">
                      <a:avLst/>
                    </a:prstGeom>
                    <a:noFill/>
                    <a:ln>
                      <a:noFill/>
                    </a:ln>
                  </pic:spPr>
                </pic:pic>
              </a:graphicData>
            </a:graphic>
          </wp:inline>
        </w:drawing>
      </w:r>
      <w:r w:rsidR="00001103">
        <w:rPr>
          <w:rFonts w:ascii="Arial" w:eastAsia="Times New Roman" w:hAnsi="Arial" w:cs="Arial"/>
          <w:noProof/>
          <w:color w:val="000000"/>
          <w:sz w:val="27"/>
          <w:szCs w:val="27"/>
        </w:rPr>
        <w:drawing>
          <wp:inline distT="0" distB="0" distL="0" distR="0" wp14:anchorId="4CDFA0CA" wp14:editId="3A285135">
            <wp:extent cx="1978025" cy="1485066"/>
            <wp:effectExtent l="0" t="0" r="3175" b="1270"/>
            <wp:docPr id="35" name="תמונה 35" descr="http://www.israelibaby.co.il/uploads/1380707054c0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israelibaby.co.il/uploads/1380707054c048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8025" cy="1485066"/>
                    </a:xfrm>
                    <a:prstGeom prst="rect">
                      <a:avLst/>
                    </a:prstGeom>
                    <a:noFill/>
                    <a:ln>
                      <a:noFill/>
                    </a:ln>
                  </pic:spPr>
                </pic:pic>
              </a:graphicData>
            </a:graphic>
          </wp:inline>
        </w:drawing>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 xml:space="preserve">נפגשנו בפארק המסילה (פארק הקטר) </w:t>
      </w:r>
      <w:r w:rsidRPr="00785911">
        <w:rPr>
          <w:rFonts w:ascii="Arial" w:eastAsia="Times New Roman" w:hAnsi="Arial" w:cs="Arial"/>
          <w:color w:val="000000"/>
          <w:sz w:val="27"/>
          <w:szCs w:val="27"/>
          <w:highlight w:val="yellow"/>
          <w:rtl/>
        </w:rPr>
        <w:t>ברחוב וייצמן שבקרית טבעון</w:t>
      </w:r>
      <w:r w:rsidRPr="00485B22">
        <w:rPr>
          <w:rFonts w:ascii="Arial" w:eastAsia="Times New Roman" w:hAnsi="Arial" w:cs="Arial"/>
          <w:color w:val="000000"/>
          <w:sz w:val="27"/>
          <w:szCs w:val="27"/>
          <w:rtl/>
        </w:rPr>
        <w:t xml:space="preserve"> וערכנו את שולחן הפיקניק לארוחת בוקר גדולה בפארק המסילה יש גן שעשועים קטן וקטר ישן, אבל בדיעבד, כדאי לערוך את הפיקניק בנקודה הראשונה של הטיול- תחנת הרכבת אלרואי</w:t>
      </w:r>
      <w:r w:rsidRPr="00485B22">
        <w:rPr>
          <w:rFonts w:ascii="Arial" w:eastAsia="Times New Roman" w:hAnsi="Arial" w:cs="Arial"/>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t> </w:t>
      </w:r>
      <w:r w:rsidRPr="00485B22">
        <w:rPr>
          <w:rFonts w:ascii="Arial" w:eastAsia="Times New Roman" w:hAnsi="Arial" w:cs="Arial"/>
          <w:b/>
          <w:bCs/>
          <w:color w:val="800080"/>
          <w:sz w:val="27"/>
          <w:szCs w:val="27"/>
          <w:rtl/>
        </w:rPr>
        <w:t>תחנת הרכבת אלרואי</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 xml:space="preserve">כמה מאות מטרים לפני פארק הקטר ישנם שלטים על הכביש לתחנת הרכבת אלרואי (ברחוב </w:t>
      </w:r>
      <w:r w:rsidRPr="004D7197">
        <w:rPr>
          <w:rFonts w:ascii="Arial" w:eastAsia="Times New Roman" w:hAnsi="Arial" w:cs="Arial"/>
          <w:color w:val="000000"/>
          <w:sz w:val="27"/>
          <w:szCs w:val="27"/>
          <w:highlight w:val="green"/>
          <w:rtl/>
        </w:rPr>
        <w:t>ברק בן אבינועם</w:t>
      </w:r>
      <w:r w:rsidRPr="00485B22">
        <w:rPr>
          <w:rFonts w:ascii="Arial" w:eastAsia="Times New Roman" w:hAnsi="Arial" w:cs="Arial"/>
          <w:color w:val="000000"/>
          <w:sz w:val="27"/>
          <w:szCs w:val="27"/>
          <w:rtl/>
        </w:rPr>
        <w:t>). הילדים מאוד נהנו ורצו מקרון לקרון, טיפסו וסובבו את ההגאים</w:t>
      </w:r>
      <w:r w:rsidRPr="00485B22">
        <w:rPr>
          <w:rFonts w:ascii="Arial" w:eastAsia="Times New Roman" w:hAnsi="Arial" w:cs="Arial"/>
          <w:color w:val="000000"/>
          <w:sz w:val="27"/>
          <w:szCs w:val="27"/>
        </w:rPr>
        <w:t>. </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בתחנת הרכבת ישנם גם שולחנות פיקניק עגולים עם כסאות והצללה וכאן אני ממליצה לערוך פיקניק</w:t>
      </w:r>
      <w:r w:rsidRPr="00485B22">
        <w:rPr>
          <w:rFonts w:ascii="Arial" w:eastAsia="Times New Roman" w:hAnsi="Arial" w:cs="Arial"/>
          <w:color w:val="000000"/>
          <w:sz w:val="27"/>
          <w:szCs w:val="27"/>
        </w:rPr>
        <w:t>. </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t> </w:t>
      </w:r>
      <w:r w:rsidRPr="00485B22">
        <w:rPr>
          <w:rFonts w:ascii="Arial" w:eastAsia="Times New Roman" w:hAnsi="Arial" w:cs="Arial"/>
          <w:b/>
          <w:bCs/>
          <w:color w:val="800080"/>
          <w:sz w:val="27"/>
          <w:szCs w:val="27"/>
          <w:rtl/>
        </w:rPr>
        <w:t>מסלול קצר לאורך הנחל</w:t>
      </w:r>
      <w:r w:rsidRPr="00485B22">
        <w:rPr>
          <w:rFonts w:ascii="Arial" w:eastAsia="Times New Roman" w:hAnsi="Arial" w:cs="Arial"/>
          <w:b/>
          <w:bCs/>
          <w:color w:val="800080"/>
          <w:sz w:val="27"/>
          <w:szCs w:val="27"/>
        </w:rPr>
        <w:t> </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משאירים חלק מהרכבים בתחנת הרכבת הישנה ומעבירים חלק מהרכבים אל סוף המסלול, אל החניה של פארק העמקים. (חוזרים בכביש 7213 אל כביש 75. פונים שמאלה ומיד ימינה אל שלט "פארק הקישון" וחונים שם</w:t>
      </w:r>
      <w:r w:rsidRPr="00485B22">
        <w:rPr>
          <w:rFonts w:ascii="Arial" w:eastAsia="Times New Roman" w:hAnsi="Arial" w:cs="Arial"/>
          <w:color w:val="000000"/>
          <w:sz w:val="27"/>
          <w:szCs w:val="27"/>
        </w:rPr>
        <w:t>).  </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מהכניסה לתחנת הרכבת המשוחזרת, ממשיכים ישר בדרך עפר לכיוון נחל הקישון. בדרך עוברים ליד אורוות סוסים קטנה וממשיכים בשביל עד שמגיעים אל קרבת הנחל</w:t>
      </w:r>
      <w:r w:rsidRPr="00485B22">
        <w:rPr>
          <w:rFonts w:ascii="Arial" w:eastAsia="Times New Roman" w:hAnsi="Arial" w:cs="Arial"/>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tl/>
        </w:rPr>
        <w:t>מטיילים לאורך הנחל ואולי גם אתם תפגשו בדרך</w:t>
      </w:r>
      <w:r w:rsidRPr="00485B22">
        <w:rPr>
          <w:rFonts w:ascii="Arial" w:eastAsia="Times New Roman" w:hAnsi="Arial" w:cs="Arial"/>
          <w:color w:val="000000"/>
          <w:sz w:val="27"/>
          <w:szCs w:val="27"/>
        </w:rPr>
        <w:t> </w:t>
      </w:r>
      <w:hyperlink r:id="rId10" w:tgtFrame="_blank" w:tooltip="נוטריה" w:history="1">
        <w:proofErr w:type="spellStart"/>
        <w:r w:rsidRPr="00485B22">
          <w:rPr>
            <w:rFonts w:ascii="Arial" w:eastAsia="Times New Roman" w:hAnsi="Arial" w:cs="Arial"/>
            <w:color w:val="0000FF"/>
            <w:sz w:val="27"/>
            <w:szCs w:val="27"/>
            <w:u w:val="single"/>
            <w:bdr w:val="none" w:sz="0" w:space="0" w:color="auto" w:frame="1"/>
            <w:rtl/>
          </w:rPr>
          <w:t>נוטריות</w:t>
        </w:r>
        <w:proofErr w:type="spellEnd"/>
      </w:hyperlink>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ידידותיות</w:t>
      </w:r>
      <w:r w:rsidRPr="00485B22">
        <w:rPr>
          <w:rFonts w:ascii="Arial" w:eastAsia="Times New Roman" w:hAnsi="Arial" w:cs="Arial"/>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lastRenderedPageBreak/>
        <w:br/>
      </w:r>
      <w:r>
        <w:rPr>
          <w:rFonts w:ascii="Arial" w:eastAsia="Times New Roman" w:hAnsi="Arial" w:cs="Arial"/>
          <w:noProof/>
          <w:color w:val="000000"/>
          <w:sz w:val="27"/>
          <w:szCs w:val="27"/>
        </w:rPr>
        <w:drawing>
          <wp:inline distT="0" distB="0" distL="0" distR="0" wp14:anchorId="37C02057" wp14:editId="60A58B63">
            <wp:extent cx="3044825" cy="2286000"/>
            <wp:effectExtent l="0" t="0" r="3175" b="0"/>
            <wp:docPr id="34" name="תמונה 34" descr="http://www.israelibaby.co.il/uploads/1380707103990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israelibaby.co.il/uploads/13807071039905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4825" cy="2286000"/>
                    </a:xfrm>
                    <a:prstGeom prst="rect">
                      <a:avLst/>
                    </a:prstGeom>
                    <a:noFill/>
                    <a:ln>
                      <a:noFill/>
                    </a:ln>
                  </pic:spPr>
                </pic:pic>
              </a:graphicData>
            </a:graphic>
          </wp:inline>
        </w:drawing>
      </w:r>
      <w:r w:rsidR="00001103">
        <w:rPr>
          <w:rFonts w:ascii="Arial" w:eastAsia="Times New Roman" w:hAnsi="Arial" w:cs="Arial"/>
          <w:noProof/>
          <w:color w:val="000000"/>
          <w:sz w:val="27"/>
          <w:szCs w:val="27"/>
        </w:rPr>
        <w:drawing>
          <wp:inline distT="0" distB="0" distL="0" distR="0" wp14:anchorId="49E13061" wp14:editId="5F09C3CA">
            <wp:extent cx="1979136" cy="1485900"/>
            <wp:effectExtent l="0" t="0" r="2540" b="0"/>
            <wp:docPr id="33" name="תמונה 33" descr="http://www.israelibaby.co.il/uploads/1380707085f4d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israelibaby.co.il/uploads/1380707085f4d8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9136" cy="1485900"/>
                    </a:xfrm>
                    <a:prstGeom prst="rect">
                      <a:avLst/>
                    </a:prstGeom>
                    <a:noFill/>
                    <a:ln>
                      <a:noFill/>
                    </a:ln>
                  </pic:spPr>
                </pic:pic>
              </a:graphicData>
            </a:graphic>
          </wp:inline>
        </w:drawing>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br/>
      </w:r>
      <w:r w:rsidRPr="00485B22">
        <w:rPr>
          <w:rFonts w:ascii="Arial" w:eastAsia="Times New Roman" w:hAnsi="Arial" w:cs="Arial"/>
          <w:color w:val="000000"/>
          <w:sz w:val="27"/>
          <w:szCs w:val="27"/>
          <w:rtl/>
        </w:rPr>
        <w:t>לאחר 2.5 ק"מ בערך של הליכה קלה, עוברים מתחת לגשרים ומיד לאחריהם מגיעים אל עץ אקליפטוס ענק הצופה אל הנחל ואל המכוניות שמחכות להסיע את הנהגים אל תחילת המסלול</w:t>
      </w:r>
      <w:r w:rsidRPr="00485B22">
        <w:rPr>
          <w:rFonts w:ascii="Arial" w:eastAsia="Times New Roman" w:hAnsi="Arial" w:cs="Arial"/>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אפשר גם לנסוע אל</w:t>
      </w:r>
      <w:r w:rsidRPr="00485B22">
        <w:rPr>
          <w:rFonts w:ascii="Arial" w:eastAsia="Times New Roman" w:hAnsi="Arial" w:cs="Arial"/>
          <w:color w:val="000000"/>
          <w:sz w:val="27"/>
          <w:szCs w:val="27"/>
        </w:rPr>
        <w:t> </w:t>
      </w:r>
      <w:hyperlink r:id="rId13" w:tgtFrame="_blank" w:tooltip="מעיין אלרואי" w:history="1">
        <w:r w:rsidRPr="00485B22">
          <w:rPr>
            <w:rFonts w:ascii="Arial" w:eastAsia="Times New Roman" w:hAnsi="Arial" w:cs="Arial"/>
            <w:color w:val="0000FF"/>
            <w:sz w:val="27"/>
            <w:szCs w:val="27"/>
            <w:u w:val="single"/>
            <w:bdr w:val="none" w:sz="0" w:space="0" w:color="auto" w:frame="1"/>
            <w:rtl/>
          </w:rPr>
          <w:t>מעיין אלרואי</w:t>
        </w:r>
      </w:hyperlink>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הנמצא קרוב</w:t>
      </w:r>
      <w:r w:rsidRPr="00485B22">
        <w:rPr>
          <w:rFonts w:ascii="Arial" w:eastAsia="Times New Roman" w:hAnsi="Arial" w:cs="Arial"/>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t> </w:t>
      </w:r>
      <w:r w:rsidRPr="00485B22">
        <w:rPr>
          <w:rFonts w:ascii="Arial" w:eastAsia="Times New Roman" w:hAnsi="Arial" w:cs="Arial"/>
          <w:b/>
          <w:bCs/>
          <w:color w:val="000000"/>
          <w:sz w:val="27"/>
          <w:szCs w:val="27"/>
          <w:rtl/>
        </w:rPr>
        <w:t>המסלול אינו מעגלי ודורש השארת חלק מהרכבים בסוף המסלול (אלא אם חוזרים באותה הדרך</w:t>
      </w:r>
      <w:r w:rsidRPr="00485B22">
        <w:rPr>
          <w:rFonts w:ascii="Arial" w:eastAsia="Times New Roman" w:hAnsi="Arial" w:cs="Arial"/>
          <w:b/>
          <w:bCs/>
          <w:color w:val="000000"/>
          <w:sz w:val="27"/>
          <w:szCs w:val="27"/>
        </w:rPr>
        <w:t>).</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b/>
          <w:bCs/>
          <w:color w:val="000000"/>
          <w:sz w:val="27"/>
          <w:szCs w:val="27"/>
          <w:rtl/>
        </w:rPr>
        <w:t>למי מתאים</w:t>
      </w:r>
      <w:r w:rsidRPr="00485B22">
        <w:rPr>
          <w:rFonts w:ascii="Arial" w:eastAsia="Times New Roman" w:hAnsi="Arial" w:cs="Arial"/>
          <w:b/>
          <w:bCs/>
          <w:color w:val="000000"/>
          <w:sz w:val="27"/>
          <w:szCs w:val="27"/>
        </w:rPr>
        <w:t>:</w:t>
      </w:r>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המסלול קצר ומתאים לילדים הולכים ולמנשאי בטן ומנשאי גב. לא מתאים לעגלות</w:t>
      </w:r>
      <w:r w:rsidRPr="00485B22">
        <w:rPr>
          <w:rFonts w:ascii="Arial" w:eastAsia="Times New Roman" w:hAnsi="Arial" w:cs="Arial"/>
          <w:color w:val="000000"/>
          <w:sz w:val="27"/>
          <w:szCs w:val="27"/>
        </w:rPr>
        <w:t>.</w:t>
      </w:r>
      <w:r w:rsidRPr="00485B22">
        <w:rPr>
          <w:rFonts w:ascii="Arial" w:eastAsia="Times New Roman" w:hAnsi="Arial" w:cs="Arial"/>
          <w:color w:val="000000"/>
          <w:sz w:val="27"/>
          <w:szCs w:val="27"/>
        </w:rPr>
        <w:br/>
      </w:r>
      <w:r w:rsidRPr="00485B22">
        <w:rPr>
          <w:rFonts w:ascii="Arial" w:eastAsia="Times New Roman" w:hAnsi="Arial" w:cs="Arial"/>
          <w:b/>
          <w:bCs/>
          <w:color w:val="000000"/>
          <w:sz w:val="27"/>
          <w:szCs w:val="27"/>
          <w:rtl/>
        </w:rPr>
        <w:t>אורך המסלול</w:t>
      </w:r>
      <w:r w:rsidRPr="00485B22">
        <w:rPr>
          <w:rFonts w:ascii="Arial" w:eastAsia="Times New Roman" w:hAnsi="Arial" w:cs="Arial"/>
          <w:b/>
          <w:bCs/>
          <w:color w:val="000000"/>
          <w:sz w:val="27"/>
          <w:szCs w:val="27"/>
        </w:rPr>
        <w:t>:</w:t>
      </w:r>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כשניים וחצי ק"מ</w:t>
      </w:r>
      <w:r w:rsidRPr="00485B22">
        <w:rPr>
          <w:rFonts w:ascii="Arial" w:eastAsia="Times New Roman" w:hAnsi="Arial" w:cs="Arial"/>
          <w:color w:val="000000"/>
          <w:sz w:val="27"/>
          <w:szCs w:val="27"/>
        </w:rPr>
        <w:t>.</w:t>
      </w:r>
      <w:r w:rsidRPr="00485B22">
        <w:rPr>
          <w:rFonts w:ascii="Arial" w:eastAsia="Times New Roman" w:hAnsi="Arial" w:cs="Arial"/>
          <w:color w:val="000000"/>
          <w:sz w:val="27"/>
          <w:szCs w:val="27"/>
        </w:rPr>
        <w:br/>
      </w:r>
      <w:r w:rsidRPr="00485B22">
        <w:rPr>
          <w:rFonts w:ascii="Arial" w:eastAsia="Times New Roman" w:hAnsi="Arial" w:cs="Arial"/>
          <w:b/>
          <w:bCs/>
          <w:color w:val="000000"/>
          <w:sz w:val="27"/>
          <w:szCs w:val="27"/>
          <w:rtl/>
        </w:rPr>
        <w:t>תשלום</w:t>
      </w:r>
      <w:r w:rsidRPr="00485B22">
        <w:rPr>
          <w:rFonts w:ascii="Arial" w:eastAsia="Times New Roman" w:hAnsi="Arial" w:cs="Arial"/>
          <w:b/>
          <w:bCs/>
          <w:color w:val="000000"/>
          <w:sz w:val="27"/>
          <w:szCs w:val="27"/>
        </w:rPr>
        <w:t>:</w:t>
      </w:r>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ללא תשלום</w:t>
      </w:r>
      <w:r w:rsidRPr="00485B22">
        <w:rPr>
          <w:rFonts w:ascii="Arial" w:eastAsia="Times New Roman" w:hAnsi="Arial" w:cs="Arial"/>
          <w:color w:val="000000"/>
          <w:sz w:val="27"/>
          <w:szCs w:val="27"/>
        </w:rPr>
        <w:br/>
      </w:r>
      <w:r w:rsidRPr="00485B22">
        <w:rPr>
          <w:rFonts w:ascii="Arial" w:eastAsia="Times New Roman" w:hAnsi="Arial" w:cs="Arial"/>
          <w:b/>
          <w:bCs/>
          <w:color w:val="000000"/>
          <w:sz w:val="27"/>
          <w:szCs w:val="27"/>
          <w:rtl/>
        </w:rPr>
        <w:t>איפה לאכול אחר כך</w:t>
      </w:r>
      <w:r w:rsidRPr="00485B22">
        <w:rPr>
          <w:rFonts w:ascii="Arial" w:eastAsia="Times New Roman" w:hAnsi="Arial" w:cs="Arial"/>
          <w:b/>
          <w:bCs/>
          <w:color w:val="000000"/>
          <w:sz w:val="27"/>
          <w:szCs w:val="27"/>
        </w:rPr>
        <w:t>:</w:t>
      </w:r>
      <w:r w:rsidRPr="00485B22">
        <w:rPr>
          <w:rFonts w:ascii="Arial" w:eastAsia="Times New Roman" w:hAnsi="Arial" w:cs="Arial"/>
          <w:color w:val="000000"/>
          <w:sz w:val="27"/>
          <w:szCs w:val="27"/>
        </w:rPr>
        <w:t> </w:t>
      </w:r>
      <w:r w:rsidRPr="00485B22">
        <w:rPr>
          <w:rFonts w:ascii="Arial" w:eastAsia="Times New Roman" w:hAnsi="Arial" w:cs="Arial"/>
          <w:color w:val="000000"/>
          <w:sz w:val="27"/>
          <w:szCs w:val="27"/>
          <w:rtl/>
        </w:rPr>
        <w:t>רשתות מזון מהיר ובתי קפה בצומת אלונים</w:t>
      </w:r>
      <w:r w:rsidRPr="00485B22">
        <w:rPr>
          <w:rFonts w:ascii="Arial" w:eastAsia="Times New Roman" w:hAnsi="Arial" w:cs="Arial"/>
          <w:color w:val="000000"/>
          <w:sz w:val="27"/>
          <w:szCs w:val="27"/>
        </w:rPr>
        <w:t>.  </w:t>
      </w:r>
    </w:p>
    <w:p w:rsidR="00553FBE" w:rsidRPr="00485B22" w:rsidRDefault="00553FBE" w:rsidP="00BB5B18">
      <w:pPr>
        <w:shd w:val="clear" w:color="auto" w:fill="EDEDEE"/>
        <w:spacing w:after="0"/>
        <w:rPr>
          <w:rFonts w:ascii="Arial" w:eastAsia="Times New Roman" w:hAnsi="Arial" w:cs="Arial"/>
          <w:color w:val="000000"/>
          <w:sz w:val="27"/>
          <w:szCs w:val="27"/>
        </w:rPr>
      </w:pPr>
      <w:r w:rsidRPr="00485B22">
        <w:rPr>
          <w:rFonts w:ascii="Arial" w:eastAsia="Times New Roman" w:hAnsi="Arial" w:cs="Arial"/>
          <w:color w:val="000000"/>
          <w:sz w:val="27"/>
          <w:szCs w:val="27"/>
        </w:rPr>
        <w:t> </w:t>
      </w:r>
      <w:r>
        <w:rPr>
          <w:rFonts w:ascii="Arial" w:eastAsia="Times New Roman" w:hAnsi="Arial" w:cs="Arial"/>
          <w:noProof/>
          <w:color w:val="000000"/>
          <w:sz w:val="27"/>
          <w:szCs w:val="27"/>
        </w:rPr>
        <w:drawing>
          <wp:inline distT="0" distB="0" distL="0" distR="0" wp14:anchorId="14A91253" wp14:editId="3530A9E2">
            <wp:extent cx="3044825" cy="2286000"/>
            <wp:effectExtent l="0" t="0" r="3175" b="0"/>
            <wp:docPr id="32" name="תמונה 32" descr="http://www.israelibaby.co.il/uploads/1380707131223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israelibaby.co.il/uploads/1380707131223d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4825" cy="2286000"/>
                    </a:xfrm>
                    <a:prstGeom prst="rect">
                      <a:avLst/>
                    </a:prstGeom>
                    <a:noFill/>
                    <a:ln>
                      <a:noFill/>
                    </a:ln>
                  </pic:spPr>
                </pic:pic>
              </a:graphicData>
            </a:graphic>
          </wp:inline>
        </w:drawing>
      </w:r>
    </w:p>
    <w:p w:rsidR="00553FBE" w:rsidRPr="0039162F" w:rsidRDefault="00553FBE" w:rsidP="00BB5B18">
      <w:pPr>
        <w:pStyle w:val="1"/>
        <w:shd w:val="clear" w:color="auto" w:fill="FFFFFF"/>
        <w:spacing w:before="0"/>
        <w:rPr>
          <w:rFonts w:ascii="Arial" w:hAnsi="Arial" w:cs="Arial"/>
          <w:color w:val="00609D"/>
          <w:sz w:val="26"/>
          <w:szCs w:val="26"/>
        </w:rPr>
      </w:pPr>
      <w:r w:rsidRPr="0039162F">
        <w:rPr>
          <w:rFonts w:ascii="Arial" w:hAnsi="Arial" w:cs="Arial"/>
          <w:color w:val="00609D"/>
          <w:sz w:val="26"/>
          <w:szCs w:val="26"/>
          <w:rtl/>
        </w:rPr>
        <w:t>חיפה פארק מעגן הדייג</w:t>
      </w:r>
    </w:p>
    <w:p w:rsidR="00553FBE" w:rsidRPr="0039162F" w:rsidRDefault="00553FBE" w:rsidP="00BB5B18">
      <w:pPr>
        <w:shd w:val="clear" w:color="auto" w:fill="FFFFFF"/>
        <w:spacing w:after="0"/>
        <w:rPr>
          <w:color w:val="000000"/>
          <w:sz w:val="26"/>
          <w:szCs w:val="26"/>
          <w:rtl/>
        </w:rPr>
      </w:pPr>
      <w:r w:rsidRPr="0039162F">
        <w:rPr>
          <w:rFonts w:ascii="Arial" w:hAnsi="Arial" w:cs="Arial"/>
          <w:color w:val="000000"/>
          <w:sz w:val="26"/>
          <w:szCs w:val="26"/>
          <w:rtl/>
        </w:rPr>
        <w:t> הפארק ממוקם בשפך הקישון לים ,בצמוד לפארק הקישון .</w:t>
      </w:r>
    </w:p>
    <w:p w:rsidR="00553FBE" w:rsidRPr="0039162F" w:rsidRDefault="00553FBE" w:rsidP="00BB5B18">
      <w:pPr>
        <w:shd w:val="clear" w:color="auto" w:fill="FFFFFF"/>
        <w:spacing w:after="0"/>
        <w:rPr>
          <w:color w:val="000000"/>
          <w:sz w:val="26"/>
          <w:szCs w:val="26"/>
        </w:rPr>
      </w:pPr>
      <w:r w:rsidRPr="0039162F">
        <w:rPr>
          <w:rFonts w:ascii="Arial" w:hAnsi="Arial" w:cs="Arial"/>
          <w:color w:val="000000"/>
          <w:sz w:val="26"/>
          <w:szCs w:val="26"/>
          <w:rtl/>
        </w:rPr>
        <w:t>מידע</w:t>
      </w:r>
    </w:p>
    <w:p w:rsidR="00553FBE" w:rsidRPr="00BF3B5A" w:rsidRDefault="00553FBE" w:rsidP="00BF3B5A">
      <w:pPr>
        <w:shd w:val="clear" w:color="auto" w:fill="FFFFFF"/>
        <w:spacing w:after="0"/>
        <w:rPr>
          <w:color w:val="000000"/>
          <w:sz w:val="26"/>
          <w:szCs w:val="26"/>
          <w:rtl/>
        </w:rPr>
      </w:pPr>
      <w:r w:rsidRPr="0039162F">
        <w:rPr>
          <w:rFonts w:ascii="Arial" w:hAnsi="Arial" w:cs="Arial"/>
          <w:color w:val="000000"/>
          <w:sz w:val="26"/>
          <w:szCs w:val="26"/>
          <w:rtl/>
        </w:rPr>
        <w:t xml:space="preserve">הפארק נחנך בשנת 2001,הוא משתרע על יותר משלושים </w:t>
      </w:r>
      <w:proofErr w:type="spellStart"/>
      <w:r w:rsidRPr="0039162F">
        <w:rPr>
          <w:rFonts w:ascii="Arial" w:hAnsi="Arial" w:cs="Arial"/>
          <w:color w:val="000000"/>
          <w:sz w:val="26"/>
          <w:szCs w:val="26"/>
          <w:rtl/>
        </w:rPr>
        <w:t>דונם,אך</w:t>
      </w:r>
      <w:proofErr w:type="spellEnd"/>
      <w:r w:rsidRPr="0039162F">
        <w:rPr>
          <w:rFonts w:ascii="Arial" w:hAnsi="Arial" w:cs="Arial"/>
          <w:color w:val="000000"/>
          <w:sz w:val="26"/>
          <w:szCs w:val="26"/>
          <w:rtl/>
        </w:rPr>
        <w:t xml:space="preserve"> בעיקר בחיבור של השפך </w:t>
      </w:r>
      <w:proofErr w:type="spellStart"/>
      <w:r w:rsidRPr="0039162F">
        <w:rPr>
          <w:rFonts w:ascii="Arial" w:hAnsi="Arial" w:cs="Arial"/>
          <w:color w:val="000000"/>
          <w:sz w:val="26"/>
          <w:szCs w:val="26"/>
          <w:rtl/>
        </w:rPr>
        <w:t>לים,הפארק</w:t>
      </w:r>
      <w:proofErr w:type="spellEnd"/>
      <w:r w:rsidRPr="0039162F">
        <w:rPr>
          <w:rFonts w:ascii="Arial" w:hAnsi="Arial" w:cs="Arial"/>
          <w:color w:val="000000"/>
          <w:sz w:val="26"/>
          <w:szCs w:val="26"/>
          <w:rtl/>
        </w:rPr>
        <w:t xml:space="preserve"> כולל </w:t>
      </w:r>
      <w:proofErr w:type="spellStart"/>
      <w:r w:rsidRPr="0039162F">
        <w:rPr>
          <w:rFonts w:ascii="Arial" w:hAnsi="Arial" w:cs="Arial"/>
          <w:color w:val="000000"/>
          <w:sz w:val="26"/>
          <w:szCs w:val="26"/>
          <w:rtl/>
        </w:rPr>
        <w:t>מדשאות,ספסלים</w:t>
      </w:r>
      <w:proofErr w:type="spellEnd"/>
      <w:r w:rsidRPr="0039162F">
        <w:rPr>
          <w:rFonts w:ascii="Arial" w:hAnsi="Arial" w:cs="Arial"/>
          <w:color w:val="000000"/>
          <w:sz w:val="26"/>
          <w:szCs w:val="26"/>
          <w:rtl/>
        </w:rPr>
        <w:t xml:space="preserve"> </w:t>
      </w:r>
      <w:proofErr w:type="spellStart"/>
      <w:r w:rsidRPr="0039162F">
        <w:rPr>
          <w:rFonts w:ascii="Arial" w:hAnsi="Arial" w:cs="Arial"/>
          <w:color w:val="000000"/>
          <w:sz w:val="26"/>
          <w:szCs w:val="26"/>
          <w:rtl/>
        </w:rPr>
        <w:t>ושולחנות,פינות</w:t>
      </w:r>
      <w:proofErr w:type="spellEnd"/>
      <w:r w:rsidRPr="0039162F">
        <w:rPr>
          <w:rFonts w:ascii="Arial" w:hAnsi="Arial" w:cs="Arial"/>
          <w:color w:val="000000"/>
          <w:sz w:val="26"/>
          <w:szCs w:val="26"/>
          <w:rtl/>
        </w:rPr>
        <w:t xml:space="preserve"> </w:t>
      </w:r>
      <w:proofErr w:type="spellStart"/>
      <w:r w:rsidRPr="0039162F">
        <w:rPr>
          <w:rFonts w:ascii="Arial" w:hAnsi="Arial" w:cs="Arial"/>
          <w:color w:val="000000"/>
          <w:sz w:val="26"/>
          <w:szCs w:val="26"/>
          <w:rtl/>
        </w:rPr>
        <w:t>מנגל,עצים</w:t>
      </w:r>
      <w:proofErr w:type="spellEnd"/>
      <w:r w:rsidRPr="0039162F">
        <w:rPr>
          <w:rFonts w:ascii="Arial" w:hAnsi="Arial" w:cs="Arial"/>
          <w:color w:val="000000"/>
          <w:sz w:val="26"/>
          <w:szCs w:val="26"/>
          <w:rtl/>
        </w:rPr>
        <w:t xml:space="preserve"> </w:t>
      </w:r>
      <w:proofErr w:type="spellStart"/>
      <w:r w:rsidRPr="0039162F">
        <w:rPr>
          <w:rFonts w:ascii="Arial" w:hAnsi="Arial" w:cs="Arial"/>
          <w:color w:val="000000"/>
          <w:sz w:val="26"/>
          <w:szCs w:val="26"/>
          <w:rtl/>
        </w:rPr>
        <w:t>וצמחייה,במקום</w:t>
      </w:r>
      <w:proofErr w:type="spellEnd"/>
      <w:r w:rsidRPr="0039162F">
        <w:rPr>
          <w:rFonts w:ascii="Arial" w:hAnsi="Arial" w:cs="Arial"/>
          <w:color w:val="000000"/>
          <w:sz w:val="26"/>
          <w:szCs w:val="26"/>
          <w:rtl/>
        </w:rPr>
        <w:t xml:space="preserve"> מקננות ציפורים.</w:t>
      </w:r>
      <w:r>
        <w:rPr>
          <w:rFonts w:ascii="Arial" w:hAnsi="Arial" w:cs="Arial"/>
          <w:color w:val="00609D"/>
          <w:sz w:val="26"/>
          <w:szCs w:val="26"/>
          <w:rtl/>
        </w:rPr>
        <w:br w:type="page"/>
      </w:r>
    </w:p>
    <w:p w:rsidR="001210AE" w:rsidRPr="004D7197" w:rsidRDefault="001210AE" w:rsidP="00BB5B18">
      <w:pPr>
        <w:pStyle w:val="1"/>
        <w:shd w:val="clear" w:color="auto" w:fill="FFFFFF"/>
        <w:spacing w:before="0"/>
        <w:rPr>
          <w:rFonts w:ascii="Arial" w:hAnsi="Arial" w:cs="Arial"/>
          <w:color w:val="00609D"/>
          <w:sz w:val="72"/>
          <w:szCs w:val="72"/>
        </w:rPr>
      </w:pPr>
      <w:r w:rsidRPr="004D7197">
        <w:rPr>
          <w:rFonts w:ascii="Arial" w:hAnsi="Arial" w:cs="Arial"/>
          <w:color w:val="00609D"/>
          <w:sz w:val="72"/>
          <w:szCs w:val="72"/>
          <w:highlight w:val="yellow"/>
          <w:rtl/>
        </w:rPr>
        <w:lastRenderedPageBreak/>
        <w:t>חיפה גשר פארק נשר</w:t>
      </w:r>
    </w:p>
    <w:p w:rsidR="001210AE" w:rsidRPr="0039162F" w:rsidRDefault="001210AE" w:rsidP="00BB5B18">
      <w:pPr>
        <w:shd w:val="clear" w:color="auto" w:fill="FFFFFF"/>
        <w:spacing w:after="0"/>
        <w:rPr>
          <w:rFonts w:ascii="Arial" w:hAnsi="Arial" w:cs="Arial"/>
          <w:color w:val="000000"/>
          <w:sz w:val="26"/>
          <w:szCs w:val="26"/>
          <w:rtl/>
        </w:rPr>
      </w:pPr>
      <w:r w:rsidRPr="0039162F">
        <w:rPr>
          <w:rStyle w:val="a5"/>
          <w:rFonts w:ascii="Arial" w:hAnsi="Arial" w:cs="Arial"/>
          <w:color w:val="000000"/>
          <w:sz w:val="26"/>
          <w:szCs w:val="26"/>
          <w:rtl/>
        </w:rPr>
        <w:t>איך להגיע </w:t>
      </w:r>
      <w:r w:rsidRPr="0039162F">
        <w:rPr>
          <w:rStyle w:val="apple-converted-space"/>
          <w:rFonts w:ascii="Arial" w:hAnsi="Arial" w:cs="Arial"/>
          <w:color w:val="000000"/>
          <w:sz w:val="26"/>
          <w:szCs w:val="26"/>
          <w:rtl/>
        </w:rPr>
        <w:t> </w:t>
      </w:r>
      <w:r w:rsidRPr="0039162F">
        <w:rPr>
          <w:rStyle w:val="a5"/>
          <w:rFonts w:ascii="Arial" w:hAnsi="Arial" w:cs="Arial"/>
          <w:color w:val="000000"/>
          <w:sz w:val="26"/>
          <w:szCs w:val="26"/>
          <w:rtl/>
        </w:rPr>
        <w:t>מהכביש החדש המחבר בין נשר לאוניברסיטת חיפה פונים לרמות יצחק</w:t>
      </w:r>
      <w:r w:rsidRPr="0039162F">
        <w:rPr>
          <w:rStyle w:val="apple-converted-space"/>
          <w:rFonts w:ascii="Arial" w:hAnsi="Arial" w:cs="Arial"/>
          <w:color w:val="000000"/>
          <w:sz w:val="26"/>
          <w:szCs w:val="26"/>
          <w:rtl/>
        </w:rPr>
        <w:t> </w:t>
      </w:r>
      <w:r w:rsidRPr="0039162F">
        <w:rPr>
          <w:rStyle w:val="a5"/>
          <w:rFonts w:ascii="Arial" w:hAnsi="Arial" w:cs="Arial"/>
          <w:color w:val="000000"/>
          <w:sz w:val="26"/>
          <w:szCs w:val="26"/>
          <w:rtl/>
        </w:rPr>
        <w:t>,</w:t>
      </w:r>
      <w:r w:rsidRPr="0039162F">
        <w:rPr>
          <w:rStyle w:val="apple-converted-space"/>
          <w:rFonts w:ascii="Arial" w:hAnsi="Arial" w:cs="Arial"/>
          <w:color w:val="000000"/>
          <w:sz w:val="26"/>
          <w:szCs w:val="26"/>
          <w:rtl/>
        </w:rPr>
        <w:t> </w:t>
      </w:r>
      <w:r w:rsidRPr="0039162F">
        <w:rPr>
          <w:rStyle w:val="a5"/>
          <w:rFonts w:ascii="Arial" w:hAnsi="Arial" w:cs="Arial"/>
          <w:color w:val="000000"/>
          <w:sz w:val="26"/>
          <w:szCs w:val="26"/>
          <w:rtl/>
        </w:rPr>
        <w:t>שם שמאלה בכיכר לרחוב החרוב עד</w:t>
      </w:r>
      <w:r w:rsidR="006A0D46">
        <w:rPr>
          <w:rStyle w:val="a5"/>
          <w:rFonts w:ascii="Arial" w:hAnsi="Arial" w:cs="Arial"/>
          <w:color w:val="000000"/>
          <w:sz w:val="26"/>
          <w:szCs w:val="26"/>
          <w:rtl/>
        </w:rPr>
        <w:t xml:space="preserve"> שרואים את השלט פארק </w:t>
      </w:r>
      <w:proofErr w:type="spellStart"/>
      <w:r w:rsidR="006A0D46">
        <w:rPr>
          <w:rStyle w:val="a5"/>
          <w:rFonts w:ascii="Arial" w:hAnsi="Arial" w:cs="Arial"/>
          <w:color w:val="000000"/>
          <w:sz w:val="26"/>
          <w:szCs w:val="26"/>
          <w:rtl/>
        </w:rPr>
        <w:t>קקל</w:t>
      </w:r>
      <w:proofErr w:type="spellEnd"/>
      <w:r w:rsidR="006A0D46">
        <w:rPr>
          <w:rStyle w:val="a5"/>
          <w:rFonts w:ascii="Arial" w:hAnsi="Arial" w:cs="Arial"/>
          <w:color w:val="000000"/>
          <w:sz w:val="26"/>
          <w:szCs w:val="26"/>
          <w:rtl/>
        </w:rPr>
        <w:t xml:space="preserve"> ,אזור</w:t>
      </w:r>
      <w:r w:rsidR="006A0D46">
        <w:rPr>
          <w:rStyle w:val="a5"/>
          <w:rFonts w:ascii="Arial" w:hAnsi="Arial" w:cs="Arial" w:hint="cs"/>
          <w:color w:val="000000"/>
          <w:sz w:val="26"/>
          <w:szCs w:val="26"/>
          <w:rtl/>
        </w:rPr>
        <w:t xml:space="preserve"> </w:t>
      </w:r>
      <w:r w:rsidRPr="0039162F">
        <w:rPr>
          <w:rStyle w:val="a5"/>
          <w:rFonts w:ascii="Arial" w:hAnsi="Arial" w:cs="Arial"/>
          <w:color w:val="000000"/>
          <w:sz w:val="26"/>
          <w:szCs w:val="26"/>
          <w:rtl/>
        </w:rPr>
        <w:t>נשר משמאל</w:t>
      </w:r>
    </w:p>
    <w:p w:rsidR="001210AE" w:rsidRPr="0039162F" w:rsidRDefault="001210AE" w:rsidP="00BB5B18">
      <w:pPr>
        <w:shd w:val="clear" w:color="auto" w:fill="FFFFFF"/>
        <w:spacing w:after="0"/>
        <w:rPr>
          <w:rFonts w:ascii="Arial" w:hAnsi="Arial" w:cs="Arial"/>
          <w:color w:val="000000"/>
          <w:sz w:val="26"/>
          <w:szCs w:val="26"/>
          <w:rtl/>
        </w:rPr>
      </w:pPr>
      <w:r w:rsidRPr="0039162F">
        <w:rPr>
          <w:rStyle w:val="a5"/>
          <w:rFonts w:ascii="Arial" w:hAnsi="Arial" w:cs="Arial"/>
          <w:color w:val="000000"/>
          <w:sz w:val="26"/>
          <w:szCs w:val="26"/>
          <w:rtl/>
        </w:rPr>
        <w:t>הכניסה חופשית</w:t>
      </w:r>
    </w:p>
    <w:p w:rsidR="001210AE" w:rsidRPr="0039162F" w:rsidRDefault="001210AE" w:rsidP="00BB5B18">
      <w:pPr>
        <w:shd w:val="clear" w:color="auto" w:fill="FFFFFF"/>
        <w:spacing w:after="0"/>
        <w:rPr>
          <w:rFonts w:ascii="Arial" w:hAnsi="Arial" w:cs="Arial"/>
          <w:color w:val="000000"/>
          <w:sz w:val="26"/>
          <w:szCs w:val="26"/>
          <w:rtl/>
        </w:rPr>
      </w:pPr>
      <w:r w:rsidRPr="0039162F">
        <w:rPr>
          <w:rFonts w:ascii="Arial" w:hAnsi="Arial" w:cs="Arial"/>
          <w:color w:val="000000"/>
          <w:sz w:val="26"/>
          <w:szCs w:val="26"/>
          <w:rtl/>
        </w:rPr>
        <w:t>פינות ישיבה מוצלות,</w:t>
      </w:r>
      <w:r w:rsidR="008B5F9A">
        <w:rPr>
          <w:rFonts w:ascii="Arial" w:hAnsi="Arial" w:cs="Arial" w:hint="cs"/>
          <w:color w:val="000000"/>
          <w:sz w:val="26"/>
          <w:szCs w:val="26"/>
          <w:rtl/>
        </w:rPr>
        <w:t xml:space="preserve"> </w:t>
      </w:r>
      <w:r w:rsidRPr="0039162F">
        <w:rPr>
          <w:rFonts w:ascii="Arial" w:hAnsi="Arial" w:cs="Arial"/>
          <w:color w:val="000000"/>
          <w:sz w:val="26"/>
          <w:szCs w:val="26"/>
          <w:rtl/>
        </w:rPr>
        <w:t>שולחנות וספסלים לפיקניק,</w:t>
      </w:r>
      <w:r w:rsidR="008B5F9A">
        <w:rPr>
          <w:rFonts w:ascii="Arial" w:hAnsi="Arial" w:cs="Arial" w:hint="cs"/>
          <w:color w:val="000000"/>
          <w:sz w:val="26"/>
          <w:szCs w:val="26"/>
          <w:rtl/>
        </w:rPr>
        <w:t xml:space="preserve"> </w:t>
      </w:r>
      <w:r w:rsidRPr="0039162F">
        <w:rPr>
          <w:rFonts w:ascii="Arial" w:hAnsi="Arial" w:cs="Arial"/>
          <w:color w:val="000000"/>
          <w:sz w:val="26"/>
          <w:szCs w:val="26"/>
          <w:rtl/>
        </w:rPr>
        <w:t>מתקני משחקים לילדים,</w:t>
      </w:r>
      <w:r w:rsidR="008B5F9A">
        <w:rPr>
          <w:rFonts w:ascii="Arial" w:hAnsi="Arial" w:cs="Arial" w:hint="cs"/>
          <w:color w:val="000000"/>
          <w:sz w:val="26"/>
          <w:szCs w:val="26"/>
          <w:rtl/>
        </w:rPr>
        <w:t xml:space="preserve"> </w:t>
      </w:r>
      <w:r w:rsidRPr="0039162F">
        <w:rPr>
          <w:rFonts w:ascii="Arial" w:hAnsi="Arial" w:cs="Arial"/>
          <w:color w:val="000000"/>
          <w:sz w:val="26"/>
          <w:szCs w:val="26"/>
          <w:rtl/>
        </w:rPr>
        <w:t>שבילי הליכה ונקודות תצפית לאורך המסלול.</w:t>
      </w:r>
    </w:p>
    <w:p w:rsidR="001210AE" w:rsidRPr="0039162F" w:rsidRDefault="001210AE" w:rsidP="00BB5B18">
      <w:pPr>
        <w:shd w:val="clear" w:color="auto" w:fill="FFFFFF"/>
        <w:spacing w:after="0"/>
        <w:rPr>
          <w:rFonts w:ascii="Arial" w:hAnsi="Arial" w:cs="Arial"/>
          <w:color w:val="000000"/>
          <w:sz w:val="26"/>
          <w:szCs w:val="26"/>
          <w:rtl/>
        </w:rPr>
      </w:pPr>
      <w:r w:rsidRPr="0039162F">
        <w:rPr>
          <w:rFonts w:ascii="Arial" w:hAnsi="Arial" w:cs="Arial"/>
          <w:color w:val="000000"/>
          <w:sz w:val="26"/>
          <w:szCs w:val="26"/>
          <w:rtl/>
        </w:rPr>
        <w:t xml:space="preserve"> לאחר שמחנים את הרכב </w:t>
      </w:r>
      <w:proofErr w:type="spellStart"/>
      <w:r w:rsidRPr="0039162F">
        <w:rPr>
          <w:rFonts w:ascii="Arial" w:hAnsi="Arial" w:cs="Arial"/>
          <w:color w:val="000000"/>
          <w:sz w:val="26"/>
          <w:szCs w:val="26"/>
          <w:rtl/>
        </w:rPr>
        <w:t>בחניון,עוברים</w:t>
      </w:r>
      <w:proofErr w:type="spellEnd"/>
      <w:r w:rsidRPr="0039162F">
        <w:rPr>
          <w:rFonts w:ascii="Arial" w:hAnsi="Arial" w:cs="Arial"/>
          <w:color w:val="000000"/>
          <w:sz w:val="26"/>
          <w:szCs w:val="26"/>
          <w:rtl/>
        </w:rPr>
        <w:t xml:space="preserve"> בשער </w:t>
      </w:r>
      <w:proofErr w:type="spellStart"/>
      <w:r w:rsidRPr="0039162F">
        <w:rPr>
          <w:rFonts w:ascii="Arial" w:hAnsi="Arial" w:cs="Arial"/>
          <w:color w:val="000000"/>
          <w:sz w:val="26"/>
          <w:szCs w:val="26"/>
          <w:rtl/>
        </w:rPr>
        <w:t>הברזל,וממשיכים</w:t>
      </w:r>
      <w:proofErr w:type="spellEnd"/>
      <w:r w:rsidRPr="0039162F">
        <w:rPr>
          <w:rFonts w:ascii="Arial" w:hAnsi="Arial" w:cs="Arial"/>
          <w:color w:val="000000"/>
          <w:sz w:val="26"/>
          <w:szCs w:val="26"/>
          <w:rtl/>
        </w:rPr>
        <w:t xml:space="preserve"> לתוך מגרש המשחקים והמתקנים, כאשר רוצים להגיע לחלק המיוחד של הפארק, ממשיכים לתוך הדרך המוליכה ליער  אבא חושי ,במקום שלט עץ המראה את מפת </w:t>
      </w:r>
      <w:proofErr w:type="spellStart"/>
      <w:r w:rsidRPr="0039162F">
        <w:rPr>
          <w:rFonts w:ascii="Arial" w:hAnsi="Arial" w:cs="Arial"/>
          <w:color w:val="000000"/>
          <w:sz w:val="26"/>
          <w:szCs w:val="26"/>
          <w:rtl/>
        </w:rPr>
        <w:t>המסלול,השביל</w:t>
      </w:r>
      <w:proofErr w:type="spellEnd"/>
      <w:r w:rsidRPr="0039162F">
        <w:rPr>
          <w:rFonts w:ascii="Arial" w:hAnsi="Arial" w:cs="Arial"/>
          <w:color w:val="000000"/>
          <w:sz w:val="26"/>
          <w:szCs w:val="26"/>
          <w:rtl/>
        </w:rPr>
        <w:t xml:space="preserve"> מסומן בירוק.</w:t>
      </w:r>
    </w:p>
    <w:p w:rsidR="001210AE" w:rsidRDefault="001210AE" w:rsidP="00BB5B18">
      <w:pPr>
        <w:shd w:val="clear" w:color="auto" w:fill="FFFFFF"/>
        <w:spacing w:after="0"/>
        <w:rPr>
          <w:rFonts w:ascii="Arial" w:hAnsi="Arial" w:cs="Arial"/>
          <w:color w:val="000000"/>
          <w:sz w:val="26"/>
          <w:szCs w:val="26"/>
          <w:rtl/>
        </w:rPr>
      </w:pPr>
      <w:r w:rsidRPr="0039162F">
        <w:rPr>
          <w:rFonts w:ascii="Arial" w:hAnsi="Arial" w:cs="Arial"/>
          <w:color w:val="000000"/>
          <w:sz w:val="26"/>
          <w:szCs w:val="26"/>
          <w:rtl/>
        </w:rPr>
        <w:t xml:space="preserve"> זמן ההליכה דרך עפר כ 15 דקות כאשר הדרך מסומנת בשילוט לנחל </w:t>
      </w:r>
      <w:proofErr w:type="spellStart"/>
      <w:r w:rsidRPr="0039162F">
        <w:rPr>
          <w:rFonts w:ascii="Arial" w:hAnsi="Arial" w:cs="Arial"/>
          <w:color w:val="000000"/>
          <w:sz w:val="26"/>
          <w:szCs w:val="26"/>
          <w:rtl/>
        </w:rPr>
        <w:t>קטיע</w:t>
      </w:r>
      <w:proofErr w:type="spellEnd"/>
      <w:r w:rsidRPr="0039162F">
        <w:rPr>
          <w:rFonts w:ascii="Arial" w:hAnsi="Arial" w:cs="Arial"/>
          <w:color w:val="000000"/>
          <w:sz w:val="26"/>
          <w:szCs w:val="26"/>
          <w:rtl/>
        </w:rPr>
        <w:t xml:space="preserve">, ואז מתגלים גשרי הברזל המתוחים מעל </w:t>
      </w:r>
      <w:proofErr w:type="spellStart"/>
      <w:r w:rsidRPr="0039162F">
        <w:rPr>
          <w:rFonts w:ascii="Arial" w:hAnsi="Arial" w:cs="Arial"/>
          <w:color w:val="000000"/>
          <w:sz w:val="26"/>
          <w:szCs w:val="26"/>
          <w:rtl/>
        </w:rPr>
        <w:t>לנחל,אורכו</w:t>
      </w:r>
      <w:proofErr w:type="spellEnd"/>
      <w:r w:rsidRPr="0039162F">
        <w:rPr>
          <w:rFonts w:ascii="Arial" w:hAnsi="Arial" w:cs="Arial"/>
          <w:color w:val="000000"/>
          <w:sz w:val="26"/>
          <w:szCs w:val="26"/>
          <w:rtl/>
        </w:rPr>
        <w:t xml:space="preserve"> של כל גשר  70 מטר, בסיום ההליכה על הגשר ניתן לעמוד במרפסת תצפית ולצפות על הנוף, לאחר החציה ממשיכים בשביל למעלה וחוצים בחזרה על הגשר השני ובשביל העפר חוזרים לכוון החניה.</w:t>
      </w:r>
    </w:p>
    <w:p w:rsidR="00361A69" w:rsidRDefault="00BF3B5A" w:rsidP="00BF3B5A">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noProof/>
          <w:color w:val="000000"/>
          <w:sz w:val="20"/>
          <w:szCs w:val="20"/>
        </w:rPr>
        <w:drawing>
          <wp:inline distT="0" distB="0" distL="0" distR="0" wp14:anchorId="118151D3" wp14:editId="292CC3A0">
            <wp:extent cx="1402319" cy="752358"/>
            <wp:effectExtent l="0" t="0" r="7620" b="0"/>
            <wp:docPr id="13" name="תמונה 13" descr="כמה ירוק ויפה החורש על הר הכרמל בפארק נש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כמה ירוק ויפה החורש על הר הכרמל בפארק נשר"/>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0231" cy="751238"/>
                    </a:xfrm>
                    <a:prstGeom prst="rect">
                      <a:avLst/>
                    </a:prstGeom>
                    <a:noFill/>
                    <a:ln>
                      <a:noFill/>
                    </a:ln>
                  </pic:spPr>
                </pic:pic>
              </a:graphicData>
            </a:graphic>
          </wp:inline>
        </w:drawing>
      </w:r>
      <w:r w:rsidR="00361A69">
        <w:rPr>
          <w:rFonts w:ascii="Arial" w:hAnsi="Arial" w:cs="Arial"/>
          <w:noProof/>
          <w:color w:val="000000"/>
          <w:sz w:val="20"/>
          <w:szCs w:val="20"/>
        </w:rPr>
        <w:drawing>
          <wp:inline distT="0" distB="0" distL="0" distR="0" wp14:anchorId="6909FB63" wp14:editId="3EFDFC53">
            <wp:extent cx="1514965" cy="2156347"/>
            <wp:effectExtent l="0" t="0" r="9525" b="0"/>
            <wp:docPr id="14" name="תמונה 14" descr="איזה כיך בפארק נשר - גשרים ענקיים להנאת המטילי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איזה כיך בפארק נשר - גשרים ענקיים להנאת המטילים"/>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2626" cy="2167252"/>
                    </a:xfrm>
                    <a:prstGeom prst="rect">
                      <a:avLst/>
                    </a:prstGeom>
                    <a:noFill/>
                    <a:ln>
                      <a:noFill/>
                    </a:ln>
                  </pic:spPr>
                </pic:pic>
              </a:graphicData>
            </a:graphic>
          </wp:inline>
        </w:drawing>
      </w:r>
      <w:r>
        <w:rPr>
          <w:rFonts w:ascii="alef" w:hAnsi="alef"/>
          <w:b/>
          <w:bCs/>
          <w:noProof/>
          <w:color w:val="1B692B"/>
          <w:sz w:val="30"/>
          <w:szCs w:val="30"/>
        </w:rPr>
        <w:drawing>
          <wp:inline distT="0" distB="0" distL="0" distR="0" wp14:anchorId="30C5E38E" wp14:editId="32B78B8A">
            <wp:extent cx="2940579" cy="1572395"/>
            <wp:effectExtent l="0" t="0" r="0" b="8890"/>
            <wp:docPr id="10" name="תמונה 10" descr="בואו ליהנות בפארק נשר לפיקניק וטיול נפלא בחור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בואו ליהנות בפארק נשר לפיקניק וטיול נפלא בחורש"/>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1727" cy="1573009"/>
                    </a:xfrm>
                    <a:prstGeom prst="rect">
                      <a:avLst/>
                    </a:prstGeom>
                    <a:noFill/>
                    <a:ln>
                      <a:noFill/>
                    </a:ln>
                  </pic:spPr>
                </pic:pic>
              </a:graphicData>
            </a:graphic>
          </wp:inline>
        </w:drawing>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Style w:val="a5"/>
          <w:rFonts w:ascii="Arial" w:hAnsi="Arial" w:cs="Arial"/>
          <w:color w:val="000000"/>
          <w:sz w:val="20"/>
          <w:szCs w:val="20"/>
          <w:bdr w:val="none" w:sz="0" w:space="0" w:color="auto" w:frame="1"/>
          <w:rtl/>
        </w:rPr>
        <w:t>בקיצור, בטיול תיהנו מ</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 xml:space="preserve">הליכה על גשרי פלדה נהדרים מצד אחד לצד השני של העמק מעל הנחל, טיול במסלול מוצל עם </w:t>
      </w:r>
      <w:proofErr w:type="spellStart"/>
      <w:r>
        <w:rPr>
          <w:rFonts w:ascii="Arial" w:hAnsi="Arial" w:cs="Arial"/>
          <w:color w:val="000000"/>
          <w:sz w:val="20"/>
          <w:szCs w:val="20"/>
          <w:rtl/>
        </w:rPr>
        <w:t>עם</w:t>
      </w:r>
      <w:proofErr w:type="spellEnd"/>
      <w:r>
        <w:rPr>
          <w:rFonts w:ascii="Arial" w:hAnsi="Arial" w:cs="Arial"/>
          <w:color w:val="000000"/>
          <w:sz w:val="20"/>
          <w:szCs w:val="20"/>
          <w:rtl/>
        </w:rPr>
        <w:t xml:space="preserve"> שלטי הסברה על הטבע מסביב</w:t>
      </w:r>
      <w:r>
        <w:rPr>
          <w:rFonts w:ascii="Arial" w:hAnsi="Arial" w:cs="Arial"/>
          <w:color w:val="000000"/>
          <w:sz w:val="20"/>
          <w:szCs w:val="20"/>
        </w:rPr>
        <w:br/>
      </w:r>
      <w:r>
        <w:rPr>
          <w:rStyle w:val="a5"/>
          <w:rFonts w:ascii="Arial" w:hAnsi="Arial" w:cs="Arial"/>
          <w:color w:val="000000"/>
          <w:sz w:val="20"/>
          <w:szCs w:val="20"/>
          <w:bdr w:val="none" w:sz="0" w:space="0" w:color="auto" w:frame="1"/>
          <w:rtl/>
        </w:rPr>
        <w:t>כיף לילדים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 xml:space="preserve">בוודאי, הנוף, גשרי </w:t>
      </w:r>
      <w:proofErr w:type="spellStart"/>
      <w:r>
        <w:rPr>
          <w:rFonts w:ascii="Arial" w:hAnsi="Arial" w:cs="Arial"/>
          <w:color w:val="000000"/>
          <w:sz w:val="20"/>
          <w:szCs w:val="20"/>
          <w:rtl/>
        </w:rPr>
        <w:t>הפלדה,הטיול</w:t>
      </w:r>
      <w:proofErr w:type="spellEnd"/>
      <w:r>
        <w:rPr>
          <w:rFonts w:ascii="Arial" w:hAnsi="Arial" w:cs="Arial"/>
          <w:color w:val="000000"/>
          <w:sz w:val="20"/>
          <w:szCs w:val="20"/>
          <w:rtl/>
        </w:rPr>
        <w:t xml:space="preserve"> כולו, המקום הזה הוא חלום של כל ילד\ה</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color w:val="000000"/>
          <w:sz w:val="20"/>
          <w:szCs w:val="20"/>
        </w:rPr>
        <w:br/>
      </w:r>
      <w:r>
        <w:rPr>
          <w:rStyle w:val="a5"/>
          <w:rFonts w:ascii="Arial" w:hAnsi="Arial" w:cs="Arial"/>
          <w:color w:val="000000"/>
          <w:sz w:val="20"/>
          <w:szCs w:val="20"/>
          <w:bdr w:val="none" w:sz="0" w:space="0" w:color="auto" w:frame="1"/>
          <w:rtl/>
        </w:rPr>
        <w:t>סוג טיול</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סיור קל, מעגלי, מוצל נעים וחוויתי</w:t>
      </w:r>
      <w:r>
        <w:rPr>
          <w:rFonts w:ascii="Arial" w:hAnsi="Arial" w:cs="Arial"/>
          <w:color w:val="000000"/>
          <w:sz w:val="20"/>
          <w:szCs w:val="20"/>
        </w:rPr>
        <w:t>.</w:t>
      </w:r>
      <w:r>
        <w:rPr>
          <w:rFonts w:ascii="Arial" w:hAnsi="Arial" w:cs="Arial"/>
          <w:color w:val="000000"/>
          <w:sz w:val="20"/>
          <w:szCs w:val="20"/>
        </w:rPr>
        <w:br/>
      </w:r>
      <w:r>
        <w:rPr>
          <w:rStyle w:val="a5"/>
          <w:rFonts w:ascii="Arial" w:hAnsi="Arial" w:cs="Arial"/>
          <w:color w:val="000000"/>
          <w:sz w:val="20"/>
          <w:szCs w:val="20"/>
          <w:bdr w:val="none" w:sz="0" w:space="0" w:color="auto" w:frame="1"/>
          <w:rtl/>
        </w:rPr>
        <w:t>משך הטיול</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כשעה – שעה וחצי</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color w:val="000000"/>
          <w:sz w:val="20"/>
          <w:szCs w:val="20"/>
        </w:rPr>
        <w:br/>
      </w:r>
      <w:r>
        <w:rPr>
          <w:rStyle w:val="a5"/>
          <w:rFonts w:ascii="Arial" w:hAnsi="Arial" w:cs="Arial"/>
          <w:color w:val="000000"/>
          <w:sz w:val="20"/>
          <w:szCs w:val="20"/>
          <w:bdr w:val="none" w:sz="0" w:space="0" w:color="auto" w:frame="1"/>
          <w:rtl/>
        </w:rPr>
        <w:t>למי מתאים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לכולם. משפחות ,זוגות, תיירים מחו"ל</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color w:val="000000"/>
          <w:sz w:val="20"/>
          <w:szCs w:val="20"/>
        </w:rPr>
        <w:br/>
      </w:r>
      <w:r>
        <w:rPr>
          <w:rStyle w:val="a5"/>
          <w:rFonts w:ascii="Arial" w:hAnsi="Arial" w:cs="Arial"/>
          <w:color w:val="000000"/>
          <w:sz w:val="20"/>
          <w:szCs w:val="20"/>
          <w:bdr w:val="none" w:sz="0" w:space="0" w:color="auto" w:frame="1"/>
          <w:rtl/>
        </w:rPr>
        <w:t>חינם \בתשלום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חינם לחלוטין</w:t>
      </w:r>
      <w:r>
        <w:rPr>
          <w:rFonts w:ascii="Arial" w:hAnsi="Arial" w:cs="Arial"/>
          <w:color w:val="000000"/>
          <w:sz w:val="20"/>
          <w:szCs w:val="20"/>
        </w:rPr>
        <w:t>.</w:t>
      </w:r>
      <w:r>
        <w:rPr>
          <w:rFonts w:ascii="Arial" w:hAnsi="Arial" w:cs="Arial"/>
          <w:color w:val="000000"/>
          <w:sz w:val="20"/>
          <w:szCs w:val="20"/>
        </w:rPr>
        <w:br/>
      </w:r>
      <w:r>
        <w:rPr>
          <w:rStyle w:val="a5"/>
          <w:rFonts w:ascii="Arial" w:hAnsi="Arial" w:cs="Arial"/>
          <w:color w:val="000000"/>
          <w:sz w:val="20"/>
          <w:szCs w:val="20"/>
          <w:bdr w:val="none" w:sz="0" w:space="0" w:color="auto" w:frame="1"/>
          <w:rtl/>
        </w:rPr>
        <w:t>שעות ביקור\טיול</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לאורך כל היום</w:t>
      </w:r>
      <w:r>
        <w:rPr>
          <w:rFonts w:ascii="Arial" w:hAnsi="Arial" w:cs="Arial"/>
          <w:color w:val="000000"/>
          <w:sz w:val="20"/>
          <w:szCs w:val="20"/>
        </w:rPr>
        <w:br/>
      </w:r>
      <w:r>
        <w:rPr>
          <w:rStyle w:val="a5"/>
          <w:rFonts w:ascii="Arial" w:hAnsi="Arial" w:cs="Arial"/>
          <w:color w:val="000000"/>
          <w:sz w:val="20"/>
          <w:szCs w:val="20"/>
          <w:bdr w:val="none" w:sz="0" w:space="0" w:color="auto" w:frame="1"/>
          <w:rtl/>
        </w:rPr>
        <w:t>כיצד מגיעים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sidR="006A0D46">
        <w:rPr>
          <w:rFonts w:ascii="Arial" w:hAnsi="Arial" w:cs="Arial"/>
          <w:color w:val="000000"/>
          <w:sz w:val="20"/>
          <w:szCs w:val="20"/>
          <w:rtl/>
        </w:rPr>
        <w:t xml:space="preserve"> </w:t>
      </w:r>
      <w:r>
        <w:rPr>
          <w:rFonts w:ascii="Arial" w:hAnsi="Arial" w:cs="Arial"/>
          <w:color w:val="000000"/>
          <w:sz w:val="20"/>
          <w:szCs w:val="20"/>
          <w:rtl/>
        </w:rPr>
        <w:t xml:space="preserve">סעו לנשר הממוקמת על מורדות הצפון מזרח של הר הכרמל, פנו אל רחוב חרוב, כאשר תראו שלט של </w:t>
      </w:r>
      <w:proofErr w:type="spellStart"/>
      <w:r>
        <w:rPr>
          <w:rFonts w:ascii="Arial" w:hAnsi="Arial" w:cs="Arial"/>
          <w:color w:val="000000"/>
          <w:sz w:val="20"/>
          <w:szCs w:val="20"/>
          <w:rtl/>
        </w:rPr>
        <w:t>ק"קל</w:t>
      </w:r>
      <w:proofErr w:type="spellEnd"/>
      <w:r>
        <w:rPr>
          <w:rFonts w:ascii="Arial" w:hAnsi="Arial" w:cs="Arial"/>
          <w:color w:val="000000"/>
          <w:sz w:val="20"/>
          <w:szCs w:val="20"/>
          <w:rtl/>
        </w:rPr>
        <w:t xml:space="preserve"> ופרגולה עגולה מצד שמאל של הכביש , פנו שמאלה אל עבר החניון המסודר של </w:t>
      </w:r>
      <w:proofErr w:type="spellStart"/>
      <w:r>
        <w:rPr>
          <w:rFonts w:ascii="Arial" w:hAnsi="Arial" w:cs="Arial"/>
          <w:color w:val="000000"/>
          <w:sz w:val="20"/>
          <w:szCs w:val="20"/>
          <w:rtl/>
        </w:rPr>
        <w:t>ק"קל</w:t>
      </w:r>
      <w:proofErr w:type="spellEnd"/>
      <w:r>
        <w:rPr>
          <w:rFonts w:ascii="Arial" w:hAnsi="Arial" w:cs="Arial"/>
          <w:color w:val="000000"/>
          <w:sz w:val="20"/>
          <w:szCs w:val="20"/>
          <w:rtl/>
        </w:rPr>
        <w:t xml:space="preserve"> - פארק נשר</w:t>
      </w:r>
      <w:r>
        <w:rPr>
          <w:rFonts w:ascii="Arial" w:hAnsi="Arial" w:cs="Arial"/>
          <w:color w:val="000000"/>
          <w:sz w:val="20"/>
          <w:szCs w:val="20"/>
        </w:rPr>
        <w:t>.</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bdr w:val="none" w:sz="0" w:space="0" w:color="auto" w:frame="1"/>
          <w:rtl/>
        </w:rPr>
        <w:t>פארק נשר - איזה יופי של גשר</w:t>
      </w:r>
      <w:r>
        <w:rPr>
          <w:rFonts w:ascii="alef" w:hAnsi="alef"/>
          <w:b w:val="0"/>
          <w:bCs w:val="0"/>
          <w:color w:val="1B692B"/>
          <w:sz w:val="30"/>
          <w:szCs w:val="30"/>
          <w:bdr w:val="none" w:sz="0" w:space="0" w:color="auto" w:frame="1"/>
        </w:rPr>
        <w:t>.</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t>מסלול הטיול</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u w:val="single"/>
          <w:bdr w:val="none" w:sz="0" w:space="0" w:color="auto" w:frame="1"/>
          <w:rtl/>
        </w:rPr>
        <w:t>הסימון השחור</w:t>
      </w:r>
      <w:r>
        <w:rPr>
          <w:rStyle w:val="apple-converted-space"/>
          <w:rFonts w:ascii="Arial" w:hAnsi="Arial" w:cs="Arial"/>
          <w:color w:val="000000"/>
          <w:sz w:val="20"/>
          <w:szCs w:val="20"/>
        </w:rPr>
        <w:t> </w:t>
      </w:r>
      <w:r>
        <w:rPr>
          <w:rFonts w:ascii="Arial" w:hAnsi="Arial" w:cs="Arial"/>
          <w:color w:val="000000"/>
          <w:sz w:val="20"/>
          <w:szCs w:val="20"/>
          <w:rtl/>
        </w:rPr>
        <w:t>יוביל אתכם בשביל רחב הישר אל הגשרים - מרחק של 10 דקות הליכה. בדרך תיהנו משלטי הסברה על העצים לאורך השביל. נגיע לגשרים ניהנה מהם ונחזור חזרה על אותו שביל</w:t>
      </w:r>
      <w:r>
        <w:rPr>
          <w:rFonts w:ascii="Arial" w:hAnsi="Arial" w:cs="Arial"/>
          <w:color w:val="000000"/>
          <w:sz w:val="20"/>
          <w:szCs w:val="20"/>
        </w:rPr>
        <w:t>.</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t>האופציה המומלצת - סימון ירוק שביל אורי</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bdr w:val="none" w:sz="0" w:space="0" w:color="auto" w:frame="1"/>
          <w:rtl/>
        </w:rPr>
        <w:t xml:space="preserve">מהחניה נראה בבירור סימון ירוק, נעבור דרך אזור עם גן שעשועים ומקום לפיקניק משודרג. נלך בעקבות בסימון והחיצים הירוקים לאורך בשביל העובר בתוך החורש. השביל יורד אל נחל </w:t>
      </w:r>
      <w:proofErr w:type="spellStart"/>
      <w:r>
        <w:rPr>
          <w:rFonts w:ascii="Arial" w:hAnsi="Arial" w:cs="Arial"/>
          <w:color w:val="000000"/>
          <w:sz w:val="20"/>
          <w:szCs w:val="20"/>
          <w:bdr w:val="none" w:sz="0" w:space="0" w:color="auto" w:frame="1"/>
          <w:rtl/>
        </w:rPr>
        <w:t>קציע</w:t>
      </w:r>
      <w:proofErr w:type="spellEnd"/>
      <w:r>
        <w:rPr>
          <w:rFonts w:ascii="Arial" w:hAnsi="Arial" w:cs="Arial"/>
          <w:color w:val="000000"/>
          <w:sz w:val="20"/>
          <w:szCs w:val="20"/>
          <w:bdr w:val="none" w:sz="0" w:space="0" w:color="auto" w:frame="1"/>
          <w:rtl/>
        </w:rPr>
        <w:t xml:space="preserve"> הירוק, מוצל והיפה. מגיע לאחר כחצי שעה הליכה של טיול נעים במסלול מוצל אל הגשרים התלויים. כאן ניהנה מהנוף ומהמעבר על הגשרים הממוקמים אחד בסמיכות לשני. נחזור על השביל המסומן שחור חזרה לחניית הרכבים כשבדרך </w:t>
      </w:r>
      <w:proofErr w:type="spellStart"/>
      <w:r>
        <w:rPr>
          <w:rFonts w:ascii="Arial" w:hAnsi="Arial" w:cs="Arial"/>
          <w:color w:val="000000"/>
          <w:sz w:val="20"/>
          <w:szCs w:val="20"/>
          <w:bdr w:val="none" w:sz="0" w:space="0" w:color="auto" w:frame="1"/>
          <w:rtl/>
        </w:rPr>
        <w:t>ניפגוש</w:t>
      </w:r>
      <w:proofErr w:type="spellEnd"/>
      <w:r>
        <w:rPr>
          <w:rFonts w:ascii="Arial" w:hAnsi="Arial" w:cs="Arial"/>
          <w:color w:val="000000"/>
          <w:sz w:val="20"/>
          <w:szCs w:val="20"/>
          <w:bdr w:val="none" w:sz="0" w:space="0" w:color="auto" w:frame="1"/>
          <w:rtl/>
        </w:rPr>
        <w:t xml:space="preserve"> את קיוסק הגשרים בו ניהנה מכוס קפה או ארטיק לילדים</w:t>
      </w:r>
      <w:r>
        <w:rPr>
          <w:rFonts w:ascii="Arial" w:hAnsi="Arial" w:cs="Arial"/>
          <w:color w:val="000000"/>
          <w:sz w:val="20"/>
          <w:szCs w:val="20"/>
          <w:bdr w:val="none" w:sz="0" w:space="0" w:color="auto" w:frame="1"/>
        </w:rPr>
        <w:t>.</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lastRenderedPageBreak/>
        <w:t>גן שעשועים ושולחנות לפיקניק</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bdr w:val="none" w:sz="0" w:space="0" w:color="auto" w:frame="1"/>
          <w:rtl/>
        </w:rPr>
        <w:t xml:space="preserve">בכניסה לשביל אורי ממש מתחת לחניה נפגשו גן שעשועים משודרג בן העצים, הילדים </w:t>
      </w:r>
      <w:proofErr w:type="spellStart"/>
      <w:r>
        <w:rPr>
          <w:rFonts w:ascii="Arial" w:hAnsi="Arial" w:cs="Arial"/>
          <w:color w:val="000000"/>
          <w:sz w:val="20"/>
          <w:szCs w:val="20"/>
          <w:bdr w:val="none" w:sz="0" w:space="0" w:color="auto" w:frame="1"/>
          <w:rtl/>
        </w:rPr>
        <w:t>יהנו</w:t>
      </w:r>
      <w:proofErr w:type="spellEnd"/>
      <w:r>
        <w:rPr>
          <w:rFonts w:ascii="Arial" w:hAnsi="Arial" w:cs="Arial"/>
          <w:color w:val="000000"/>
          <w:sz w:val="20"/>
          <w:szCs w:val="20"/>
          <w:bdr w:val="none" w:sz="0" w:space="0" w:color="auto" w:frame="1"/>
          <w:rtl/>
        </w:rPr>
        <w:t xml:space="preserve"> לשחק כאן בכיף ולכם המבוגרים יש שולחנות לפתוח פיקניק בצל העצים</w:t>
      </w:r>
      <w:r>
        <w:rPr>
          <w:rFonts w:ascii="Arial" w:hAnsi="Arial" w:cs="Arial"/>
          <w:color w:val="000000"/>
          <w:sz w:val="20"/>
          <w:szCs w:val="20"/>
          <w:bdr w:val="none" w:sz="0" w:space="0" w:color="auto" w:frame="1"/>
        </w:rPr>
        <w:t>.</w:t>
      </w:r>
    </w:p>
    <w:p w:rsidR="00907151" w:rsidRPr="00951819" w:rsidRDefault="00907151" w:rsidP="00BB5B18">
      <w:pPr>
        <w:pStyle w:val="NormalWeb"/>
        <w:shd w:val="clear" w:color="auto" w:fill="FFFFFF"/>
        <w:bidi/>
        <w:spacing w:before="0" w:beforeAutospacing="0" w:after="0" w:afterAutospacing="0" w:line="276" w:lineRule="auto"/>
        <w:rPr>
          <w:rFonts w:ascii="Arial" w:hAnsi="Arial" w:cs="Arial"/>
          <w:color w:val="262626"/>
          <w:sz w:val="23"/>
          <w:szCs w:val="23"/>
          <w:rtl/>
        </w:rPr>
      </w:pPr>
      <w:r w:rsidRPr="003255D6">
        <w:rPr>
          <w:rFonts w:ascii="Verdana" w:hAnsi="Verdana"/>
          <w:color w:val="000000"/>
          <w:sz w:val="20"/>
          <w:szCs w:val="20"/>
          <w:rtl/>
        </w:rPr>
        <w:t>במרכזית המפרץ לוקחים קו 78 שתדירותו כל 20 דק' מ7:10 בבוקר עד 20:10</w:t>
      </w:r>
      <w:r w:rsidRPr="003255D6">
        <w:rPr>
          <w:rFonts w:ascii="Verdana" w:hAnsi="Verdana"/>
          <w:color w:val="000000"/>
          <w:sz w:val="20"/>
          <w:szCs w:val="20"/>
        </w:rPr>
        <w:t>.</w:t>
      </w:r>
      <w:r w:rsidRPr="003255D6">
        <w:rPr>
          <w:rFonts w:ascii="Verdana" w:hAnsi="Verdana"/>
          <w:color w:val="000000"/>
          <w:sz w:val="20"/>
          <w:szCs w:val="20"/>
        </w:rPr>
        <w:br/>
      </w:r>
      <w:r w:rsidRPr="003255D6">
        <w:rPr>
          <w:rFonts w:ascii="Verdana" w:hAnsi="Verdana"/>
          <w:color w:val="000000"/>
          <w:sz w:val="20"/>
          <w:szCs w:val="20"/>
          <w:rtl/>
        </w:rPr>
        <w:t xml:space="preserve">יש מהשכונות החרדיות </w:t>
      </w:r>
      <w:proofErr w:type="spellStart"/>
      <w:r w:rsidRPr="003255D6">
        <w:rPr>
          <w:rFonts w:ascii="Verdana" w:hAnsi="Verdana"/>
          <w:color w:val="000000"/>
          <w:sz w:val="20"/>
          <w:szCs w:val="20"/>
          <w:rtl/>
        </w:rPr>
        <w:t>בחוםש</w:t>
      </w:r>
      <w:proofErr w:type="spellEnd"/>
      <w:r w:rsidRPr="003255D6">
        <w:rPr>
          <w:rFonts w:ascii="Verdana" w:hAnsi="Verdana"/>
          <w:color w:val="000000"/>
          <w:sz w:val="20"/>
          <w:szCs w:val="20"/>
          <w:rtl/>
        </w:rPr>
        <w:t xml:space="preserve"> קו נוח הלוך וחזור</w:t>
      </w:r>
      <w:r w:rsidRPr="003255D6">
        <w:rPr>
          <w:rFonts w:ascii="Verdana" w:hAnsi="Verdana"/>
          <w:color w:val="000000"/>
          <w:sz w:val="20"/>
          <w:szCs w:val="20"/>
        </w:rPr>
        <w:t>.</w:t>
      </w:r>
    </w:p>
    <w:p w:rsidR="00907151" w:rsidRPr="003255D6" w:rsidRDefault="00907151" w:rsidP="00BB5B18">
      <w:pPr>
        <w:spacing w:after="0"/>
        <w:rPr>
          <w:rFonts w:ascii="Verdana" w:eastAsia="Times New Roman" w:hAnsi="Verdana" w:cs="Times New Roman"/>
          <w:color w:val="000000"/>
          <w:sz w:val="20"/>
          <w:szCs w:val="20"/>
        </w:rPr>
      </w:pPr>
      <w:r w:rsidRPr="003255D6">
        <w:rPr>
          <w:rFonts w:ascii="Verdana" w:eastAsia="Times New Roman" w:hAnsi="Verdana" w:cs="Times New Roman"/>
          <w:color w:val="000000"/>
          <w:sz w:val="20"/>
          <w:szCs w:val="20"/>
          <w:rtl/>
        </w:rPr>
        <w:t>תודה על התשובה</w:t>
      </w:r>
      <w:r w:rsidRPr="003255D6">
        <w:rPr>
          <w:rFonts w:ascii="Verdana" w:eastAsia="Times New Roman" w:hAnsi="Verdana" w:cs="Times New Roman"/>
          <w:color w:val="000000"/>
          <w:sz w:val="20"/>
          <w:szCs w:val="20"/>
        </w:rPr>
        <w:t>.</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אני מבינה שאם אני מגיעה ברכבת, אני יכולה פשוט לרדת ב"לב המפרץ" ומשם לקחת קו 78. אכן</w:t>
      </w:r>
      <w:r w:rsidRPr="003255D6">
        <w:rPr>
          <w:rFonts w:ascii="Verdana" w:eastAsia="Times New Roman" w:hAnsi="Verdana" w:cs="Times New Roman"/>
          <w:color w:val="000000"/>
          <w:sz w:val="20"/>
          <w:szCs w:val="20"/>
        </w:rPr>
        <w:t>?</w:t>
      </w:r>
    </w:p>
    <w:p w:rsidR="00907151" w:rsidRDefault="00907151" w:rsidP="00BB5B18">
      <w:pPr>
        <w:spacing w:after="0"/>
        <w:rPr>
          <w:rtl/>
        </w:rPr>
      </w:pPr>
      <w:r w:rsidRPr="003255D6">
        <w:rPr>
          <w:rFonts w:ascii="Verdana" w:eastAsia="Times New Roman" w:hAnsi="Verdana" w:cs="Times New Roman"/>
          <w:color w:val="000000"/>
          <w:sz w:val="20"/>
          <w:szCs w:val="20"/>
          <w:rtl/>
        </w:rPr>
        <w:t>מחוף הכרמל לנשר</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קו 146 מ13:30 עד 18:30 כל שעה</w:t>
      </w:r>
      <w:r w:rsidRPr="003255D6">
        <w:rPr>
          <w:rFonts w:ascii="Verdana" w:eastAsia="Times New Roman" w:hAnsi="Verdana" w:cs="Times New Roman"/>
          <w:color w:val="000000"/>
          <w:sz w:val="20"/>
          <w:szCs w:val="20"/>
        </w:rPr>
        <w:t>.</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 xml:space="preserve">אם אתם מתארחים בחיפה, ישנם הסעות מאורגנות על ידי הציבור החרדי ולהלן השעות </w:t>
      </w:r>
      <w:proofErr w:type="spellStart"/>
      <w:r w:rsidRPr="003255D6">
        <w:rPr>
          <w:rFonts w:ascii="Verdana" w:eastAsia="Times New Roman" w:hAnsi="Verdana" w:cs="Times New Roman"/>
          <w:color w:val="000000"/>
          <w:sz w:val="20"/>
          <w:szCs w:val="20"/>
          <w:rtl/>
        </w:rPr>
        <w:t>והקוים</w:t>
      </w:r>
      <w:proofErr w:type="spellEnd"/>
      <w:r w:rsidR="00001103">
        <w:rPr>
          <w:rFonts w:ascii="alef" w:hAnsi="alef"/>
          <w:b/>
          <w:bCs/>
          <w:noProof/>
          <w:color w:val="1B692B"/>
          <w:sz w:val="30"/>
          <w:szCs w:val="30"/>
        </w:rPr>
        <w:drawing>
          <wp:inline distT="0" distB="0" distL="0" distR="0" wp14:anchorId="2CF35476" wp14:editId="0DFBECCA">
            <wp:extent cx="2850376" cy="1529255"/>
            <wp:effectExtent l="0" t="0" r="7620" b="0"/>
            <wp:docPr id="9" name="תמונה 9" descr="מפת מסלולי הטיול בפארק נש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מפת מסלולי הטיול בפארק נשר"/>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6850" cy="1532728"/>
                    </a:xfrm>
                    <a:prstGeom prst="rect">
                      <a:avLst/>
                    </a:prstGeom>
                    <a:noFill/>
                    <a:ln>
                      <a:noFill/>
                    </a:ln>
                  </pic:spPr>
                </pic:pic>
              </a:graphicData>
            </a:graphic>
          </wp:inline>
        </w:drawing>
      </w:r>
      <w:r w:rsidRPr="003255D6">
        <w:rPr>
          <w:rFonts w:ascii="Verdana" w:eastAsia="Times New Roman" w:hAnsi="Verdana" w:cs="Times New Roman"/>
          <w:color w:val="000000"/>
          <w:sz w:val="20"/>
          <w:szCs w:val="20"/>
        </w:rPr>
        <w:t>:</w:t>
      </w:r>
      <w:r w:rsidR="00001103" w:rsidRPr="00001103">
        <w:rPr>
          <w:rFonts w:ascii="alef" w:hAnsi="alef"/>
          <w:b/>
          <w:bCs/>
          <w:noProof/>
          <w:color w:val="1B692B"/>
          <w:sz w:val="30"/>
          <w:szCs w:val="30"/>
        </w:rPr>
        <w:t xml:space="preserve"> </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קו 82</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ימים: ב' ג' ד</w:t>
      </w:r>
      <w:r w:rsidRPr="003255D6">
        <w:rPr>
          <w:rFonts w:ascii="Verdana" w:eastAsia="Times New Roman" w:hAnsi="Verdana" w:cs="Times New Roman"/>
          <w:color w:val="000000"/>
          <w:sz w:val="20"/>
          <w:szCs w:val="20"/>
        </w:rPr>
        <w:t>'</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הלוך:15.30 חזור 18.00</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אין צורך להזמין מקומות</w:t>
      </w:r>
      <w:r w:rsidRPr="003255D6">
        <w:rPr>
          <w:rFonts w:ascii="Verdana" w:eastAsia="Times New Roman" w:hAnsi="Verdana" w:cs="Times New Roman"/>
          <w:color w:val="000000"/>
          <w:sz w:val="20"/>
          <w:szCs w:val="20"/>
        </w:rPr>
        <w:br/>
      </w:r>
      <w:r w:rsidRPr="003255D6">
        <w:rPr>
          <w:rFonts w:ascii="Verdana" w:eastAsia="Times New Roman" w:hAnsi="Verdana" w:cs="Times New Roman"/>
          <w:color w:val="000000"/>
          <w:sz w:val="20"/>
          <w:szCs w:val="20"/>
          <w:rtl/>
        </w:rPr>
        <w:t>הקו יוצא מהשכונה החרדית בהדר, לברר אצל המקומיים את התחנות, הם עונים בשמחה</w:t>
      </w:r>
    </w:p>
    <w:p w:rsidR="00361A69" w:rsidRDefault="00361A69" w:rsidP="00BB5B18">
      <w:pPr>
        <w:pStyle w:val="1"/>
        <w:shd w:val="clear" w:color="auto" w:fill="F3F3F3"/>
        <w:spacing w:before="0"/>
        <w:textAlignment w:val="baseline"/>
        <w:rPr>
          <w:rFonts w:ascii="alef" w:hAnsi="alef"/>
          <w:b w:val="0"/>
          <w:bCs w:val="0"/>
          <w:color w:val="008000"/>
          <w:sz w:val="33"/>
          <w:szCs w:val="33"/>
        </w:rPr>
      </w:pPr>
      <w:r w:rsidRPr="001F5539">
        <w:rPr>
          <w:rFonts w:ascii="alef" w:hAnsi="alef"/>
          <w:b w:val="0"/>
          <w:bCs w:val="0"/>
          <w:color w:val="008000"/>
          <w:sz w:val="33"/>
          <w:szCs w:val="33"/>
          <w:highlight w:val="yellow"/>
          <w:rtl/>
        </w:rPr>
        <w:t>חי בר כרמל - מחזירים את החיות לטבע הישראלי</w:t>
      </w:r>
      <w:r>
        <w:rPr>
          <w:rFonts w:ascii="alef" w:hAnsi="alef"/>
          <w:b w:val="0"/>
          <w:bCs w:val="0"/>
          <w:color w:val="008000"/>
          <w:sz w:val="33"/>
          <w:szCs w:val="33"/>
        </w:rPr>
        <w:t xml:space="preserve">  </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Pr>
        <w:t> </w:t>
      </w:r>
      <w:r>
        <w:rPr>
          <w:rFonts w:ascii="Arial" w:hAnsi="Arial" w:cs="Arial"/>
          <w:noProof/>
          <w:color w:val="000000"/>
          <w:sz w:val="20"/>
          <w:szCs w:val="20"/>
        </w:rPr>
        <w:drawing>
          <wp:inline distT="0" distB="0" distL="0" distR="0" wp14:anchorId="14B7C486" wp14:editId="68FAF290">
            <wp:extent cx="3039022" cy="2279176"/>
            <wp:effectExtent l="0" t="0" r="9525" b="6985"/>
            <wp:docPr id="21" name="תמונה 21" descr="כיף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כיף בישראל"/>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38388" cy="2278701"/>
                    </a:xfrm>
                    <a:prstGeom prst="rect">
                      <a:avLst/>
                    </a:prstGeom>
                    <a:noFill/>
                    <a:ln>
                      <a:noFill/>
                    </a:ln>
                  </pic:spPr>
                </pic:pic>
              </a:graphicData>
            </a:graphic>
          </wp:inline>
        </w:drawing>
      </w:r>
      <w:r w:rsidR="00BF3B5A">
        <w:rPr>
          <w:rFonts w:ascii="alef" w:hAnsi="alef"/>
          <w:b/>
          <w:bCs/>
          <w:noProof/>
          <w:color w:val="1B692B"/>
          <w:sz w:val="30"/>
          <w:szCs w:val="30"/>
        </w:rPr>
        <w:drawing>
          <wp:inline distT="0" distB="0" distL="0" distR="0" wp14:anchorId="14A7ED74" wp14:editId="094D43C0">
            <wp:extent cx="1723304" cy="2459783"/>
            <wp:effectExtent l="0" t="0" r="0" b="0"/>
            <wp:docPr id="20" name="תמונה 20" descr="כיף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כיף בישראל"/>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4386" cy="2461328"/>
                    </a:xfrm>
                    <a:prstGeom prst="rect">
                      <a:avLst/>
                    </a:prstGeom>
                    <a:noFill/>
                    <a:ln>
                      <a:noFill/>
                    </a:ln>
                  </pic:spPr>
                </pic:pic>
              </a:graphicData>
            </a:graphic>
          </wp:inline>
        </w:drawing>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Pr>
        <w:t> </w:t>
      </w:r>
      <w:r>
        <w:rPr>
          <w:rStyle w:val="a5"/>
          <w:rFonts w:ascii="Arial" w:hAnsi="Arial" w:cs="Arial"/>
          <w:color w:val="000000"/>
          <w:sz w:val="20"/>
          <w:szCs w:val="20"/>
          <w:bdr w:val="none" w:sz="0" w:space="0" w:color="auto" w:frame="1"/>
          <w:rtl/>
        </w:rPr>
        <w:t>כמה זמן</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כשעה וחצי – שעתים בנחת</w:t>
      </w:r>
      <w:r>
        <w:rPr>
          <w:rFonts w:ascii="Arial" w:hAnsi="Arial" w:cs="Arial"/>
          <w:color w:val="000000"/>
          <w:sz w:val="20"/>
          <w:szCs w:val="20"/>
        </w:rPr>
        <w:t>.</w:t>
      </w:r>
      <w:r>
        <w:rPr>
          <w:rFonts w:ascii="Arial" w:hAnsi="Arial" w:cs="Arial"/>
          <w:color w:val="000000"/>
          <w:sz w:val="20"/>
          <w:szCs w:val="20"/>
        </w:rPr>
        <w:br/>
      </w:r>
      <w:r>
        <w:rPr>
          <w:rStyle w:val="a5"/>
          <w:rFonts w:ascii="Arial" w:hAnsi="Arial" w:cs="Arial"/>
          <w:color w:val="000000"/>
          <w:sz w:val="20"/>
          <w:szCs w:val="20"/>
          <w:bdr w:val="none" w:sz="0" w:space="0" w:color="auto" w:frame="1"/>
          <w:rtl/>
        </w:rPr>
        <w:t>סוג טיול</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מעגלי, מתאים לעגלות, קל מאד עם עליה קטנה בסוף הסיור</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color w:val="000000"/>
          <w:sz w:val="20"/>
          <w:szCs w:val="20"/>
        </w:rPr>
        <w:br/>
      </w:r>
      <w:r>
        <w:rPr>
          <w:rStyle w:val="a5"/>
          <w:rFonts w:ascii="Arial" w:hAnsi="Arial" w:cs="Arial"/>
          <w:color w:val="000000"/>
          <w:sz w:val="20"/>
          <w:szCs w:val="20"/>
          <w:bdr w:val="none" w:sz="0" w:space="0" w:color="auto" w:frame="1"/>
          <w:rtl/>
        </w:rPr>
        <w:t>למי מתאים</w:t>
      </w:r>
      <w:r>
        <w:rPr>
          <w:rStyle w:val="a5"/>
          <w:rFonts w:ascii="Arial" w:hAnsi="Arial" w:cs="Arial"/>
          <w:color w:val="000000"/>
          <w:sz w:val="20"/>
          <w:szCs w:val="20"/>
          <w:bdr w:val="none" w:sz="0" w:space="0" w:color="auto" w:frame="1"/>
        </w:rPr>
        <w:t xml:space="preserve"> :</w:t>
      </w:r>
      <w:r>
        <w:rPr>
          <w:rStyle w:val="apple-converted-space"/>
          <w:rFonts w:ascii="Arial" w:hAnsi="Arial" w:cs="Arial"/>
          <w:color w:val="000000"/>
          <w:sz w:val="20"/>
          <w:szCs w:val="20"/>
        </w:rPr>
        <w:t> </w:t>
      </w:r>
      <w:r>
        <w:rPr>
          <w:rFonts w:ascii="Arial" w:hAnsi="Arial" w:cs="Arial"/>
          <w:color w:val="000000"/>
          <w:sz w:val="20"/>
          <w:szCs w:val="20"/>
          <w:rtl/>
        </w:rPr>
        <w:t>לכולם</w:t>
      </w:r>
      <w:r>
        <w:rPr>
          <w:rFonts w:ascii="Arial" w:hAnsi="Arial" w:cs="Arial"/>
          <w:color w:val="000000"/>
          <w:sz w:val="20"/>
          <w:szCs w:val="20"/>
        </w:rPr>
        <w:br/>
      </w:r>
      <w:r>
        <w:rPr>
          <w:rFonts w:ascii="Arial" w:hAnsi="Arial" w:cs="Arial"/>
          <w:color w:val="000000"/>
          <w:sz w:val="20"/>
          <w:szCs w:val="20"/>
          <w:rtl/>
        </w:rPr>
        <w:t>בין התאריכים 17/08/14-30/08/14 האתר יפתח גם באמצע השבוע</w:t>
      </w:r>
      <w:r>
        <w:rPr>
          <w:rFonts w:ascii="Arial" w:hAnsi="Arial" w:cs="Arial"/>
          <w:color w:val="000000"/>
          <w:sz w:val="20"/>
          <w:szCs w:val="20"/>
        </w:rPr>
        <w:t>.</w:t>
      </w:r>
      <w:r>
        <w:rPr>
          <w:rFonts w:ascii="Arial" w:hAnsi="Arial" w:cs="Arial"/>
          <w:color w:val="000000"/>
          <w:sz w:val="20"/>
          <w:szCs w:val="20"/>
        </w:rPr>
        <w:br/>
      </w:r>
      <w:r>
        <w:rPr>
          <w:rStyle w:val="a5"/>
          <w:rFonts w:ascii="Arial" w:hAnsi="Arial" w:cs="Arial"/>
          <w:color w:val="000000"/>
          <w:sz w:val="20"/>
          <w:szCs w:val="20"/>
          <w:bdr w:val="none" w:sz="0" w:space="0" w:color="auto" w:frame="1"/>
          <w:rtl/>
        </w:rPr>
        <w:t>שעות פתיחה</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Pr>
        <w:t xml:space="preserve">8.00 </w:t>
      </w:r>
      <w:r>
        <w:rPr>
          <w:rFonts w:ascii="Arial" w:hAnsi="Arial" w:cs="Arial"/>
          <w:color w:val="000000"/>
          <w:sz w:val="20"/>
          <w:szCs w:val="20"/>
          <w:rtl/>
        </w:rPr>
        <w:t>עד 16.00 כניסה אחרונה</w:t>
      </w:r>
      <w:r>
        <w:rPr>
          <w:rFonts w:ascii="Arial" w:hAnsi="Arial" w:cs="Arial"/>
          <w:color w:val="000000"/>
          <w:sz w:val="20"/>
          <w:szCs w:val="20"/>
        </w:rPr>
        <w:t>.</w:t>
      </w:r>
      <w:r>
        <w:rPr>
          <w:rFonts w:ascii="Arial" w:hAnsi="Arial" w:cs="Arial"/>
          <w:color w:val="000000"/>
          <w:sz w:val="20"/>
          <w:szCs w:val="20"/>
        </w:rPr>
        <w:br/>
      </w:r>
      <w:r>
        <w:rPr>
          <w:rStyle w:val="a5"/>
          <w:rFonts w:ascii="Arial" w:hAnsi="Arial" w:cs="Arial"/>
          <w:color w:val="000000"/>
          <w:sz w:val="20"/>
          <w:szCs w:val="20"/>
          <w:bdr w:val="none" w:sz="0" w:space="0" w:color="auto" w:frame="1"/>
          <w:rtl/>
        </w:rPr>
        <w:t>בתשלום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מבוגר: 22 ש"ח, ילד: 10 ש"ח. חינם למחזיקי כרטיס מטמון</w:t>
      </w:r>
      <w:r>
        <w:rPr>
          <w:rFonts w:ascii="Arial" w:hAnsi="Arial" w:cs="Arial"/>
          <w:color w:val="000000"/>
          <w:sz w:val="20"/>
          <w:szCs w:val="20"/>
        </w:rPr>
        <w:t>.</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Style w:val="a5"/>
          <w:rFonts w:ascii="Arial" w:hAnsi="Arial" w:cs="Arial"/>
          <w:color w:val="000000"/>
          <w:sz w:val="20"/>
          <w:szCs w:val="20"/>
          <w:bdr w:val="none" w:sz="0" w:space="0" w:color="auto" w:frame="1"/>
          <w:rtl/>
        </w:rPr>
        <w:t>כיצד מגיעים</w:t>
      </w:r>
      <w:r>
        <w:rPr>
          <w:rStyle w:val="a5"/>
          <w:rFonts w:ascii="Arial" w:hAnsi="Arial" w:cs="Arial"/>
          <w:color w:val="000000"/>
          <w:sz w:val="20"/>
          <w:szCs w:val="20"/>
          <w:bdr w:val="none" w:sz="0" w:space="0" w:color="auto" w:frame="1"/>
        </w:rPr>
        <w:t>:</w:t>
      </w:r>
      <w:r>
        <w:rPr>
          <w:rStyle w:val="apple-converted-space"/>
          <w:rFonts w:ascii="Arial" w:hAnsi="Arial" w:cs="Arial"/>
          <w:color w:val="000000"/>
          <w:sz w:val="20"/>
          <w:szCs w:val="20"/>
        </w:rPr>
        <w:t> </w:t>
      </w:r>
      <w:r>
        <w:rPr>
          <w:rFonts w:ascii="Arial" w:hAnsi="Arial" w:cs="Arial"/>
          <w:color w:val="000000"/>
          <w:sz w:val="20"/>
          <w:szCs w:val="20"/>
          <w:rtl/>
        </w:rPr>
        <w:t>שלוש מאות מטר מדרום לכניסה לאוניברסיטת חיפה, על כביש חיפה – עוספיה (672) הפנייה מול חורשת הארבעים</w:t>
      </w:r>
      <w:r>
        <w:rPr>
          <w:rFonts w:ascii="Arial" w:hAnsi="Arial" w:cs="Arial"/>
          <w:color w:val="000000"/>
          <w:sz w:val="20"/>
          <w:szCs w:val="20"/>
        </w:rPr>
        <w:t>.</w:t>
      </w:r>
      <w:r>
        <w:rPr>
          <w:rStyle w:val="apple-converted-space"/>
          <w:rFonts w:ascii="Arial" w:hAnsi="Arial" w:cs="Arial"/>
          <w:color w:val="000000"/>
          <w:sz w:val="20"/>
          <w:szCs w:val="20"/>
        </w:rPr>
        <w:t> </w:t>
      </w:r>
      <w:r>
        <w:rPr>
          <w:rFonts w:ascii="Arial" w:hAnsi="Arial" w:cs="Arial"/>
          <w:color w:val="000000"/>
          <w:sz w:val="20"/>
          <w:szCs w:val="20"/>
        </w:rPr>
        <w:br/>
      </w:r>
      <w:proofErr w:type="gramStart"/>
      <w:r>
        <w:rPr>
          <w:rStyle w:val="a5"/>
          <w:rFonts w:ascii="Arial" w:hAnsi="Arial" w:cs="Arial"/>
          <w:color w:val="000000"/>
          <w:sz w:val="27"/>
          <w:szCs w:val="27"/>
          <w:bdr w:val="none" w:sz="0" w:space="0" w:color="auto" w:frame="1"/>
        </w:rPr>
        <w:t>Waze :</w:t>
      </w:r>
      <w:proofErr w:type="gramEnd"/>
      <w:r>
        <w:rPr>
          <w:rStyle w:val="apple-converted-space"/>
          <w:rFonts w:ascii="Arial" w:hAnsi="Arial" w:cs="Arial"/>
          <w:color w:val="000000"/>
          <w:sz w:val="27"/>
          <w:szCs w:val="27"/>
          <w:bdr w:val="none" w:sz="0" w:space="0" w:color="auto" w:frame="1"/>
        </w:rPr>
        <w:t> </w:t>
      </w:r>
      <w:r>
        <w:rPr>
          <w:rFonts w:ascii="Arial" w:hAnsi="Arial" w:cs="Arial"/>
          <w:color w:val="000000"/>
          <w:sz w:val="27"/>
          <w:szCs w:val="27"/>
          <w:bdr w:val="none" w:sz="0" w:space="0" w:color="auto" w:frame="1"/>
          <w:rtl/>
        </w:rPr>
        <w:t>חי בר כרמל</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t>נוף נפלא עד הים בכניסה לחי בר</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lastRenderedPageBreak/>
        <w:t>חי בר כרמל – סיפור הצלחה</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tl/>
        </w:rPr>
        <w:t xml:space="preserve">ב במקום </w:t>
      </w:r>
      <w:proofErr w:type="spellStart"/>
      <w:r>
        <w:rPr>
          <w:rFonts w:ascii="Arial" w:hAnsi="Arial" w:cs="Arial"/>
          <w:color w:val="000000"/>
          <w:sz w:val="20"/>
          <w:szCs w:val="20"/>
          <w:rtl/>
        </w:rPr>
        <w:t>חנות,שירותים</w:t>
      </w:r>
      <w:proofErr w:type="spellEnd"/>
      <w:r>
        <w:rPr>
          <w:rFonts w:ascii="Arial" w:hAnsi="Arial" w:cs="Arial"/>
          <w:color w:val="000000"/>
          <w:sz w:val="20"/>
          <w:szCs w:val="20"/>
          <w:rtl/>
        </w:rPr>
        <w:t>, ברזיות, שולחנות פיקניק, ומתקנים להבערת אש. נגיש לנכים. ישנה כיתה להתכנסות. סרט הסבר. ביקור לקבוצות בתאום טלפוני בלבד. יש הדרכות</w:t>
      </w:r>
      <w:r>
        <w:rPr>
          <w:rFonts w:ascii="Arial" w:hAnsi="Arial" w:cs="Arial"/>
          <w:color w:val="000000"/>
          <w:sz w:val="20"/>
          <w:szCs w:val="20"/>
        </w:rPr>
        <w:t>.</w:t>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noProof/>
          <w:color w:val="1B692B"/>
          <w:sz w:val="30"/>
          <w:szCs w:val="30"/>
        </w:rPr>
        <w:drawing>
          <wp:inline distT="0" distB="0" distL="0" distR="0" wp14:anchorId="06E34E82" wp14:editId="594773FE">
            <wp:extent cx="2538483" cy="1813069"/>
            <wp:effectExtent l="0" t="0" r="0" b="0"/>
            <wp:docPr id="19" name="תמונה 19" descr="כיף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כיף בישראל"/>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4774" cy="1810420"/>
                    </a:xfrm>
                    <a:prstGeom prst="rect">
                      <a:avLst/>
                    </a:prstGeom>
                    <a:noFill/>
                    <a:ln>
                      <a:noFill/>
                    </a:ln>
                  </pic:spPr>
                </pic:pic>
              </a:graphicData>
            </a:graphic>
          </wp:inline>
        </w:drawing>
      </w:r>
      <w:r w:rsidR="00BF3B5A">
        <w:rPr>
          <w:rFonts w:ascii="Arial" w:hAnsi="Arial" w:cs="Arial"/>
          <w:noProof/>
          <w:color w:val="000000"/>
          <w:sz w:val="20"/>
          <w:szCs w:val="20"/>
        </w:rPr>
        <w:drawing>
          <wp:inline distT="0" distB="0" distL="0" distR="0" wp14:anchorId="6C20B93D" wp14:editId="3E6F5BB0">
            <wp:extent cx="2418453" cy="1734257"/>
            <wp:effectExtent l="0" t="0" r="1270" b="0"/>
            <wp:docPr id="15" name="תמונה 15" descr="http://www.funisrael.co.il/images/stories/galile_zone/haifa_carmel/tiulim/carmel/haybar/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funisrael.co.il/images/stories/galile_zone/haifa_carmel/tiulim/carmel/haybar/5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4433" cy="1738545"/>
                    </a:xfrm>
                    <a:prstGeom prst="rect">
                      <a:avLst/>
                    </a:prstGeom>
                    <a:noFill/>
                    <a:ln>
                      <a:noFill/>
                    </a:ln>
                  </pic:spPr>
                </pic:pic>
              </a:graphicData>
            </a:graphic>
          </wp:inline>
        </w:drawing>
      </w:r>
    </w:p>
    <w:p w:rsidR="00361A69" w:rsidRDefault="00361A69" w:rsidP="00BB5B18">
      <w:pPr>
        <w:pStyle w:val="2"/>
        <w:shd w:val="clear" w:color="auto" w:fill="F3F3F3"/>
        <w:bidi/>
        <w:spacing w:before="0" w:beforeAutospacing="0" w:after="0" w:afterAutospacing="0" w:line="276" w:lineRule="auto"/>
        <w:textAlignment w:val="baseline"/>
        <w:rPr>
          <w:rFonts w:ascii="alef" w:hAnsi="alef"/>
          <w:b w:val="0"/>
          <w:bCs w:val="0"/>
          <w:color w:val="1B692B"/>
          <w:sz w:val="30"/>
          <w:szCs w:val="30"/>
        </w:rPr>
      </w:pPr>
      <w:r>
        <w:rPr>
          <w:rFonts w:ascii="alef" w:hAnsi="alef"/>
          <w:b w:val="0"/>
          <w:bCs w:val="0"/>
          <w:color w:val="1B692B"/>
          <w:sz w:val="30"/>
          <w:szCs w:val="30"/>
          <w:rtl/>
        </w:rPr>
        <w:t>בחי בר</w:t>
      </w:r>
      <w:r>
        <w:rPr>
          <w:rFonts w:ascii="alef" w:hAnsi="alef"/>
          <w:b w:val="0"/>
          <w:bCs w:val="0"/>
          <w:color w:val="1B692B"/>
          <w:sz w:val="30"/>
          <w:szCs w:val="30"/>
        </w:rPr>
        <w:t> </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Style w:val="a5"/>
          <w:rFonts w:ascii="Arial" w:hAnsi="Arial" w:cs="Arial"/>
          <w:color w:val="000000"/>
          <w:sz w:val="20"/>
          <w:szCs w:val="20"/>
          <w:bdr w:val="none" w:sz="0" w:space="0" w:color="auto" w:frame="1"/>
          <w:rtl/>
        </w:rPr>
        <w:t>עיזי הבר וכבשי הבר</w:t>
      </w:r>
      <w:r>
        <w:rPr>
          <w:rStyle w:val="apple-converted-space"/>
          <w:rFonts w:ascii="Arial" w:hAnsi="Arial" w:cs="Arial"/>
          <w:color w:val="000000"/>
          <w:sz w:val="20"/>
          <w:szCs w:val="20"/>
        </w:rPr>
        <w:t> </w:t>
      </w:r>
      <w:r>
        <w:rPr>
          <w:rFonts w:ascii="Arial" w:hAnsi="Arial" w:cs="Arial"/>
          <w:color w:val="000000"/>
          <w:sz w:val="20"/>
          <w:szCs w:val="20"/>
        </w:rPr>
        <w:t xml:space="preserve">– </w:t>
      </w:r>
      <w:r>
        <w:rPr>
          <w:rStyle w:val="a5"/>
          <w:rFonts w:ascii="Arial" w:hAnsi="Arial" w:cs="Arial"/>
          <w:color w:val="000000"/>
          <w:sz w:val="20"/>
          <w:szCs w:val="20"/>
          <w:bdr w:val="none" w:sz="0" w:space="0" w:color="auto" w:frame="1"/>
          <w:rtl/>
        </w:rPr>
        <w:t>אייל הכרמל</w:t>
      </w:r>
      <w:r>
        <w:rPr>
          <w:rStyle w:val="apple-converted-space"/>
          <w:rFonts w:ascii="Arial" w:hAnsi="Arial" w:cs="Arial"/>
          <w:color w:val="000000"/>
          <w:sz w:val="20"/>
          <w:szCs w:val="20"/>
        </w:rPr>
        <w:t> </w:t>
      </w:r>
      <w:r>
        <w:rPr>
          <w:rFonts w:ascii="Arial" w:hAnsi="Arial" w:cs="Arial"/>
          <w:color w:val="000000"/>
          <w:sz w:val="20"/>
          <w:szCs w:val="20"/>
        </w:rPr>
        <w:t>–</w:t>
      </w:r>
      <w:r w:rsidR="00001103">
        <w:rPr>
          <w:rFonts w:ascii="Arial" w:hAnsi="Arial" w:cs="Arial"/>
          <w:color w:val="000000"/>
          <w:sz w:val="20"/>
          <w:szCs w:val="20"/>
        </w:rPr>
        <w:t>.</w:t>
      </w:r>
      <w:r>
        <w:rPr>
          <w:rStyle w:val="a5"/>
          <w:rFonts w:ascii="Arial" w:hAnsi="Arial" w:cs="Arial"/>
          <w:color w:val="000000"/>
          <w:sz w:val="20"/>
          <w:szCs w:val="20"/>
          <w:bdr w:val="none" w:sz="0" w:space="0" w:color="auto" w:frame="1"/>
          <w:rtl/>
        </w:rPr>
        <w:t>יחמור פרסי</w:t>
      </w:r>
      <w:r>
        <w:rPr>
          <w:rStyle w:val="apple-converted-space"/>
          <w:rFonts w:ascii="Arial" w:hAnsi="Arial" w:cs="Arial"/>
          <w:color w:val="000000"/>
          <w:sz w:val="20"/>
          <w:szCs w:val="20"/>
        </w:rPr>
        <w:t> </w:t>
      </w:r>
      <w:r>
        <w:rPr>
          <w:rFonts w:ascii="Arial" w:hAnsi="Arial" w:cs="Arial"/>
          <w:color w:val="000000"/>
          <w:sz w:val="20"/>
          <w:szCs w:val="20"/>
        </w:rPr>
        <w:t xml:space="preserve">– </w:t>
      </w:r>
      <w:r>
        <w:rPr>
          <w:rStyle w:val="a5"/>
          <w:rFonts w:ascii="Arial" w:hAnsi="Arial" w:cs="Arial"/>
          <w:color w:val="000000"/>
          <w:sz w:val="20"/>
          <w:szCs w:val="20"/>
          <w:bdr w:val="none" w:sz="0" w:space="0" w:color="auto" w:frame="1"/>
          <w:rtl/>
        </w:rPr>
        <w:t>צבי ארץ ישראלי</w:t>
      </w:r>
      <w:r>
        <w:rPr>
          <w:rStyle w:val="apple-converted-space"/>
          <w:rFonts w:ascii="Arial" w:hAnsi="Arial" w:cs="Arial"/>
          <w:color w:val="000000"/>
          <w:sz w:val="20"/>
          <w:szCs w:val="20"/>
        </w:rPr>
        <w:t> </w:t>
      </w:r>
      <w:r>
        <w:rPr>
          <w:rFonts w:ascii="Arial" w:hAnsi="Arial" w:cs="Arial"/>
          <w:color w:val="000000"/>
          <w:sz w:val="20"/>
          <w:szCs w:val="20"/>
        </w:rPr>
        <w:t xml:space="preserve">- </w:t>
      </w:r>
      <w:r>
        <w:rPr>
          <w:rStyle w:val="a5"/>
          <w:rFonts w:ascii="Arial" w:hAnsi="Arial" w:cs="Arial"/>
          <w:color w:val="000000"/>
          <w:sz w:val="20"/>
          <w:szCs w:val="20"/>
          <w:bdr w:val="none" w:sz="0" w:space="0" w:color="auto" w:frame="1"/>
          <w:rtl/>
        </w:rPr>
        <w:t>נשרים</w:t>
      </w:r>
      <w:r>
        <w:rPr>
          <w:rStyle w:val="apple-converted-space"/>
          <w:rFonts w:ascii="Arial" w:hAnsi="Arial" w:cs="Arial"/>
          <w:color w:val="000000"/>
          <w:sz w:val="20"/>
          <w:szCs w:val="20"/>
        </w:rPr>
        <w:t> </w:t>
      </w:r>
      <w:r>
        <w:rPr>
          <w:rFonts w:ascii="Arial" w:hAnsi="Arial" w:cs="Arial"/>
          <w:color w:val="000000"/>
          <w:sz w:val="20"/>
          <w:szCs w:val="20"/>
        </w:rPr>
        <w:t xml:space="preserve">– </w:t>
      </w: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p>
    <w:p w:rsidR="00361A69" w:rsidRDefault="00361A69" w:rsidP="00BB5B18">
      <w:pPr>
        <w:pStyle w:val="NormalWeb"/>
        <w:shd w:val="clear" w:color="auto" w:fill="F3F3F3"/>
        <w:bidi/>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tl/>
        </w:rPr>
        <w:t>בואו לגלות את חיות הארץ בחי בר כרמל</w:t>
      </w:r>
      <w:r>
        <w:rPr>
          <w:rFonts w:ascii="Arial" w:hAnsi="Arial" w:cs="Arial"/>
          <w:color w:val="000000"/>
          <w:sz w:val="20"/>
          <w:szCs w:val="20"/>
        </w:rPr>
        <w:t>.</w:t>
      </w:r>
    </w:p>
    <w:p w:rsidR="00160046" w:rsidRPr="00361A69" w:rsidRDefault="00160046" w:rsidP="00BB5B18">
      <w:pPr>
        <w:spacing w:after="0"/>
        <w:rPr>
          <w:sz w:val="26"/>
          <w:szCs w:val="26"/>
          <w:rtl/>
        </w:rPr>
      </w:pPr>
    </w:p>
    <w:p w:rsidR="00236E92" w:rsidRPr="005011E5" w:rsidRDefault="00236E92" w:rsidP="00BB5B18">
      <w:pPr>
        <w:pStyle w:val="1"/>
        <w:spacing w:before="0"/>
        <w:rPr>
          <w:color w:val="00609D"/>
          <w:sz w:val="180"/>
          <w:szCs w:val="180"/>
          <w:rtl/>
        </w:rPr>
      </w:pPr>
      <w:r w:rsidRPr="005011E5">
        <w:rPr>
          <w:color w:val="00609D"/>
          <w:sz w:val="56"/>
          <w:szCs w:val="56"/>
          <w:highlight w:val="yellow"/>
          <w:rtl/>
        </w:rPr>
        <w:t>חיפה שוק תלפיות</w:t>
      </w:r>
    </w:p>
    <w:p w:rsidR="00236E92" w:rsidRPr="0039162F" w:rsidRDefault="00236E92" w:rsidP="00BB5B18">
      <w:pPr>
        <w:spacing w:after="0"/>
        <w:rPr>
          <w:rFonts w:ascii="Arial" w:hAnsi="Arial" w:cs="Arial"/>
          <w:color w:val="000000"/>
          <w:sz w:val="26"/>
          <w:szCs w:val="26"/>
          <w:rtl/>
        </w:rPr>
      </w:pPr>
      <w:r w:rsidRPr="0039162F">
        <w:rPr>
          <w:sz w:val="26"/>
          <w:szCs w:val="26"/>
          <w:rtl/>
        </w:rPr>
        <w:t> </w:t>
      </w:r>
      <w:r w:rsidRPr="0039162F">
        <w:rPr>
          <w:rStyle w:val="a5"/>
          <w:rFonts w:ascii="Arial" w:hAnsi="Arial" w:cs="Arial"/>
          <w:color w:val="000000"/>
          <w:sz w:val="26"/>
          <w:szCs w:val="26"/>
          <w:rtl/>
        </w:rPr>
        <w:t>שוק תלפיות</w:t>
      </w:r>
    </w:p>
    <w:p w:rsidR="00236E92" w:rsidRPr="0039162F" w:rsidRDefault="00236E92" w:rsidP="00BB5B18">
      <w:pPr>
        <w:shd w:val="clear" w:color="auto" w:fill="FFFFFF"/>
        <w:spacing w:after="0"/>
        <w:rPr>
          <w:rFonts w:ascii="Arial" w:hAnsi="Arial" w:cs="Arial"/>
          <w:color w:val="000000"/>
          <w:sz w:val="26"/>
          <w:szCs w:val="26"/>
          <w:rtl/>
        </w:rPr>
      </w:pPr>
      <w:r w:rsidRPr="0039162F">
        <w:rPr>
          <w:rStyle w:val="a5"/>
          <w:rFonts w:ascii="Arial" w:hAnsi="Arial" w:cs="Arial"/>
          <w:color w:val="000000"/>
          <w:sz w:val="26"/>
          <w:szCs w:val="26"/>
          <w:rtl/>
        </w:rPr>
        <w:t>כתובת רחוב סירקין 53  ,</w:t>
      </w:r>
      <w:r w:rsidRPr="0039162F">
        <w:rPr>
          <w:rStyle w:val="apple-converted-space"/>
          <w:rFonts w:ascii="Arial" w:hAnsi="Arial" w:cs="Arial"/>
          <w:color w:val="000000"/>
          <w:sz w:val="26"/>
          <w:szCs w:val="26"/>
          <w:rtl/>
        </w:rPr>
        <w:t> </w:t>
      </w:r>
      <w:r w:rsidRPr="0039162F">
        <w:rPr>
          <w:rStyle w:val="a5"/>
          <w:rFonts w:ascii="Arial" w:hAnsi="Arial" w:cs="Arial"/>
          <w:color w:val="000000"/>
          <w:sz w:val="26"/>
          <w:szCs w:val="26"/>
          <w:rtl/>
        </w:rPr>
        <w:t>הדר הכרמל, חיפה</w:t>
      </w:r>
      <w:r w:rsidRPr="0039162F">
        <w:rPr>
          <w:rStyle w:val="apple-converted-space"/>
          <w:rFonts w:ascii="Arial" w:hAnsi="Arial" w:cs="Arial"/>
          <w:color w:val="000000"/>
          <w:sz w:val="26"/>
          <w:szCs w:val="26"/>
          <w:rtl/>
        </w:rPr>
        <w:t> </w:t>
      </w:r>
      <w:r w:rsidRPr="0039162F">
        <w:rPr>
          <w:rFonts w:ascii="Arial" w:hAnsi="Arial" w:cs="Arial"/>
          <w:color w:val="000000"/>
          <w:sz w:val="26"/>
          <w:szCs w:val="26"/>
          <w:rtl/>
        </w:rPr>
        <w:t>,השוק פתוח בימי השבוע פרט לשבת ,בשעות הבוקר עד 1600 בסוף השבוע עד 19:00.   </w:t>
      </w:r>
    </w:p>
    <w:p w:rsidR="00907151" w:rsidRPr="0039162F" w:rsidRDefault="00236E92" w:rsidP="00BB5B18">
      <w:pPr>
        <w:shd w:val="clear" w:color="auto" w:fill="FFFFFF"/>
        <w:spacing w:after="0"/>
        <w:rPr>
          <w:rFonts w:ascii="Arial" w:hAnsi="Arial" w:cs="Arial"/>
          <w:color w:val="000000"/>
          <w:sz w:val="26"/>
          <w:szCs w:val="26"/>
        </w:rPr>
      </w:pPr>
      <w:r w:rsidRPr="0039162F">
        <w:rPr>
          <w:rFonts w:ascii="Arial" w:hAnsi="Arial" w:cs="Arial"/>
          <w:color w:val="000000"/>
          <w:sz w:val="26"/>
          <w:szCs w:val="26"/>
          <w:rtl/>
        </w:rPr>
        <w:t xml:space="preserve">השוק נמצא במבנה </w:t>
      </w:r>
      <w:proofErr w:type="spellStart"/>
      <w:r w:rsidRPr="0039162F">
        <w:rPr>
          <w:rFonts w:ascii="Arial" w:hAnsi="Arial" w:cs="Arial"/>
          <w:color w:val="000000"/>
          <w:sz w:val="26"/>
          <w:szCs w:val="26"/>
          <w:rtl/>
        </w:rPr>
        <w:t>יעודי</w:t>
      </w:r>
      <w:proofErr w:type="spellEnd"/>
      <w:r w:rsidRPr="0039162F">
        <w:rPr>
          <w:rFonts w:ascii="Arial" w:hAnsi="Arial" w:cs="Arial"/>
          <w:color w:val="000000"/>
          <w:sz w:val="26"/>
          <w:szCs w:val="26"/>
          <w:rtl/>
        </w:rPr>
        <w:t xml:space="preserve"> ברחוב סירקין וברחובות לידו: סירקין, יחיאל, </w:t>
      </w:r>
      <w:proofErr w:type="spellStart"/>
      <w:r w:rsidRPr="0039162F">
        <w:rPr>
          <w:rFonts w:ascii="Arial" w:hAnsi="Arial" w:cs="Arial"/>
          <w:color w:val="000000"/>
          <w:sz w:val="26"/>
          <w:szCs w:val="26"/>
          <w:rtl/>
        </w:rPr>
        <w:t>לונץ.המבנה</w:t>
      </w:r>
      <w:proofErr w:type="spellEnd"/>
      <w:r w:rsidRPr="0039162F">
        <w:rPr>
          <w:rFonts w:ascii="Arial" w:hAnsi="Arial" w:cs="Arial"/>
          <w:color w:val="000000"/>
          <w:sz w:val="26"/>
          <w:szCs w:val="26"/>
          <w:rtl/>
        </w:rPr>
        <w:t xml:space="preserve"> הוקם על ידי  ועד הדר הכרמל ונחנך 1940. האדריכל משה </w:t>
      </w:r>
      <w:proofErr w:type="spellStart"/>
      <w:r w:rsidRPr="0039162F">
        <w:rPr>
          <w:rFonts w:ascii="Arial" w:hAnsi="Arial" w:cs="Arial"/>
          <w:color w:val="000000"/>
          <w:sz w:val="26"/>
          <w:szCs w:val="26"/>
          <w:rtl/>
        </w:rPr>
        <w:t>גרסטל</w:t>
      </w:r>
      <w:proofErr w:type="spellEnd"/>
      <w:r w:rsidRPr="0039162F">
        <w:rPr>
          <w:rFonts w:ascii="Arial" w:hAnsi="Arial" w:cs="Arial"/>
          <w:color w:val="000000"/>
          <w:sz w:val="26"/>
          <w:szCs w:val="26"/>
          <w:rtl/>
        </w:rPr>
        <w:t xml:space="preserve">. המבנה כיום מוזנח ביותר. </w:t>
      </w:r>
    </w:p>
    <w:p w:rsidR="00236E92" w:rsidRPr="0039162F" w:rsidRDefault="00236E92" w:rsidP="00BB5B18">
      <w:pPr>
        <w:shd w:val="clear" w:color="auto" w:fill="FFFFFF"/>
        <w:spacing w:after="0"/>
        <w:rPr>
          <w:rFonts w:ascii="Arial" w:hAnsi="Arial" w:cs="Arial"/>
          <w:color w:val="000000"/>
          <w:sz w:val="26"/>
          <w:szCs w:val="26"/>
          <w:rtl/>
        </w:rPr>
      </w:pPr>
      <w:r w:rsidRPr="0039162F">
        <w:rPr>
          <w:rFonts w:ascii="Arial" w:hAnsi="Arial" w:cs="Arial"/>
          <w:color w:val="000000"/>
          <w:sz w:val="26"/>
          <w:szCs w:val="26"/>
          <w:rtl/>
        </w:rPr>
        <w:t>אך עדיין זהו שוק פעיל ושוקק חיים בשני מפלסים. במפלס התחתון נמכר כל מה שקשור לאוכל, ואילו בעליון המתפורר יש דוכנים וחנויות לבגדים ולכלי-בית.</w:t>
      </w:r>
    </w:p>
    <w:p w:rsidR="00236E92" w:rsidRPr="005011E5" w:rsidRDefault="00236E92" w:rsidP="00BB5B18">
      <w:pPr>
        <w:spacing w:after="0"/>
        <w:rPr>
          <w:rFonts w:ascii="Arial" w:hAnsi="Arial" w:cs="Arial"/>
          <w:color w:val="000000"/>
          <w:sz w:val="144"/>
          <w:szCs w:val="144"/>
          <w:rtl/>
        </w:rPr>
      </w:pPr>
      <w:r w:rsidRPr="005011E5">
        <w:rPr>
          <w:sz w:val="56"/>
          <w:szCs w:val="56"/>
          <w:rtl/>
        </w:rPr>
        <w:t> </w:t>
      </w:r>
      <w:r w:rsidRPr="005011E5">
        <w:rPr>
          <w:rStyle w:val="a5"/>
          <w:rFonts w:ascii="Arial" w:hAnsi="Arial" w:cs="Arial"/>
          <w:color w:val="000000"/>
          <w:sz w:val="56"/>
          <w:szCs w:val="56"/>
          <w:highlight w:val="yellow"/>
          <w:rtl/>
        </w:rPr>
        <w:t>גן חסידי עולם</w:t>
      </w:r>
    </w:p>
    <w:p w:rsidR="00236E92" w:rsidRPr="0039162F" w:rsidRDefault="00236E92" w:rsidP="00BB5B18">
      <w:pPr>
        <w:shd w:val="clear" w:color="auto" w:fill="FFFFFF"/>
        <w:spacing w:after="0"/>
        <w:rPr>
          <w:rFonts w:ascii="Arial" w:hAnsi="Arial" w:cs="Arial"/>
          <w:color w:val="000000"/>
          <w:sz w:val="26"/>
          <w:szCs w:val="26"/>
          <w:rtl/>
        </w:rPr>
      </w:pPr>
      <w:r w:rsidRPr="0039162F">
        <w:rPr>
          <w:rStyle w:val="a5"/>
          <w:rFonts w:ascii="Arial" w:hAnsi="Arial" w:cs="Arial"/>
          <w:color w:val="000000"/>
          <w:sz w:val="26"/>
          <w:szCs w:val="26"/>
          <w:rtl/>
        </w:rPr>
        <w:t>הגן ממוקם בשכונת רמת אלון</w:t>
      </w:r>
    </w:p>
    <w:p w:rsidR="00236E92" w:rsidRPr="0039162F" w:rsidRDefault="00236E92" w:rsidP="00BB5B18">
      <w:pPr>
        <w:shd w:val="clear" w:color="auto" w:fill="FFFFFF"/>
        <w:spacing w:after="0"/>
        <w:rPr>
          <w:rFonts w:ascii="Arial" w:hAnsi="Arial" w:cs="Arial"/>
          <w:color w:val="000000"/>
          <w:sz w:val="26"/>
          <w:szCs w:val="26"/>
          <w:rtl/>
        </w:rPr>
      </w:pPr>
      <w:r w:rsidRPr="0039162F">
        <w:rPr>
          <w:rFonts w:ascii="Arial" w:hAnsi="Arial" w:cs="Arial"/>
          <w:color w:val="000000"/>
          <w:sz w:val="26"/>
          <w:szCs w:val="26"/>
          <w:rtl/>
        </w:rPr>
        <w:t xml:space="preserve"> 18פינות ישיבה הוקמו בגן. </w:t>
      </w:r>
    </w:p>
    <w:p w:rsidR="00485B22" w:rsidRPr="00485B22" w:rsidRDefault="00485B22" w:rsidP="00BB5B18">
      <w:pPr>
        <w:spacing w:after="0"/>
        <w:rPr>
          <w:rFonts w:ascii="Times New Roman" w:eastAsia="Times New Roman" w:hAnsi="Times New Roman" w:cs="Times New Roman"/>
          <w:sz w:val="24"/>
          <w:szCs w:val="24"/>
        </w:rPr>
      </w:pPr>
      <w:r w:rsidRPr="00485B22">
        <w:rPr>
          <w:rFonts w:ascii="Arial" w:eastAsia="Times New Roman" w:hAnsi="Arial" w:cs="Arial"/>
          <w:b/>
          <w:bCs/>
          <w:color w:val="444444"/>
          <w:sz w:val="21"/>
          <w:szCs w:val="21"/>
          <w:bdr w:val="none" w:sz="0" w:space="0" w:color="auto" w:frame="1"/>
          <w:shd w:val="clear" w:color="auto" w:fill="FFFFFF"/>
          <w:rtl/>
        </w:rPr>
        <w:t>גן חסידי אומות העולם הוקם מתקן המשחקים הגדול והחדיש בעיר</w:t>
      </w:r>
    </w:p>
    <w:p w:rsidR="00485B22" w:rsidRPr="00485B22" w:rsidRDefault="00485B22" w:rsidP="00BF3B5A">
      <w:pPr>
        <w:spacing w:after="0"/>
        <w:rPr>
          <w:rFonts w:ascii="Arial" w:eastAsia="Times New Roman" w:hAnsi="Arial" w:cs="Arial"/>
          <w:b/>
          <w:bCs/>
          <w:color w:val="444444"/>
          <w:sz w:val="21"/>
          <w:szCs w:val="21"/>
        </w:rPr>
      </w:pPr>
      <w:r>
        <w:rPr>
          <w:rFonts w:ascii="Arial" w:eastAsia="Times New Roman" w:hAnsi="Arial" w:cs="Arial"/>
          <w:b/>
          <w:bCs/>
          <w:noProof/>
          <w:color w:val="444444"/>
          <w:sz w:val="21"/>
          <w:szCs w:val="21"/>
          <w:bdr w:val="none" w:sz="0" w:space="0" w:color="auto" w:frame="1"/>
        </w:rPr>
        <w:drawing>
          <wp:inline distT="0" distB="0" distL="0" distR="0" wp14:anchorId="178B5B3C" wp14:editId="5837B8EE">
            <wp:extent cx="9525" cy="9525"/>
            <wp:effectExtent l="0" t="0" r="0" b="0"/>
            <wp:docPr id="31" name="תמונה 31" descr="Zoom in (real dimensions: 1024 x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Zoom in (real dimensions: 1024 x 6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BF3B5A">
        <w:rPr>
          <w:rFonts w:ascii="Arial" w:eastAsia="Times New Roman" w:hAnsi="Arial" w:cs="Arial"/>
          <w:b/>
          <w:bCs/>
          <w:noProof/>
          <w:color w:val="444444"/>
          <w:sz w:val="21"/>
          <w:szCs w:val="21"/>
        </w:rPr>
        <w:drawing>
          <wp:inline distT="0" distB="0" distL="0" distR="0" wp14:anchorId="6A205E54" wp14:editId="76CFAC3B">
            <wp:extent cx="2942709" cy="1956499"/>
            <wp:effectExtent l="0" t="0" r="0" b="5715"/>
            <wp:docPr id="24" name="תמונה 24" descr="1-ZR3_5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ZR3_596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52436" cy="1962966"/>
                    </a:xfrm>
                    <a:prstGeom prst="rect">
                      <a:avLst/>
                    </a:prstGeom>
                    <a:noFill/>
                    <a:ln>
                      <a:noFill/>
                    </a:ln>
                  </pic:spPr>
                </pic:pic>
              </a:graphicData>
            </a:graphic>
          </wp:inline>
        </w:drawing>
      </w:r>
      <w:r>
        <w:rPr>
          <w:rFonts w:ascii="Arial" w:eastAsia="Times New Roman" w:hAnsi="Arial" w:cs="Arial"/>
          <w:b/>
          <w:bCs/>
          <w:noProof/>
          <w:color w:val="444444"/>
          <w:sz w:val="21"/>
          <w:szCs w:val="21"/>
        </w:rPr>
        <w:drawing>
          <wp:inline distT="0" distB="0" distL="0" distR="0" wp14:anchorId="6CBE72C7" wp14:editId="614620D8">
            <wp:extent cx="3066536" cy="2038828"/>
            <wp:effectExtent l="0" t="0" r="635" b="0"/>
            <wp:docPr id="30" name="תמונה 30" descr="1-ZR3_5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ZR3_593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70243" cy="2041293"/>
                    </a:xfrm>
                    <a:prstGeom prst="rect">
                      <a:avLst/>
                    </a:prstGeom>
                    <a:noFill/>
                    <a:ln>
                      <a:noFill/>
                    </a:ln>
                  </pic:spPr>
                </pic:pic>
              </a:graphicData>
            </a:graphic>
          </wp:inline>
        </w:drawing>
      </w:r>
    </w:p>
    <w:p w:rsidR="00485B22" w:rsidRPr="00485B22" w:rsidRDefault="00485B22" w:rsidP="00BF3B5A">
      <w:pPr>
        <w:spacing w:after="0"/>
        <w:rPr>
          <w:rFonts w:ascii="Times New Roman" w:eastAsia="Times New Roman" w:hAnsi="Times New Roman" w:cs="Times New Roman"/>
          <w:sz w:val="24"/>
          <w:szCs w:val="24"/>
        </w:rPr>
      </w:pPr>
      <w:r w:rsidRPr="00485B22">
        <w:rPr>
          <w:rFonts w:ascii="Arial" w:eastAsia="Times New Roman" w:hAnsi="Arial" w:cs="Arial"/>
          <w:color w:val="444444"/>
          <w:sz w:val="21"/>
          <w:szCs w:val="21"/>
        </w:rPr>
        <w:lastRenderedPageBreak/>
        <w:br/>
      </w:r>
      <w:r w:rsidRPr="00485B22">
        <w:rPr>
          <w:rFonts w:ascii="Arial" w:eastAsia="Times New Roman" w:hAnsi="Arial" w:cs="Arial"/>
          <w:color w:val="444444"/>
          <w:sz w:val="21"/>
          <w:szCs w:val="21"/>
          <w:shd w:val="clear" w:color="auto" w:fill="FFFFFF"/>
          <w:rtl/>
        </w:rPr>
        <w:t xml:space="preserve">בימים אלה הסתיימה הקמת מתקן המשחקים הגדול החדיש והבטיחותי בעיר בגן חסידי אומות העולם בשכונת רמת אלון. שטחו של אזור המשחקים כ- 2 דונם. </w:t>
      </w:r>
      <w:r>
        <w:rPr>
          <w:rFonts w:ascii="Arial" w:eastAsia="Times New Roman" w:hAnsi="Arial" w:cs="Arial"/>
          <w:b/>
          <w:bCs/>
          <w:noProof/>
          <w:color w:val="444444"/>
          <w:sz w:val="21"/>
          <w:szCs w:val="21"/>
          <w:bdr w:val="none" w:sz="0" w:space="0" w:color="auto" w:frame="1"/>
        </w:rPr>
        <w:drawing>
          <wp:inline distT="0" distB="0" distL="0" distR="0" wp14:anchorId="0EFC78D8" wp14:editId="06B4AD8B">
            <wp:extent cx="9525" cy="9525"/>
            <wp:effectExtent l="0" t="0" r="0" b="0"/>
            <wp:docPr id="29" name="תמונה 29" descr="Zoom in (real dimensions: 1024 x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Zoom in (real dimensions: 1024 x 6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BF3B5A" w:rsidRPr="00BF3B5A" w:rsidRDefault="00485B22" w:rsidP="00BF3B5A">
      <w:pPr>
        <w:spacing w:after="0"/>
        <w:rPr>
          <w:rFonts w:ascii="Helvetica" w:eastAsia="Times New Roman" w:hAnsi="Helvetica" w:cs="Helvetica"/>
          <w:color w:val="444444"/>
          <w:sz w:val="21"/>
          <w:szCs w:val="21"/>
          <w:rtl/>
        </w:rPr>
      </w:pPr>
      <w:r w:rsidRPr="00BF3B5A">
        <w:rPr>
          <w:rFonts w:ascii="Arial" w:eastAsia="Times New Roman" w:hAnsi="Arial" w:cs="Arial"/>
          <w:b/>
          <w:bCs/>
          <w:color w:val="444444"/>
          <w:sz w:val="21"/>
          <w:szCs w:val="21"/>
          <w:u w:val="single"/>
          <w:bdr w:val="none" w:sz="0" w:space="0" w:color="auto" w:frame="1"/>
          <w:rtl/>
        </w:rPr>
        <w:t>התכנון כלל</w:t>
      </w:r>
      <w:r w:rsidRPr="00BF3B5A">
        <w:rPr>
          <w:rFonts w:ascii="Arial" w:eastAsia="Times New Roman" w:hAnsi="Arial" w:cs="Arial"/>
          <w:b/>
          <w:bCs/>
          <w:color w:val="444444"/>
          <w:sz w:val="21"/>
          <w:szCs w:val="21"/>
          <w:u w:val="single"/>
          <w:bdr w:val="none" w:sz="0" w:space="0" w:color="auto" w:frame="1"/>
        </w:rPr>
        <w:t>:</w:t>
      </w:r>
      <w:r w:rsidRPr="00BF3B5A">
        <w:rPr>
          <w:rFonts w:ascii="Arial" w:eastAsia="Times New Roman" w:hAnsi="Arial" w:cs="Arial"/>
          <w:color w:val="444444"/>
          <w:sz w:val="21"/>
          <w:szCs w:val="21"/>
          <w:shd w:val="clear" w:color="auto" w:fill="FFFFFF"/>
        </w:rPr>
        <w:t> </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שיפור שבילי הגישה לגן המשחקים והתאמתם לתקן נגישות נכים כולל מאחז יד לאורך השביל המוליך מרחוב יגאל אלון אל מתקן המשחקים</w:t>
      </w:r>
      <w:r w:rsidRPr="00BF3B5A">
        <w:rPr>
          <w:rFonts w:ascii="Arial" w:eastAsia="Times New Roman" w:hAnsi="Arial" w:cs="Arial"/>
          <w:color w:val="444444"/>
          <w:sz w:val="21"/>
          <w:szCs w:val="21"/>
          <w:shd w:val="clear" w:color="auto" w:fill="FFFFFF"/>
        </w:rPr>
        <w:t>. </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תכנון מחדש של מערכת התאורה והתקנת מערכת תאורת היצף (</w:t>
      </w:r>
      <w:proofErr w:type="spellStart"/>
      <w:r w:rsidRPr="00BF3B5A">
        <w:rPr>
          <w:rFonts w:ascii="Arial" w:eastAsia="Times New Roman" w:hAnsi="Arial" w:cs="Arial"/>
          <w:color w:val="444444"/>
          <w:sz w:val="21"/>
          <w:szCs w:val="21"/>
          <w:shd w:val="clear" w:color="auto" w:fill="FFFFFF"/>
          <w:rtl/>
        </w:rPr>
        <w:t>לדים</w:t>
      </w:r>
      <w:proofErr w:type="spellEnd"/>
      <w:r w:rsidRPr="00BF3B5A">
        <w:rPr>
          <w:rFonts w:ascii="Arial" w:eastAsia="Times New Roman" w:hAnsi="Arial" w:cs="Arial"/>
          <w:color w:val="444444"/>
          <w:sz w:val="21"/>
          <w:szCs w:val="21"/>
          <w:shd w:val="clear" w:color="auto" w:fill="FFFFFF"/>
        </w:rPr>
        <w:t>). </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שדרוג מערכת ההשקיה והגינון</w:t>
      </w:r>
      <w:r w:rsidRPr="00BF3B5A">
        <w:rPr>
          <w:rFonts w:ascii="Arial" w:eastAsia="Times New Roman" w:hAnsi="Arial" w:cs="Arial"/>
          <w:color w:val="444444"/>
          <w:sz w:val="21"/>
          <w:szCs w:val="21"/>
          <w:shd w:val="clear" w:color="auto" w:fill="FFFFFF"/>
        </w:rPr>
        <w:t>. </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ארגז החול פונה ובמקומו הונח משטח בטיחות צבעוני עשוי דשא סינטטי</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ריהוט הגן הוחלף והותקנו פרגולות, ספסלים, אשפתונים וברזייה חדשים</w:t>
      </w:r>
      <w:r w:rsidRPr="00BF3B5A">
        <w:rPr>
          <w:rFonts w:ascii="Arial" w:eastAsia="Times New Roman" w:hAnsi="Arial" w:cs="Arial"/>
          <w:color w:val="444444"/>
          <w:sz w:val="21"/>
          <w:szCs w:val="21"/>
          <w:shd w:val="clear" w:color="auto" w:fill="FFFFFF"/>
        </w:rPr>
        <w:t>.</w:t>
      </w:r>
      <w:r w:rsidRPr="00BF3B5A">
        <w:rPr>
          <w:rFonts w:ascii="Arial" w:eastAsia="Times New Roman" w:hAnsi="Arial" w:cs="Arial"/>
          <w:color w:val="444444"/>
          <w:sz w:val="21"/>
          <w:szCs w:val="21"/>
        </w:rPr>
        <w:br/>
      </w:r>
      <w:r w:rsidRPr="00BF3B5A">
        <w:rPr>
          <w:rFonts w:ascii="Arial" w:eastAsia="Times New Roman" w:hAnsi="Arial" w:cs="Arial"/>
          <w:color w:val="444444"/>
          <w:sz w:val="21"/>
          <w:szCs w:val="21"/>
          <w:shd w:val="clear" w:color="auto" w:fill="FFFFFF"/>
          <w:rtl/>
        </w:rPr>
        <w:t>הותקנו מתקני משחק חדישים המתקנים מתאימים למגוון גילאים, וכוללים קירות טיפוס לילדים, מתקני טיפוס מכבלים ומתקני אקסטרים לילדים הבוגרים, מתקנים מיוחדים לפעוטות ומתקן רב נדנדות שכולל מושבים מסוגים שונים</w:t>
      </w:r>
      <w:r w:rsidRPr="00BF3B5A">
        <w:rPr>
          <w:rFonts w:ascii="Arial" w:eastAsia="Times New Roman" w:hAnsi="Arial" w:cs="Arial"/>
          <w:color w:val="444444"/>
          <w:sz w:val="21"/>
          <w:szCs w:val="21"/>
          <w:shd w:val="clear" w:color="auto" w:fill="FFFFFF"/>
        </w:rPr>
        <w:t>. </w:t>
      </w:r>
      <w:r w:rsidRPr="00BF3B5A">
        <w:rPr>
          <w:rFonts w:ascii="Arial" w:eastAsia="Times New Roman" w:hAnsi="Arial" w:cs="Arial"/>
          <w:color w:val="444444"/>
          <w:sz w:val="21"/>
          <w:szCs w:val="21"/>
        </w:rPr>
        <w:br/>
      </w:r>
    </w:p>
    <w:p w:rsidR="007658FC" w:rsidRPr="00BF3B5A" w:rsidRDefault="00907151" w:rsidP="00BF3B5A">
      <w:pPr>
        <w:spacing w:after="0"/>
        <w:rPr>
          <w:rFonts w:ascii="Helvetica" w:eastAsia="Times New Roman" w:hAnsi="Helvetica" w:cs="Helvetica"/>
          <w:color w:val="444444"/>
          <w:sz w:val="21"/>
          <w:szCs w:val="21"/>
        </w:rPr>
      </w:pPr>
      <w:r w:rsidRPr="00BF3B5A">
        <w:rPr>
          <w:rFonts w:ascii="Helvetica" w:eastAsia="Times New Roman" w:hAnsi="Helvetica" w:cs="Helvetica" w:hint="cs"/>
          <w:color w:val="444444"/>
          <w:sz w:val="21"/>
          <w:szCs w:val="21"/>
          <w:rtl/>
        </w:rPr>
        <w:t xml:space="preserve">גינות </w:t>
      </w:r>
      <w:proofErr w:type="spellStart"/>
      <w:r w:rsidRPr="00BF3B5A">
        <w:rPr>
          <w:rFonts w:ascii="Helvetica" w:eastAsia="Times New Roman" w:hAnsi="Helvetica" w:cs="Helvetica" w:hint="cs"/>
          <w:color w:val="444444"/>
          <w:sz w:val="21"/>
          <w:szCs w:val="21"/>
          <w:rtl/>
        </w:rPr>
        <w:t>נוסםות</w:t>
      </w:r>
      <w:proofErr w:type="spellEnd"/>
      <w:r w:rsidRPr="00BF3B5A">
        <w:rPr>
          <w:rFonts w:ascii="Helvetica" w:eastAsia="Times New Roman" w:hAnsi="Helvetica" w:cs="Helvetica" w:hint="cs"/>
          <w:color w:val="444444"/>
          <w:sz w:val="21"/>
          <w:szCs w:val="21"/>
          <w:rtl/>
        </w:rPr>
        <w:t xml:space="preserve"> בחיפה </w:t>
      </w:r>
      <w:r w:rsidR="007658FC" w:rsidRPr="00BF3B5A">
        <w:rPr>
          <w:rFonts w:ascii="Helvetica" w:eastAsia="Times New Roman" w:hAnsi="Helvetica" w:cs="Helvetica"/>
          <w:color w:val="444444"/>
          <w:sz w:val="21"/>
          <w:szCs w:val="21"/>
          <w:rtl/>
        </w:rPr>
        <w:t>בין היתר חודשו המקומות הבאים</w:t>
      </w:r>
      <w:r w:rsidR="007658FC" w:rsidRPr="00BF3B5A">
        <w:rPr>
          <w:rFonts w:ascii="Helvetica" w:eastAsia="Times New Roman" w:hAnsi="Helvetica" w:cs="Helvetica"/>
          <w:color w:val="444444"/>
          <w:sz w:val="21"/>
          <w:szCs w:val="21"/>
        </w:rPr>
        <w:t>:</w:t>
      </w:r>
    </w:p>
    <w:p w:rsidR="007658FC" w:rsidRPr="00BF3B5A" w:rsidRDefault="007658FC" w:rsidP="00BB5B18">
      <w:pPr>
        <w:shd w:val="clear" w:color="auto" w:fill="FFFFFF"/>
        <w:bidi w:val="0"/>
        <w:spacing w:after="0"/>
        <w:jc w:val="right"/>
        <w:textAlignment w:val="baseline"/>
        <w:rPr>
          <w:rFonts w:ascii="Helvetica" w:eastAsia="Times New Roman" w:hAnsi="Helvetica" w:cs="Helvetica"/>
          <w:color w:val="444444"/>
          <w:sz w:val="25"/>
          <w:szCs w:val="25"/>
          <w:u w:val="single"/>
        </w:rPr>
      </w:pPr>
      <w:r w:rsidRPr="00BF3B5A">
        <w:rPr>
          <w:rFonts w:ascii="Helvetica" w:eastAsia="Times New Roman" w:hAnsi="Helvetica" w:cs="Helvetica"/>
          <w:color w:val="444444"/>
          <w:sz w:val="25"/>
          <w:szCs w:val="25"/>
          <w:u w:val="single"/>
          <w:rtl/>
        </w:rPr>
        <w:t>גן בנימין בהדר</w:t>
      </w:r>
      <w:r w:rsidRPr="00BF3B5A">
        <w:rPr>
          <w:rFonts w:ascii="Helvetica" w:eastAsia="Times New Roman" w:hAnsi="Helvetica" w:cs="Helvetica"/>
          <w:color w:val="444444"/>
          <w:sz w:val="25"/>
          <w:szCs w:val="25"/>
          <w:u w:val="single"/>
        </w:rPr>
        <w:t>:</w:t>
      </w:r>
    </w:p>
    <w:p w:rsidR="007658FC" w:rsidRPr="00644719" w:rsidRDefault="007658FC" w:rsidP="00BB5B18">
      <w:pPr>
        <w:shd w:val="clear" w:color="auto" w:fill="FFFFFF"/>
        <w:bidi w:val="0"/>
        <w:spacing w:after="0"/>
        <w:jc w:val="both"/>
        <w:textAlignment w:val="baseline"/>
        <w:rPr>
          <w:rFonts w:ascii="Helvetica" w:eastAsia="Times New Roman" w:hAnsi="Helvetica" w:cs="Helvetica"/>
          <w:color w:val="444444"/>
          <w:sz w:val="21"/>
          <w:szCs w:val="21"/>
        </w:rPr>
      </w:pPr>
      <w:r>
        <w:rPr>
          <w:rFonts w:ascii="Helvetica" w:eastAsia="Times New Roman" w:hAnsi="Helvetica" w:cs="Helvetica"/>
          <w:noProof/>
          <w:color w:val="673688"/>
          <w:sz w:val="21"/>
          <w:szCs w:val="21"/>
          <w:bdr w:val="none" w:sz="0" w:space="0" w:color="auto" w:frame="1"/>
        </w:rPr>
        <w:drawing>
          <wp:inline distT="0" distB="0" distL="0" distR="0" wp14:anchorId="545A7D30" wp14:editId="2E8182AA">
            <wp:extent cx="3359888" cy="2519588"/>
            <wp:effectExtent l="0" t="0" r="0" b="0"/>
            <wp:docPr id="60" name="תמונה 60" descr="P7080006">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7080006">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65061" cy="2523468"/>
                    </a:xfrm>
                    <a:prstGeom prst="rect">
                      <a:avLst/>
                    </a:prstGeom>
                    <a:noFill/>
                    <a:ln>
                      <a:noFill/>
                    </a:ln>
                  </pic:spPr>
                </pic:pic>
              </a:graphicData>
            </a:graphic>
          </wp:inline>
        </w:drawing>
      </w:r>
    </w:p>
    <w:p w:rsidR="007658FC" w:rsidRPr="00BF3B5A" w:rsidRDefault="007658FC" w:rsidP="00BB5B18">
      <w:pPr>
        <w:shd w:val="clear" w:color="auto" w:fill="FFFFFF"/>
        <w:bidi w:val="0"/>
        <w:spacing w:after="0"/>
        <w:jc w:val="right"/>
        <w:textAlignment w:val="baseline"/>
        <w:rPr>
          <w:rFonts w:ascii="Helvetica" w:eastAsia="Times New Roman" w:hAnsi="Helvetica" w:cs="Helvetica"/>
          <w:color w:val="444444"/>
          <w:sz w:val="27"/>
          <w:szCs w:val="27"/>
          <w:u w:val="single"/>
        </w:rPr>
      </w:pPr>
      <w:r w:rsidRPr="00BF3B5A">
        <w:rPr>
          <w:rFonts w:ascii="Helvetica" w:eastAsia="Times New Roman" w:hAnsi="Helvetica" w:cs="Helvetica"/>
          <w:color w:val="444444"/>
          <w:sz w:val="27"/>
          <w:szCs w:val="27"/>
          <w:u w:val="single"/>
          <w:rtl/>
        </w:rPr>
        <w:t>גן אל עתיקה</w:t>
      </w:r>
    </w:p>
    <w:p w:rsidR="007658FC" w:rsidRPr="00BF3B5A" w:rsidRDefault="007658FC" w:rsidP="00BB5B18">
      <w:pPr>
        <w:shd w:val="clear" w:color="auto" w:fill="FFFFFF"/>
        <w:bidi w:val="0"/>
        <w:spacing w:after="0"/>
        <w:jc w:val="right"/>
        <w:textAlignment w:val="baseline"/>
        <w:rPr>
          <w:rFonts w:ascii="Helvetica" w:eastAsia="Times New Roman" w:hAnsi="Helvetica" w:cs="Helvetica"/>
          <w:color w:val="444444"/>
          <w:sz w:val="27"/>
          <w:szCs w:val="27"/>
          <w:u w:val="single"/>
        </w:rPr>
      </w:pPr>
      <w:r w:rsidRPr="00BF3B5A">
        <w:rPr>
          <w:rFonts w:ascii="Helvetica" w:eastAsia="Times New Roman" w:hAnsi="Helvetica" w:cs="Helvetica"/>
          <w:color w:val="444444"/>
          <w:sz w:val="27"/>
          <w:szCs w:val="27"/>
          <w:u w:val="single"/>
          <w:bdr w:val="none" w:sz="0" w:space="0" w:color="auto" w:frame="1"/>
          <w:rtl/>
        </w:rPr>
        <w:t>גן חדש בטבנקין נווה שאנן</w:t>
      </w:r>
    </w:p>
    <w:p w:rsidR="007658FC" w:rsidRPr="00644719" w:rsidRDefault="007658FC" w:rsidP="00BB5B18">
      <w:pPr>
        <w:shd w:val="clear" w:color="auto" w:fill="FFFFFF"/>
        <w:bidi w:val="0"/>
        <w:spacing w:after="0"/>
        <w:jc w:val="right"/>
        <w:textAlignment w:val="baseline"/>
        <w:rPr>
          <w:rFonts w:ascii="Helvetica" w:eastAsia="Times New Roman" w:hAnsi="Helvetica" w:cs="Helvetica"/>
          <w:color w:val="444444"/>
          <w:sz w:val="21"/>
          <w:szCs w:val="21"/>
        </w:rPr>
      </w:pPr>
      <w:r>
        <w:rPr>
          <w:rFonts w:ascii="Helvetica" w:eastAsia="Times New Roman" w:hAnsi="Helvetica" w:cs="Helvetica"/>
          <w:noProof/>
          <w:color w:val="673688"/>
          <w:sz w:val="21"/>
          <w:szCs w:val="21"/>
          <w:bdr w:val="none" w:sz="0" w:space="0" w:color="auto" w:frame="1"/>
        </w:rPr>
        <w:drawing>
          <wp:inline distT="0" distB="0" distL="0" distR="0" wp14:anchorId="397E80A3" wp14:editId="4519AEA1">
            <wp:extent cx="4005663" cy="3008142"/>
            <wp:effectExtent l="0" t="0" r="0" b="1905"/>
            <wp:docPr id="2" name="תמונה 2" descr="06">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05663" cy="3008142"/>
                    </a:xfrm>
                    <a:prstGeom prst="rect">
                      <a:avLst/>
                    </a:prstGeom>
                    <a:noFill/>
                    <a:ln>
                      <a:noFill/>
                    </a:ln>
                  </pic:spPr>
                </pic:pic>
              </a:graphicData>
            </a:graphic>
          </wp:inline>
        </w:drawing>
      </w:r>
    </w:p>
    <w:p w:rsidR="007658FC" w:rsidRPr="00644719" w:rsidRDefault="007658FC" w:rsidP="00BB5B18">
      <w:pPr>
        <w:shd w:val="clear" w:color="auto" w:fill="FFFFFF"/>
        <w:bidi w:val="0"/>
        <w:spacing w:after="0"/>
        <w:jc w:val="right"/>
        <w:textAlignment w:val="baseline"/>
        <w:rPr>
          <w:rFonts w:ascii="Helvetica" w:eastAsia="Times New Roman" w:hAnsi="Helvetica" w:cs="Helvetica"/>
          <w:color w:val="444444"/>
          <w:sz w:val="21"/>
          <w:szCs w:val="21"/>
        </w:rPr>
      </w:pPr>
      <w:r w:rsidRPr="00644719">
        <w:rPr>
          <w:rFonts w:ascii="Helvetica" w:eastAsia="Times New Roman" w:hAnsi="Helvetica" w:cs="Helvetica"/>
          <w:color w:val="444444"/>
          <w:sz w:val="21"/>
          <w:szCs w:val="21"/>
          <w:rtl/>
        </w:rPr>
        <w:lastRenderedPageBreak/>
        <w:t>בקריית חיים נחנכו 2 גני משחק חדשים האחד ברחוב הפלוגות והשני בדגניה 5 (בתמונה הראשית</w:t>
      </w:r>
      <w:r w:rsidRPr="00644719">
        <w:rPr>
          <w:rFonts w:ascii="Helvetica" w:eastAsia="Times New Roman" w:hAnsi="Helvetica" w:cs="Helvetica"/>
          <w:color w:val="444444"/>
          <w:sz w:val="21"/>
          <w:szCs w:val="21"/>
        </w:rPr>
        <w:t>)</w:t>
      </w:r>
      <w:r w:rsidRPr="00644719">
        <w:rPr>
          <w:rFonts w:ascii="Helvetica" w:eastAsia="Times New Roman" w:hAnsi="Helvetica" w:cs="Helvetica"/>
          <w:color w:val="444444"/>
          <w:sz w:val="21"/>
          <w:szCs w:val="21"/>
        </w:rPr>
        <w:br/>
      </w:r>
      <w:r>
        <w:rPr>
          <w:rFonts w:ascii="Helvetica" w:eastAsia="Times New Roman" w:hAnsi="Helvetica" w:cs="Helvetica"/>
          <w:noProof/>
          <w:color w:val="673688"/>
          <w:sz w:val="21"/>
          <w:szCs w:val="21"/>
          <w:bdr w:val="none" w:sz="0" w:space="0" w:color="auto" w:frame="1"/>
        </w:rPr>
        <w:drawing>
          <wp:inline distT="0" distB="0" distL="0" distR="0" wp14:anchorId="054D1FEC" wp14:editId="7ACE5482">
            <wp:extent cx="3871057" cy="2902688"/>
            <wp:effectExtent l="0" t="0" r="0" b="0"/>
            <wp:docPr id="1" name="תמונה 1" descr="10">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a:hlinkClick r:id="rId30" tgtFrame="&quot;_blank&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77641" cy="2907625"/>
                    </a:xfrm>
                    <a:prstGeom prst="rect">
                      <a:avLst/>
                    </a:prstGeom>
                    <a:noFill/>
                    <a:ln>
                      <a:noFill/>
                    </a:ln>
                  </pic:spPr>
                </pic:pic>
              </a:graphicData>
            </a:graphic>
          </wp:inline>
        </w:drawing>
      </w:r>
    </w:p>
    <w:p w:rsidR="00361A69" w:rsidRPr="005011E5" w:rsidRDefault="00361A69" w:rsidP="00BB5B18">
      <w:pPr>
        <w:pStyle w:val="1"/>
        <w:shd w:val="clear" w:color="auto" w:fill="F7FCE8"/>
        <w:spacing w:before="0"/>
        <w:rPr>
          <w:rFonts w:ascii="TitilliumText22LBold" w:hAnsi="TitilliumText22LBold"/>
          <w:b w:val="0"/>
          <w:bCs w:val="0"/>
          <w:color w:val="F7FCE8"/>
          <w:sz w:val="51"/>
          <w:szCs w:val="72"/>
        </w:rPr>
      </w:pPr>
      <w:r w:rsidRPr="005011E5">
        <w:rPr>
          <w:rStyle w:val="a5"/>
          <w:rFonts w:ascii="TitilliumText22LBold" w:hAnsi="TitilliumText22LBold"/>
          <w:b/>
          <w:bCs/>
          <w:color w:val="308672"/>
          <w:sz w:val="39"/>
          <w:szCs w:val="48"/>
          <w:highlight w:val="yellow"/>
          <w:rtl/>
        </w:rPr>
        <w:t>גן האם במרכז הכרמל - תחנת גן האם</w:t>
      </w:r>
    </w:p>
    <w:p w:rsidR="00361A69" w:rsidRDefault="00361A69" w:rsidP="00BB5B18">
      <w:pPr>
        <w:pStyle w:val="NormalWeb"/>
        <w:shd w:val="clear" w:color="auto" w:fill="F7FCE8"/>
        <w:bidi/>
        <w:spacing w:before="0" w:beforeAutospacing="0" w:after="0" w:afterAutospacing="0" w:line="276" w:lineRule="auto"/>
        <w:rPr>
          <w:rFonts w:ascii="Helvetica" w:hAnsi="Helvetica"/>
          <w:color w:val="F7FCE8"/>
          <w:sz w:val="18"/>
          <w:szCs w:val="18"/>
          <w:rtl/>
        </w:rPr>
      </w:pPr>
      <w:r>
        <w:rPr>
          <w:rStyle w:val="a5"/>
          <w:rFonts w:ascii="Helvetica" w:hAnsi="Helvetica"/>
          <w:color w:val="308672"/>
          <w:rtl/>
        </w:rPr>
        <w:t>גן האם מציע פינה של טבע ירוק בלב מרכז הכרמל</w:t>
      </w:r>
      <w:r>
        <w:rPr>
          <w:rFonts w:ascii="Helvetica" w:hAnsi="Helvetica"/>
          <w:color w:val="F7FCE8"/>
          <w:sz w:val="18"/>
          <w:szCs w:val="18"/>
          <w:rtl/>
        </w:rPr>
        <w:br/>
      </w:r>
      <w:r>
        <w:rPr>
          <w:rStyle w:val="a5"/>
          <w:rFonts w:ascii="Helvetica" w:hAnsi="Helvetica"/>
          <w:color w:val="308672"/>
          <w:rtl/>
        </w:rPr>
        <w:t>הגן לאם ולכל המשפחה</w:t>
      </w:r>
      <w:r>
        <w:rPr>
          <w:rFonts w:ascii="Helvetica" w:hAnsi="Helvetica"/>
          <w:color w:val="F7FCE8"/>
          <w:sz w:val="18"/>
          <w:szCs w:val="18"/>
          <w:rtl/>
        </w:rPr>
        <w:br/>
      </w:r>
      <w:r>
        <w:rPr>
          <w:rFonts w:ascii="Helvetica" w:hAnsi="Helvetica"/>
          <w:color w:val="000000"/>
          <w:rtl/>
        </w:rPr>
        <w:t>ובו נהנו ממשטחי דשא רחבים, שטחים מוצלים, ספסלים ושולחנות פיקניק, גן משחקים, קרוסלה מסתובבת ועוד.</w:t>
      </w:r>
    </w:p>
    <w:tbl>
      <w:tblPr>
        <w:bidiVisual/>
        <w:tblW w:w="9000" w:type="dxa"/>
        <w:jc w:val="center"/>
        <w:tblCellSpacing w:w="0" w:type="dxa"/>
        <w:tblCellMar>
          <w:left w:w="0" w:type="dxa"/>
          <w:right w:w="0" w:type="dxa"/>
        </w:tblCellMar>
        <w:tblLook w:val="04A0" w:firstRow="1" w:lastRow="0" w:firstColumn="1" w:lastColumn="0" w:noHBand="0" w:noVBand="1"/>
      </w:tblPr>
      <w:tblGrid>
        <w:gridCol w:w="9000"/>
      </w:tblGrid>
      <w:tr w:rsidR="00361A69" w:rsidTr="00361A69">
        <w:trPr>
          <w:tblCellSpacing w:w="0" w:type="dxa"/>
          <w:jc w:val="center"/>
        </w:trPr>
        <w:tc>
          <w:tcPr>
            <w:tcW w:w="0" w:type="auto"/>
            <w:vAlign w:val="center"/>
            <w:hideMark/>
          </w:tcPr>
          <w:p w:rsidR="00361A69" w:rsidRDefault="00361A69" w:rsidP="00BB5B18">
            <w:pPr>
              <w:spacing w:after="0"/>
              <w:rPr>
                <w:sz w:val="24"/>
                <w:szCs w:val="24"/>
              </w:rPr>
            </w:pPr>
            <w:r>
              <w:rPr>
                <w:noProof/>
              </w:rPr>
              <w:drawing>
                <wp:inline distT="0" distB="0" distL="0" distR="0" wp14:anchorId="588CECC5" wp14:editId="316430FC">
                  <wp:extent cx="5709920" cy="2704465"/>
                  <wp:effectExtent l="0" t="0" r="0" b="635"/>
                  <wp:docPr id="22" name="תמונה 22" descr="גן הא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גן האם"/>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9920" cy="2704465"/>
                          </a:xfrm>
                          <a:prstGeom prst="rect">
                            <a:avLst/>
                          </a:prstGeom>
                          <a:noFill/>
                          <a:ln>
                            <a:noFill/>
                          </a:ln>
                        </pic:spPr>
                      </pic:pic>
                    </a:graphicData>
                  </a:graphic>
                </wp:inline>
              </w:drawing>
            </w:r>
          </w:p>
        </w:tc>
      </w:tr>
    </w:tbl>
    <w:p w:rsidR="00361A69" w:rsidRDefault="00361A69" w:rsidP="001F5539">
      <w:pPr>
        <w:pStyle w:val="NormalWeb"/>
        <w:shd w:val="clear" w:color="auto" w:fill="F7FCE8"/>
        <w:bidi/>
        <w:spacing w:before="0" w:beforeAutospacing="0" w:after="0" w:afterAutospacing="0" w:line="276" w:lineRule="auto"/>
        <w:rPr>
          <w:rFonts w:ascii="Helvetica" w:hAnsi="Helvetica"/>
          <w:color w:val="F7FCE8"/>
          <w:sz w:val="18"/>
          <w:szCs w:val="18"/>
          <w:rtl/>
        </w:rPr>
      </w:pPr>
      <w:r>
        <w:rPr>
          <w:rStyle w:val="a5"/>
          <w:rFonts w:ascii="Helvetica" w:hAnsi="Helvetica"/>
          <w:color w:val="308672"/>
          <w:rtl/>
        </w:rPr>
        <w:t>טבע באמצע העיר</w:t>
      </w:r>
      <w:r>
        <w:rPr>
          <w:rFonts w:ascii="Helvetica" w:hAnsi="Helvetica"/>
          <w:color w:val="F7FCE8"/>
          <w:sz w:val="18"/>
          <w:szCs w:val="18"/>
          <w:rtl/>
        </w:rPr>
        <w:br/>
      </w:r>
      <w:r>
        <w:rPr>
          <w:rFonts w:ascii="Helvetica" w:hAnsi="Helvetica"/>
          <w:color w:val="000000"/>
          <w:rtl/>
        </w:rPr>
        <w:t xml:space="preserve">גן האם לא רק מהווה פיסת טבע ירוקה הממוקמת בלב ליבו של מרכז הכרמל, הנחשב לאזור עירוני תוסס ושוקק חיים. גן האם מאכלס בתוכו את גן החיות הלימודי של העיר חיפה, הכולל בתוכו גם מכון זואולוגי ומוזיאון לפרהיסטוריה.  בגן זה תמצאו גם </w:t>
      </w:r>
      <w:r w:rsidRPr="001F5539">
        <w:rPr>
          <w:rFonts w:ascii="Helvetica" w:hAnsi="Helvetica"/>
          <w:color w:val="000000"/>
          <w:highlight w:val="yellow"/>
          <w:rtl/>
        </w:rPr>
        <w:t>נקודת גישה לנחל לוטם</w:t>
      </w:r>
      <w:r>
        <w:rPr>
          <w:rFonts w:ascii="Helvetica" w:hAnsi="Helvetica"/>
          <w:color w:val="000000"/>
          <w:rtl/>
        </w:rPr>
        <w:t>, המציע לכם הזדמנות לטייל בטבע מבלי להתרחק מן העיר במסלול הליכה נוח ונעים לכל המשפחה.</w:t>
      </w:r>
      <w:r>
        <w:rPr>
          <w:rFonts w:ascii="Helvetica" w:hAnsi="Helvetica"/>
          <w:color w:val="F7FCE8"/>
          <w:sz w:val="18"/>
          <w:szCs w:val="18"/>
          <w:rtl/>
        </w:rPr>
        <w:br/>
      </w:r>
      <w:r>
        <w:rPr>
          <w:rStyle w:val="a5"/>
          <w:rFonts w:ascii="Helvetica" w:hAnsi="Helvetica"/>
          <w:color w:val="308672"/>
          <w:rtl/>
        </w:rPr>
        <w:t>בדרך אל האושר</w:t>
      </w:r>
      <w:r>
        <w:rPr>
          <w:rFonts w:ascii="Helvetica" w:hAnsi="Helvetica"/>
          <w:color w:val="F7FCE8"/>
          <w:sz w:val="18"/>
          <w:szCs w:val="18"/>
          <w:rtl/>
        </w:rPr>
        <w:br/>
      </w:r>
      <w:r>
        <w:rPr>
          <w:rFonts w:ascii="Helvetica" w:hAnsi="Helvetica"/>
          <w:color w:val="000000"/>
          <w:rtl/>
        </w:rPr>
        <w:t xml:space="preserve">אל גן האם תוכלו להגיע בקלות מרבית מתחנת גן האם של הכרמלית, המהווה את התחנה האחרונה במסלול הנסיעה שלה כך שגם אם תתאמצו לא תצליחו לפספס אותה. מספר צעדים מן התחנה ואתם בלב ליבו של הגן, אשר כל חיפאי כל כך אוהב. </w:t>
      </w:r>
    </w:p>
    <w:p w:rsidR="00553FBE" w:rsidRPr="00553FBE" w:rsidRDefault="000510D4" w:rsidP="00BB5B18">
      <w:pPr>
        <w:spacing w:after="0"/>
        <w:rPr>
          <w:rFonts w:ascii="open-sans" w:hAnsi="open-sans"/>
        </w:rPr>
      </w:pPr>
      <w:r w:rsidRPr="000510D4">
        <w:rPr>
          <w:rFonts w:ascii="open-sans" w:hAnsi="open-sans" w:hint="cs"/>
          <w:sz w:val="38"/>
          <w:szCs w:val="52"/>
          <w:highlight w:val="yellow"/>
          <w:rtl/>
        </w:rPr>
        <w:lastRenderedPageBreak/>
        <w:t>ר</w:t>
      </w:r>
      <w:r w:rsidR="00553FBE" w:rsidRPr="000510D4">
        <w:rPr>
          <w:rFonts w:ascii="open-sans" w:hAnsi="open-sans" w:hint="cs"/>
          <w:sz w:val="38"/>
          <w:szCs w:val="52"/>
          <w:highlight w:val="yellow"/>
          <w:rtl/>
        </w:rPr>
        <w:t>כבל חיפה</w:t>
      </w:r>
      <w:r w:rsidR="00553FBE" w:rsidRPr="000510D4">
        <w:rPr>
          <w:rFonts w:ascii="open-sans" w:hAnsi="open-sans" w:hint="cs"/>
          <w:sz w:val="38"/>
          <w:szCs w:val="52"/>
          <w:rtl/>
        </w:rPr>
        <w:t xml:space="preserve"> </w:t>
      </w:r>
      <w:r w:rsidR="00553FBE" w:rsidRPr="00553FBE">
        <w:rPr>
          <w:rFonts w:ascii="open-sans" w:hAnsi="open-sans" w:hint="cs"/>
          <w:rtl/>
        </w:rPr>
        <w:t xml:space="preserve">מזמין אתכם לנסיעה </w:t>
      </w:r>
      <w:proofErr w:type="spellStart"/>
      <w:r w:rsidR="00553FBE" w:rsidRPr="00553FBE">
        <w:rPr>
          <w:rFonts w:ascii="open-sans" w:hAnsi="open-sans" w:hint="cs"/>
          <w:rtl/>
        </w:rPr>
        <w:t>חוויתית</w:t>
      </w:r>
      <w:proofErr w:type="spellEnd"/>
      <w:r w:rsidR="00553FBE" w:rsidRPr="00553FBE">
        <w:rPr>
          <w:rFonts w:ascii="open-sans" w:hAnsi="open-sans" w:hint="cs"/>
          <w:rtl/>
        </w:rPr>
        <w:t xml:space="preserve"> של חמש דקות בין שמיים וארץ, המתחילה בטיילת בת גלים וממשיכה עד לקצה הר הכרמל ובחזרה. הרכבל השקוף מאפשר לכם </w:t>
      </w:r>
      <w:proofErr w:type="spellStart"/>
      <w:r w:rsidR="00553FBE" w:rsidRPr="00553FBE">
        <w:rPr>
          <w:rFonts w:ascii="open-sans" w:hAnsi="open-sans" w:hint="cs"/>
          <w:rtl/>
        </w:rPr>
        <w:t>להנות</w:t>
      </w:r>
      <w:proofErr w:type="spellEnd"/>
      <w:r w:rsidR="00553FBE" w:rsidRPr="00553FBE">
        <w:rPr>
          <w:rFonts w:ascii="open-sans" w:hAnsi="open-sans" w:hint="cs"/>
          <w:rtl/>
        </w:rPr>
        <w:t xml:space="preserve"> מנופו המרהיב של רכס הכרמל ומפרץ חיפה.</w:t>
      </w:r>
      <w:r w:rsidR="00553FBE" w:rsidRPr="00553FBE">
        <w:rPr>
          <w:rFonts w:ascii="open-sans" w:hAnsi="open-sans" w:hint="cs"/>
          <w:rtl/>
        </w:rPr>
        <w:br/>
        <w:t>ניתן לרכוש כרטיס לכיוון אחד או כרטיס הלוך חזור. ההגעה לרכבל מתאפשרת הן מהתחנה התחתונה (טיילת בת גלים) והן מהתחנה העליונה.</w:t>
      </w:r>
      <w:r w:rsidR="00553FBE" w:rsidRPr="00553FBE">
        <w:rPr>
          <w:rFonts w:ascii="open-sans" w:hAnsi="open-sans" w:hint="cs"/>
          <w:rtl/>
        </w:rPr>
        <w:br/>
        <w:t xml:space="preserve">בתחנה העליונה תוכלו להשלים את החוויה עם בילוי באחת המסעדות או </w:t>
      </w:r>
      <w:proofErr w:type="spellStart"/>
      <w:r w:rsidR="00553FBE" w:rsidRPr="00553FBE">
        <w:rPr>
          <w:rFonts w:ascii="open-sans" w:hAnsi="open-sans" w:hint="cs"/>
          <w:rtl/>
        </w:rPr>
        <w:t>להנות</w:t>
      </w:r>
      <w:proofErr w:type="spellEnd"/>
      <w:r w:rsidR="00553FBE" w:rsidRPr="00553FBE">
        <w:rPr>
          <w:rFonts w:ascii="open-sans" w:hAnsi="open-sans" w:hint="cs"/>
          <w:rtl/>
        </w:rPr>
        <w:t xml:space="preserve"> מאטרקציה נוספת כגון כנסיית </w:t>
      </w:r>
      <w:proofErr w:type="spellStart"/>
      <w:r w:rsidR="00553FBE" w:rsidRPr="00553FBE">
        <w:rPr>
          <w:rFonts w:ascii="open-sans" w:hAnsi="open-sans" w:hint="cs"/>
          <w:rtl/>
        </w:rPr>
        <w:t>סטלה</w:t>
      </w:r>
      <w:proofErr w:type="spellEnd"/>
      <w:r w:rsidR="00553FBE" w:rsidRPr="00553FBE">
        <w:rPr>
          <w:rFonts w:ascii="open-sans" w:hAnsi="open-sans" w:hint="cs"/>
          <w:rtl/>
        </w:rPr>
        <w:t xml:space="preserve"> מאריס, ביקור במערת אליהו ותצפית לראש הנקרה ומפרץ עכו.</w:t>
      </w:r>
      <w:r w:rsidR="00553FBE" w:rsidRPr="00553FBE">
        <w:rPr>
          <w:rFonts w:ascii="open-sans" w:hAnsi="open-sans" w:hint="cs"/>
          <w:rtl/>
        </w:rPr>
        <w:br/>
        <w:t xml:space="preserve">בתחנה התחתונה של הרכבל מחכה לכם חוף הים של חיפה, שמושך אליו נופשים רבים בימי הקיץ וגולשים שמגיעים בעיקר בימי החורף, </w:t>
      </w:r>
      <w:proofErr w:type="spellStart"/>
      <w:r w:rsidR="00553FBE" w:rsidRPr="00553FBE">
        <w:rPr>
          <w:rFonts w:ascii="open-sans" w:hAnsi="open-sans" w:hint="cs"/>
          <w:rtl/>
        </w:rPr>
        <w:t>להנות</w:t>
      </w:r>
      <w:proofErr w:type="spellEnd"/>
      <w:r w:rsidR="00553FBE" w:rsidRPr="00553FBE">
        <w:rPr>
          <w:rFonts w:ascii="open-sans" w:hAnsi="open-sans" w:hint="cs"/>
          <w:rtl/>
        </w:rPr>
        <w:t xml:space="preserve"> מהגלים הגבוהים שיש </w:t>
      </w:r>
      <w:proofErr w:type="spellStart"/>
      <w:r w:rsidR="00553FBE" w:rsidRPr="00553FBE">
        <w:rPr>
          <w:rFonts w:ascii="open-sans" w:hAnsi="open-sans" w:hint="cs"/>
          <w:rtl/>
        </w:rPr>
        <w:t>באיזור</w:t>
      </w:r>
      <w:proofErr w:type="spellEnd"/>
      <w:r w:rsidR="00553FBE" w:rsidRPr="00553FBE">
        <w:rPr>
          <w:rFonts w:ascii="open-sans" w:hAnsi="open-sans" w:hint="cs"/>
          <w:rtl/>
        </w:rPr>
        <w:t>.</w:t>
      </w:r>
    </w:p>
    <w:p w:rsidR="00553FBE" w:rsidRPr="00553FBE" w:rsidRDefault="00553FBE" w:rsidP="00BB5B18">
      <w:pPr>
        <w:pStyle w:val="NormalWeb"/>
        <w:bidi/>
        <w:spacing w:before="0" w:beforeAutospacing="0" w:after="0" w:afterAutospacing="0" w:line="276" w:lineRule="auto"/>
        <w:jc w:val="center"/>
        <w:textAlignment w:val="baseline"/>
        <w:rPr>
          <w:rFonts w:ascii="open-sans" w:hAnsi="open-sans"/>
        </w:rPr>
      </w:pPr>
      <w:r w:rsidRPr="00553FBE">
        <w:rPr>
          <w:rFonts w:ascii="open-sans" w:hAnsi="open-sans" w:hint="cs"/>
          <w:b/>
          <w:bCs/>
          <w:bdr w:val="none" w:sz="0" w:space="0" w:color="auto" w:frame="1"/>
          <w:rtl/>
        </w:rPr>
        <w:t xml:space="preserve">כתובת: טיילת בת-גלים (רכבל תחתון) או </w:t>
      </w:r>
      <w:proofErr w:type="spellStart"/>
      <w:r w:rsidRPr="00553FBE">
        <w:rPr>
          <w:rFonts w:ascii="open-sans" w:hAnsi="open-sans" w:hint="cs"/>
          <w:b/>
          <w:bCs/>
          <w:bdr w:val="none" w:sz="0" w:space="0" w:color="auto" w:frame="1"/>
          <w:rtl/>
        </w:rPr>
        <w:t>סטלה</w:t>
      </w:r>
      <w:proofErr w:type="spellEnd"/>
      <w:r w:rsidRPr="00553FBE">
        <w:rPr>
          <w:rFonts w:ascii="open-sans" w:hAnsi="open-sans" w:hint="cs"/>
          <w:b/>
          <w:bCs/>
          <w:bdr w:val="none" w:sz="0" w:space="0" w:color="auto" w:frame="1"/>
          <w:rtl/>
        </w:rPr>
        <w:t xml:space="preserve"> מריס (רכבל עליון)</w:t>
      </w:r>
      <w:r w:rsidRPr="00553FBE">
        <w:rPr>
          <w:rFonts w:ascii="open-sans" w:hAnsi="open-sans" w:hint="cs"/>
          <w:b/>
          <w:bCs/>
          <w:bdr w:val="none" w:sz="0" w:space="0" w:color="auto" w:frame="1"/>
          <w:rtl/>
        </w:rPr>
        <w:br/>
        <w:t>לפרטים והזמנות חייגו: 04-8335970</w:t>
      </w:r>
      <w:r w:rsidRPr="00553FBE">
        <w:rPr>
          <w:rFonts w:ascii="open-sans" w:hAnsi="open-sans" w:hint="cs"/>
          <w:b/>
          <w:bCs/>
          <w:bdr w:val="none" w:sz="0" w:space="0" w:color="auto" w:frame="1"/>
          <w:rtl/>
        </w:rPr>
        <w:br/>
        <w:t>שעות פתיחה:</w:t>
      </w:r>
      <w:r w:rsidRPr="00553FBE">
        <w:rPr>
          <w:rFonts w:ascii="open-sans" w:hAnsi="open-sans" w:hint="cs"/>
          <w:b/>
          <w:bCs/>
          <w:bdr w:val="none" w:sz="0" w:space="0" w:color="auto" w:frame="1"/>
          <w:rtl/>
        </w:rPr>
        <w:br/>
        <w:t>חורף: 10:00-17:30</w:t>
      </w:r>
      <w:r w:rsidRPr="00553FBE">
        <w:rPr>
          <w:rFonts w:ascii="open-sans" w:hAnsi="open-sans" w:hint="cs"/>
          <w:b/>
          <w:bCs/>
          <w:bdr w:val="none" w:sz="0" w:space="0" w:color="auto" w:frame="1"/>
          <w:rtl/>
        </w:rPr>
        <w:br/>
        <w:t>אביב: 10:00-18:30</w:t>
      </w:r>
      <w:r w:rsidRPr="00553FBE">
        <w:rPr>
          <w:rFonts w:ascii="open-sans" w:hAnsi="open-sans" w:hint="cs"/>
          <w:b/>
          <w:bCs/>
          <w:bdr w:val="none" w:sz="0" w:space="0" w:color="auto" w:frame="1"/>
          <w:rtl/>
        </w:rPr>
        <w:br/>
        <w:t>קיץ: 10:00-19:30</w:t>
      </w:r>
      <w:r w:rsidRPr="00553FBE">
        <w:rPr>
          <w:rFonts w:ascii="open-sans" w:hAnsi="open-sans" w:hint="cs"/>
          <w:b/>
          <w:bCs/>
          <w:bdr w:val="none" w:sz="0" w:space="0" w:color="auto" w:frame="1"/>
          <w:rtl/>
        </w:rPr>
        <w:br/>
        <w:t>שישי וערבי חג: 10:00-17:30</w:t>
      </w:r>
    </w:p>
    <w:p w:rsidR="00553FBE" w:rsidRPr="00553FBE" w:rsidRDefault="00553FBE" w:rsidP="00BB5B18">
      <w:pPr>
        <w:spacing w:after="0"/>
        <w:rPr>
          <w:rtl/>
        </w:rPr>
      </w:pPr>
    </w:p>
    <w:p w:rsidR="00553FBE" w:rsidRPr="00553FBE" w:rsidRDefault="007658FC" w:rsidP="00BB5B18">
      <w:pPr>
        <w:spacing w:after="0"/>
        <w:rPr>
          <w:rFonts w:ascii="open-sans" w:eastAsia="Times New Roman" w:hAnsi="open-sans" w:cs="Times New Roman"/>
          <w:b/>
          <w:bCs/>
          <w:sz w:val="53"/>
          <w:szCs w:val="53"/>
          <w:rtl/>
        </w:rPr>
      </w:pPr>
      <w:r w:rsidRPr="00644719">
        <w:rPr>
          <w:rFonts w:ascii="Arial" w:eastAsia="Times New Roman" w:hAnsi="Arial" w:cs="Arial"/>
          <w:color w:val="444444"/>
          <w:sz w:val="21"/>
          <w:szCs w:val="21"/>
          <w:shd w:val="clear" w:color="auto" w:fill="FFFFFF"/>
          <w:rtl/>
        </w:rPr>
        <w:t>מחירים, נכון לאפריל 2016</w:t>
      </w:r>
      <w:r w:rsidRPr="00644719">
        <w:rPr>
          <w:rFonts w:ascii="Arial" w:eastAsia="Times New Roman" w:hAnsi="Arial" w:cs="Arial"/>
          <w:color w:val="444444"/>
          <w:sz w:val="21"/>
          <w:szCs w:val="21"/>
          <w:shd w:val="clear" w:color="auto" w:fill="FFFFFF"/>
        </w:rPr>
        <w:t>: </w:t>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shd w:val="clear" w:color="auto" w:fill="FFFFFF"/>
        </w:rPr>
        <w:t xml:space="preserve">* </w:t>
      </w:r>
      <w:r w:rsidRPr="00644719">
        <w:rPr>
          <w:rFonts w:ascii="Arial" w:eastAsia="Times New Roman" w:hAnsi="Arial" w:cs="Arial"/>
          <w:color w:val="444444"/>
          <w:sz w:val="21"/>
          <w:szCs w:val="21"/>
          <w:shd w:val="clear" w:color="auto" w:fill="FFFFFF"/>
          <w:rtl/>
        </w:rPr>
        <w:t>הערה: ייתכנו שינויים במהלך הזמן. יש להתעדכן ברכבל</w:t>
      </w:r>
      <w:r w:rsidRPr="00644719">
        <w:rPr>
          <w:rFonts w:ascii="Arial" w:eastAsia="Times New Roman" w:hAnsi="Arial" w:cs="Arial"/>
          <w:color w:val="444444"/>
          <w:sz w:val="21"/>
          <w:szCs w:val="21"/>
          <w:shd w:val="clear" w:color="auto" w:fill="FFFFFF"/>
        </w:rPr>
        <w:t>.</w:t>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shd w:val="clear" w:color="auto" w:fill="FFFFFF"/>
          <w:rtl/>
        </w:rPr>
        <w:t>כיוון אחד - 23 ש"ח</w:t>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shd w:val="clear" w:color="auto" w:fill="FFFFFF"/>
          <w:rtl/>
        </w:rPr>
        <w:t>הלוך חזור: 31 ש"ח</w:t>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shd w:val="clear" w:color="auto" w:fill="FFFFFF"/>
          <w:rtl/>
        </w:rPr>
        <w:t>איך להגיע? אוטובוסים: 41 ,42 מבת גלים</w:t>
      </w:r>
      <w:r w:rsidRPr="00644719">
        <w:rPr>
          <w:rFonts w:ascii="Arial" w:eastAsia="Times New Roman" w:hAnsi="Arial" w:cs="Arial"/>
          <w:color w:val="444444"/>
          <w:sz w:val="21"/>
          <w:szCs w:val="21"/>
          <w:shd w:val="clear" w:color="auto" w:fill="FFFFFF"/>
        </w:rPr>
        <w:t>.</w:t>
      </w:r>
      <w:r w:rsidRPr="00644719">
        <w:rPr>
          <w:rFonts w:ascii="Arial" w:eastAsia="Times New Roman" w:hAnsi="Arial" w:cs="Arial"/>
          <w:color w:val="444444"/>
          <w:sz w:val="21"/>
          <w:szCs w:val="21"/>
        </w:rPr>
        <w:br/>
      </w:r>
      <w:proofErr w:type="gramStart"/>
      <w:r w:rsidRPr="00644719">
        <w:rPr>
          <w:rFonts w:ascii="Arial" w:eastAsia="Times New Roman" w:hAnsi="Arial" w:cs="Arial"/>
          <w:color w:val="444444"/>
          <w:sz w:val="21"/>
          <w:szCs w:val="21"/>
          <w:shd w:val="clear" w:color="auto" w:fill="FFFFFF"/>
        </w:rPr>
        <w:t>25 ,26</w:t>
      </w:r>
      <w:proofErr w:type="gramEnd"/>
      <w:r w:rsidRPr="00644719">
        <w:rPr>
          <w:rFonts w:ascii="Arial" w:eastAsia="Times New Roman" w:hAnsi="Arial" w:cs="Arial"/>
          <w:color w:val="444444"/>
          <w:sz w:val="21"/>
          <w:szCs w:val="21"/>
          <w:shd w:val="clear" w:color="auto" w:fill="FFFFFF"/>
        </w:rPr>
        <w:t xml:space="preserve"> ,27 ,30 ,31 </w:t>
      </w:r>
      <w:r w:rsidRPr="00644719">
        <w:rPr>
          <w:rFonts w:ascii="Arial" w:eastAsia="Times New Roman" w:hAnsi="Arial" w:cs="Arial"/>
          <w:color w:val="444444"/>
          <w:sz w:val="21"/>
          <w:szCs w:val="21"/>
          <w:shd w:val="clear" w:color="auto" w:fill="FFFFFF"/>
          <w:rtl/>
        </w:rPr>
        <w:t>מסטלה מאריס</w:t>
      </w:r>
      <w:r w:rsidRPr="00644719">
        <w:rPr>
          <w:rFonts w:ascii="Arial" w:eastAsia="Times New Roman" w:hAnsi="Arial" w:cs="Arial"/>
          <w:color w:val="444444"/>
          <w:sz w:val="21"/>
          <w:szCs w:val="21"/>
          <w:shd w:val="clear" w:color="auto" w:fill="FFFFFF"/>
        </w:rPr>
        <w:t>.</w:t>
      </w:r>
      <w:r w:rsidRPr="00644719">
        <w:rPr>
          <w:rFonts w:ascii="Arial" w:eastAsia="Times New Roman" w:hAnsi="Arial" w:cs="Arial"/>
          <w:color w:val="444444"/>
          <w:sz w:val="21"/>
          <w:szCs w:val="21"/>
        </w:rPr>
        <w:br/>
      </w:r>
      <w:r w:rsidRPr="00644719">
        <w:rPr>
          <w:rFonts w:ascii="Arial" w:eastAsia="Times New Roman" w:hAnsi="Arial" w:cs="Arial"/>
          <w:color w:val="444444"/>
          <w:sz w:val="21"/>
          <w:szCs w:val="21"/>
        </w:rPr>
        <w:br/>
      </w:r>
      <w:r w:rsidR="00553FBE" w:rsidRPr="00553FBE">
        <w:rPr>
          <w:rFonts w:ascii="open-sans" w:eastAsia="Times New Roman" w:hAnsi="open-sans" w:cs="Times New Roman"/>
          <w:b/>
          <w:bCs/>
          <w:sz w:val="53"/>
          <w:szCs w:val="53"/>
          <w:bdr w:val="none" w:sz="0" w:space="0" w:color="auto" w:frame="1"/>
          <w:rtl/>
        </w:rPr>
        <w:t>לרכישה חייגו 04-8335970</w:t>
      </w:r>
    </w:p>
    <w:p w:rsidR="0073583C" w:rsidRPr="005011E5" w:rsidRDefault="0073583C" w:rsidP="00BB5B18">
      <w:pPr>
        <w:spacing w:after="0"/>
        <w:rPr>
          <w:sz w:val="48"/>
          <w:szCs w:val="48"/>
          <w:rtl/>
        </w:rPr>
      </w:pPr>
      <w:r w:rsidRPr="005011E5">
        <w:rPr>
          <w:rFonts w:hint="cs"/>
          <w:sz w:val="48"/>
          <w:szCs w:val="48"/>
          <w:highlight w:val="yellow"/>
          <w:rtl/>
        </w:rPr>
        <w:t>כרמלית</w:t>
      </w:r>
    </w:p>
    <w:tbl>
      <w:tblPr>
        <w:tblW w:w="7500" w:type="dxa"/>
        <w:jc w:val="center"/>
        <w:tblCellSpacing w:w="15" w:type="dxa"/>
        <w:shd w:val="clear" w:color="auto" w:fill="F7FCE8"/>
        <w:tblCellMar>
          <w:left w:w="0" w:type="dxa"/>
          <w:right w:w="0" w:type="dxa"/>
        </w:tblCellMar>
        <w:tblLook w:val="04A0" w:firstRow="1" w:lastRow="0" w:firstColumn="1" w:lastColumn="0" w:noHBand="0" w:noVBand="1"/>
      </w:tblPr>
      <w:tblGrid>
        <w:gridCol w:w="7500"/>
      </w:tblGrid>
      <w:tr w:rsidR="0073583C" w:rsidRPr="00B173DE" w:rsidTr="00001103">
        <w:trPr>
          <w:tblCellSpacing w:w="15" w:type="dxa"/>
          <w:jc w:val="center"/>
        </w:trPr>
        <w:tc>
          <w:tcPr>
            <w:tcW w:w="7440" w:type="dxa"/>
            <w:shd w:val="clear" w:color="auto" w:fill="F7FCE8"/>
            <w:vAlign w:val="center"/>
            <w:hideMark/>
          </w:tcPr>
          <w:tbl>
            <w:tblPr>
              <w:tblpPr w:leftFromText="45" w:rightFromText="45" w:vertAnchor="text"/>
              <w:tblW w:w="4515" w:type="dxa"/>
              <w:tblCellSpacing w:w="0" w:type="dxa"/>
              <w:tblCellMar>
                <w:left w:w="0" w:type="dxa"/>
                <w:right w:w="0" w:type="dxa"/>
              </w:tblCellMar>
              <w:tblLook w:val="04A0" w:firstRow="1" w:lastRow="0" w:firstColumn="1" w:lastColumn="0" w:noHBand="0" w:noVBand="1"/>
            </w:tblPr>
            <w:tblGrid>
              <w:gridCol w:w="1920"/>
              <w:gridCol w:w="2595"/>
            </w:tblGrid>
            <w:tr w:rsidR="0073583C" w:rsidRPr="00B173DE" w:rsidTr="00B173DE">
              <w:trPr>
                <w:tblCellSpacing w:w="0" w:type="dxa"/>
              </w:trPr>
              <w:tc>
                <w:tcPr>
                  <w:tcW w:w="1920" w:type="dxa"/>
                  <w:vAlign w:val="center"/>
                  <w:hideMark/>
                </w:tcPr>
                <w:p w:rsidR="0073583C" w:rsidRPr="00B173DE" w:rsidRDefault="0073583C" w:rsidP="00BB5B18">
                  <w:pPr>
                    <w:spacing w:after="0"/>
                    <w:rPr>
                      <w:rFonts w:ascii="Times New Roman" w:eastAsia="Times New Roman" w:hAnsi="Times New Roman" w:cs="Times New Roman"/>
                      <w:i/>
                      <w:iCs/>
                      <w:sz w:val="24"/>
                      <w:szCs w:val="24"/>
                    </w:rPr>
                  </w:pPr>
                  <w:r w:rsidRPr="00B173DE">
                    <w:rPr>
                      <w:rFonts w:ascii="Times New Roman" w:eastAsia="Times New Roman" w:hAnsi="Times New Roman" w:cs="Times New Roman"/>
                      <w:b/>
                      <w:bCs/>
                      <w:i/>
                      <w:iCs/>
                      <w:color w:val="000000"/>
                      <w:sz w:val="24"/>
                      <w:szCs w:val="24"/>
                      <w:rtl/>
                    </w:rPr>
                    <w:t>מי א'-ה</w:t>
                  </w:r>
                  <w:r w:rsidRPr="00B173DE">
                    <w:rPr>
                      <w:rFonts w:ascii="Times New Roman" w:eastAsia="Times New Roman" w:hAnsi="Times New Roman" w:cs="Times New Roman"/>
                      <w:b/>
                      <w:bCs/>
                      <w:i/>
                      <w:iCs/>
                      <w:color w:val="000000"/>
                      <w:sz w:val="24"/>
                      <w:szCs w:val="24"/>
                    </w:rPr>
                    <w:t>'</w:t>
                  </w:r>
                </w:p>
              </w:tc>
              <w:tc>
                <w:tcPr>
                  <w:tcW w:w="2595" w:type="dxa"/>
                  <w:vAlign w:val="center"/>
                  <w:hideMark/>
                </w:tcPr>
                <w:p w:rsidR="0073583C" w:rsidRPr="00B173DE" w:rsidRDefault="0073583C" w:rsidP="00BB5B18">
                  <w:pPr>
                    <w:spacing w:after="0"/>
                    <w:rPr>
                      <w:rFonts w:ascii="Times New Roman" w:eastAsia="Times New Roman" w:hAnsi="Times New Roman" w:cs="Times New Roman"/>
                      <w:i/>
                      <w:iCs/>
                      <w:sz w:val="24"/>
                      <w:szCs w:val="24"/>
                    </w:rPr>
                  </w:pPr>
                  <w:r w:rsidRPr="00B173DE">
                    <w:rPr>
                      <w:rFonts w:ascii="Times New Roman" w:eastAsia="Times New Roman" w:hAnsi="Times New Roman" w:cs="Times New Roman"/>
                      <w:i/>
                      <w:iCs/>
                      <w:color w:val="000000"/>
                      <w:sz w:val="24"/>
                      <w:szCs w:val="24"/>
                      <w:rtl/>
                    </w:rPr>
                    <w:t>משעה 06:00 עד 24:00</w:t>
                  </w:r>
                </w:p>
              </w:tc>
            </w:tr>
            <w:tr w:rsidR="0073583C" w:rsidRPr="00B173DE" w:rsidTr="00B173DE">
              <w:trPr>
                <w:tblCellSpacing w:w="0" w:type="dxa"/>
              </w:trPr>
              <w:tc>
                <w:tcPr>
                  <w:tcW w:w="1920" w:type="dxa"/>
                  <w:vAlign w:val="center"/>
                  <w:hideMark/>
                </w:tcPr>
                <w:p w:rsidR="0073583C" w:rsidRPr="00B173DE" w:rsidRDefault="0073583C" w:rsidP="00BB5B18">
                  <w:pPr>
                    <w:spacing w:after="0"/>
                    <w:rPr>
                      <w:rFonts w:ascii="Times New Roman" w:eastAsia="Times New Roman" w:hAnsi="Times New Roman" w:cs="Times New Roman"/>
                      <w:i/>
                      <w:iCs/>
                      <w:sz w:val="24"/>
                      <w:szCs w:val="24"/>
                    </w:rPr>
                  </w:pPr>
                  <w:r w:rsidRPr="00B173DE">
                    <w:rPr>
                      <w:rFonts w:ascii="Times New Roman" w:eastAsia="Times New Roman" w:hAnsi="Times New Roman" w:cs="Times New Roman"/>
                      <w:b/>
                      <w:bCs/>
                      <w:i/>
                      <w:iCs/>
                      <w:color w:val="000000"/>
                      <w:sz w:val="24"/>
                      <w:szCs w:val="24"/>
                      <w:rtl/>
                    </w:rPr>
                    <w:t>ימי ו' וערבי חג</w:t>
                  </w:r>
                </w:p>
              </w:tc>
              <w:tc>
                <w:tcPr>
                  <w:tcW w:w="2595" w:type="dxa"/>
                  <w:vAlign w:val="center"/>
                  <w:hideMark/>
                </w:tcPr>
                <w:p w:rsidR="0073583C" w:rsidRPr="00B173DE" w:rsidRDefault="0073583C" w:rsidP="00BB5B18">
                  <w:pPr>
                    <w:spacing w:after="0"/>
                    <w:rPr>
                      <w:rFonts w:ascii="Times New Roman" w:eastAsia="Times New Roman" w:hAnsi="Times New Roman" w:cs="Times New Roman"/>
                      <w:i/>
                      <w:iCs/>
                      <w:sz w:val="24"/>
                      <w:szCs w:val="24"/>
                    </w:rPr>
                  </w:pPr>
                  <w:r w:rsidRPr="00B173DE">
                    <w:rPr>
                      <w:rFonts w:ascii="Times New Roman" w:eastAsia="Times New Roman" w:hAnsi="Times New Roman" w:cs="Times New Roman"/>
                      <w:i/>
                      <w:iCs/>
                      <w:color w:val="000000"/>
                      <w:sz w:val="24"/>
                      <w:szCs w:val="24"/>
                      <w:rtl/>
                    </w:rPr>
                    <w:t>משעה 06:00 עד 15:00</w:t>
                  </w:r>
                </w:p>
              </w:tc>
            </w:tr>
          </w:tbl>
          <w:p w:rsidR="0073583C" w:rsidRPr="00B173DE" w:rsidRDefault="0073583C" w:rsidP="00BB5B18">
            <w:pPr>
              <w:spacing w:after="0"/>
              <w:rPr>
                <w:rFonts w:ascii="Helvetica" w:eastAsia="Times New Roman" w:hAnsi="Helvetica" w:cs="Times New Roman"/>
                <w:i/>
                <w:iCs/>
                <w:color w:val="F7FCE8"/>
                <w:sz w:val="18"/>
                <w:szCs w:val="18"/>
              </w:rPr>
            </w:pPr>
          </w:p>
        </w:tc>
      </w:tr>
    </w:tbl>
    <w:tbl>
      <w:tblPr>
        <w:bidiVisual/>
        <w:tblW w:w="4024" w:type="dxa"/>
        <w:jc w:val="center"/>
        <w:tblCellSpacing w:w="0" w:type="dxa"/>
        <w:shd w:val="clear" w:color="auto" w:fill="F7FCE8"/>
        <w:tblCellMar>
          <w:left w:w="0" w:type="dxa"/>
          <w:right w:w="0" w:type="dxa"/>
        </w:tblCellMar>
        <w:tblLook w:val="04A0" w:firstRow="1" w:lastRow="0" w:firstColumn="1" w:lastColumn="0" w:noHBand="0" w:noVBand="1"/>
      </w:tblPr>
      <w:tblGrid>
        <w:gridCol w:w="3081"/>
        <w:gridCol w:w="943"/>
      </w:tblGrid>
      <w:tr w:rsidR="0073583C" w:rsidRPr="00B173DE" w:rsidTr="00B173DE">
        <w:trPr>
          <w:trHeight w:val="510"/>
          <w:tblCellSpacing w:w="0" w:type="dxa"/>
          <w:jc w:val="center"/>
        </w:trPr>
        <w:tc>
          <w:tcPr>
            <w:tcW w:w="3081" w:type="dxa"/>
            <w:shd w:val="clear" w:color="auto" w:fill="F7FCE8"/>
            <w:vAlign w:val="center"/>
            <w:hideMark/>
          </w:tcPr>
          <w:p w:rsidR="0073583C" w:rsidRPr="00B173DE" w:rsidRDefault="0073583C" w:rsidP="00BB5B18">
            <w:pPr>
              <w:spacing w:after="0"/>
              <w:rPr>
                <w:rFonts w:ascii="Helvetica" w:eastAsia="Times New Roman" w:hAnsi="Helvetica" w:cs="Times New Roman"/>
                <w:i/>
                <w:iCs/>
                <w:color w:val="F7FCE8"/>
                <w:sz w:val="18"/>
                <w:szCs w:val="18"/>
              </w:rPr>
            </w:pPr>
            <w:r w:rsidRPr="00B173DE">
              <w:rPr>
                <w:rFonts w:ascii="Helvetica" w:eastAsia="Times New Roman" w:hAnsi="Helvetica" w:cs="Times New Roman"/>
                <w:i/>
                <w:iCs/>
                <w:color w:val="F7FCE8"/>
                <w:sz w:val="18"/>
                <w:szCs w:val="18"/>
              </w:rPr>
              <w:t> </w:t>
            </w:r>
            <w:r w:rsidRPr="00B173DE">
              <w:rPr>
                <w:rFonts w:ascii="Helvetica" w:eastAsia="Times New Roman" w:hAnsi="Helvetica" w:cs="Times New Roman"/>
                <w:b/>
                <w:bCs/>
                <w:i/>
                <w:iCs/>
                <w:color w:val="000000"/>
                <w:sz w:val="18"/>
                <w:szCs w:val="18"/>
                <w:rtl/>
              </w:rPr>
              <w:t>סוג הכרטיס</w:t>
            </w:r>
          </w:p>
        </w:tc>
        <w:tc>
          <w:tcPr>
            <w:tcW w:w="943" w:type="dxa"/>
            <w:shd w:val="clear" w:color="auto" w:fill="F7FCE8"/>
            <w:vAlign w:val="center"/>
            <w:hideMark/>
          </w:tcPr>
          <w:p w:rsidR="0073583C" w:rsidRPr="00B173DE" w:rsidRDefault="0073583C" w:rsidP="00BB5B18">
            <w:pPr>
              <w:spacing w:after="0"/>
              <w:rPr>
                <w:rFonts w:ascii="Helvetica" w:eastAsia="Times New Roman" w:hAnsi="Helvetica" w:cs="Times New Roman"/>
                <w:i/>
                <w:iCs/>
                <w:color w:val="F7FCE8"/>
                <w:sz w:val="18"/>
                <w:szCs w:val="18"/>
              </w:rPr>
            </w:pPr>
            <w:r w:rsidRPr="00B173DE">
              <w:rPr>
                <w:rFonts w:ascii="Helvetica" w:eastAsia="Times New Roman" w:hAnsi="Helvetica" w:cs="Times New Roman"/>
                <w:b/>
                <w:bCs/>
                <w:i/>
                <w:iCs/>
                <w:color w:val="000000"/>
                <w:sz w:val="18"/>
                <w:szCs w:val="18"/>
                <w:rtl/>
              </w:rPr>
              <w:t>מחיר בש"ח</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tl/>
              </w:rPr>
              <w:t>כרטיס בודד</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6.90</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tl/>
              </w:rPr>
              <w:t>הלוך ושוב</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13.80</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tl/>
              </w:rPr>
              <w:t>כרטיס יומי</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15.00</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tl/>
              </w:rPr>
              <w:t>כרטיסיה 10 נסיעות למבוגר</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55.20</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proofErr w:type="spellStart"/>
            <w:r w:rsidRPr="0073583C">
              <w:rPr>
                <w:rFonts w:ascii="Helvetica" w:eastAsia="Times New Roman" w:hAnsi="Helvetica" w:cs="Times New Roman"/>
                <w:color w:val="000000"/>
                <w:sz w:val="18"/>
                <w:szCs w:val="18"/>
                <w:rtl/>
              </w:rPr>
              <w:t>כרטיסית</w:t>
            </w:r>
            <w:proofErr w:type="spellEnd"/>
            <w:r w:rsidRPr="0073583C">
              <w:rPr>
                <w:rFonts w:ascii="Helvetica" w:eastAsia="Times New Roman" w:hAnsi="Helvetica" w:cs="Times New Roman"/>
                <w:color w:val="000000"/>
                <w:sz w:val="18"/>
                <w:szCs w:val="18"/>
                <w:rtl/>
              </w:rPr>
              <w:t xml:space="preserve"> 20 נסיעות ילד/נוער</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69.00</w:t>
            </w:r>
          </w:p>
        </w:tc>
      </w:tr>
      <w:tr w:rsidR="0073583C" w:rsidRPr="0073583C" w:rsidTr="00B173DE">
        <w:trPr>
          <w:trHeight w:val="285"/>
          <w:tblCellSpacing w:w="0" w:type="dxa"/>
          <w:jc w:val="center"/>
        </w:trPr>
        <w:tc>
          <w:tcPr>
            <w:tcW w:w="3081"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tl/>
              </w:rPr>
              <w:t>ילד/נוער בקבוצה</w:t>
            </w:r>
          </w:p>
        </w:tc>
        <w:tc>
          <w:tcPr>
            <w:tcW w:w="943" w:type="dxa"/>
            <w:shd w:val="clear" w:color="auto" w:fill="F7FCE8"/>
            <w:vAlign w:val="center"/>
            <w:hideMark/>
          </w:tcPr>
          <w:p w:rsidR="0073583C" w:rsidRPr="0073583C" w:rsidRDefault="0073583C" w:rsidP="00BB5B18">
            <w:pPr>
              <w:spacing w:after="0"/>
              <w:rPr>
                <w:rFonts w:ascii="Helvetica" w:eastAsia="Times New Roman" w:hAnsi="Helvetica" w:cs="Times New Roman"/>
                <w:color w:val="F7FCE8"/>
                <w:sz w:val="18"/>
                <w:szCs w:val="18"/>
              </w:rPr>
            </w:pPr>
            <w:r w:rsidRPr="0073583C">
              <w:rPr>
                <w:rFonts w:ascii="Helvetica" w:eastAsia="Times New Roman" w:hAnsi="Helvetica" w:cs="Times New Roman"/>
                <w:color w:val="000000"/>
                <w:sz w:val="18"/>
                <w:szCs w:val="18"/>
              </w:rPr>
              <w:t>3.50</w:t>
            </w:r>
          </w:p>
        </w:tc>
      </w:tr>
    </w:tbl>
    <w:p w:rsidR="00BB5B18" w:rsidRPr="00001103" w:rsidRDefault="00BB5B18" w:rsidP="00BB5B18">
      <w:pPr>
        <w:spacing w:after="0"/>
        <w:rPr>
          <w:sz w:val="52"/>
          <w:szCs w:val="52"/>
          <w:rtl/>
        </w:rPr>
      </w:pPr>
      <w:r w:rsidRPr="00001103">
        <w:rPr>
          <w:rFonts w:hint="cs"/>
          <w:sz w:val="52"/>
          <w:szCs w:val="52"/>
          <w:highlight w:val="yellow"/>
          <w:rtl/>
        </w:rPr>
        <w:t>גן החיות בחיפה</w:t>
      </w:r>
    </w:p>
    <w:p w:rsidR="00BB5B18" w:rsidRDefault="00BB5B18" w:rsidP="00BB5B18">
      <w:pPr>
        <w:pStyle w:val="NormalWeb"/>
        <w:shd w:val="clear" w:color="auto" w:fill="E1DBCD"/>
        <w:spacing w:before="0" w:beforeAutospacing="0" w:after="0" w:afterAutospacing="0" w:line="276" w:lineRule="auto"/>
        <w:rPr>
          <w:rFonts w:ascii="Arial" w:hAnsi="Arial" w:cs="Arial"/>
          <w:color w:val="2F2A20"/>
        </w:rPr>
      </w:pPr>
      <w:r>
        <w:rPr>
          <w:rFonts w:ascii="Arial" w:hAnsi="Arial" w:cs="Arial"/>
          <w:color w:val="2F2A20"/>
        </w:rPr>
        <w:t> </w:t>
      </w:r>
    </w:p>
    <w:p w:rsidR="00BB5B18" w:rsidRDefault="00BB5B18" w:rsidP="00BB5B18">
      <w:pPr>
        <w:pStyle w:val="NormalWeb"/>
        <w:shd w:val="clear" w:color="auto" w:fill="E1DBCD"/>
        <w:spacing w:before="0" w:beforeAutospacing="0" w:after="0" w:afterAutospacing="0" w:line="276" w:lineRule="auto"/>
        <w:jc w:val="right"/>
        <w:rPr>
          <w:rFonts w:ascii="Arial" w:hAnsi="Arial" w:cs="Arial"/>
          <w:color w:val="2F2A20"/>
        </w:rPr>
      </w:pPr>
      <w:r>
        <w:rPr>
          <w:rStyle w:val="a5"/>
          <w:rFonts w:ascii="Arial" w:hAnsi="Arial" w:cs="Arial"/>
          <w:color w:val="2F2A20"/>
          <w:rtl/>
        </w:rPr>
        <w:t>ימים ושעות פעילות הקופה</w:t>
      </w:r>
      <w:r>
        <w:rPr>
          <w:rStyle w:val="a5"/>
          <w:rFonts w:ascii="Arial" w:hAnsi="Arial" w:cs="Arial"/>
          <w:color w:val="2F2A20"/>
        </w:rPr>
        <w:t>:</w:t>
      </w:r>
    </w:p>
    <w:p w:rsidR="00BB5B18" w:rsidRDefault="00BB5B18" w:rsidP="00BB5B18">
      <w:pPr>
        <w:pStyle w:val="NormalWeb"/>
        <w:shd w:val="clear" w:color="auto" w:fill="E1DBCD"/>
        <w:spacing w:before="0" w:beforeAutospacing="0" w:after="0" w:afterAutospacing="0" w:line="276" w:lineRule="auto"/>
        <w:jc w:val="right"/>
        <w:rPr>
          <w:rFonts w:ascii="Arial" w:hAnsi="Arial" w:cs="Arial"/>
          <w:color w:val="2F2A20"/>
        </w:rPr>
      </w:pPr>
      <w:r>
        <w:rPr>
          <w:rStyle w:val="a5"/>
          <w:rFonts w:ascii="Arial" w:hAnsi="Arial" w:cs="Arial"/>
          <w:color w:val="2F2A20"/>
          <w:sz w:val="28"/>
          <w:szCs w:val="28"/>
          <w:u w:val="single"/>
        </w:rPr>
        <w:lastRenderedPageBreak/>
        <w:t> </w:t>
      </w:r>
      <w:r>
        <w:rPr>
          <w:rStyle w:val="a5"/>
          <w:rFonts w:ascii="Arial" w:hAnsi="Arial" w:cs="Arial"/>
          <w:color w:val="2F2A20"/>
          <w:sz w:val="28"/>
          <w:szCs w:val="28"/>
          <w:u w:val="single"/>
          <w:rtl/>
        </w:rPr>
        <w:t>מאי - אוקטובר</w:t>
      </w:r>
      <w:r>
        <w:rPr>
          <w:rFonts w:ascii="Arial" w:hAnsi="Arial" w:cs="Arial"/>
          <w:color w:val="2F2A20"/>
        </w:rPr>
        <w:br/>
      </w:r>
      <w:r>
        <w:rPr>
          <w:rFonts w:ascii="Arial" w:hAnsi="Arial" w:cs="Arial"/>
          <w:color w:val="2F2A20"/>
          <w:rtl/>
        </w:rPr>
        <w:t>א'-ה'- 09:00-18:00</w:t>
      </w:r>
      <w:r>
        <w:rPr>
          <w:rFonts w:ascii="Arial" w:hAnsi="Arial" w:cs="Arial"/>
          <w:color w:val="2F2A20"/>
        </w:rPr>
        <w:br/>
      </w:r>
      <w:r>
        <w:rPr>
          <w:rFonts w:ascii="Arial" w:hAnsi="Arial" w:cs="Arial"/>
          <w:color w:val="2F2A20"/>
          <w:rtl/>
        </w:rPr>
        <w:t xml:space="preserve">יום ו'  וערבי חג- 09:00-14:00                                                                                                                                       </w:t>
      </w:r>
      <w:r>
        <w:rPr>
          <w:rStyle w:val="a5"/>
          <w:rFonts w:ascii="Arial" w:hAnsi="Arial" w:cs="Arial"/>
          <w:color w:val="FF0000"/>
          <w:rtl/>
        </w:rPr>
        <w:t>גן החיות נסגר שעה אחרי סגירת הקופות</w:t>
      </w:r>
    </w:p>
    <w:p w:rsidR="00BB5B18" w:rsidRDefault="00BB5B18" w:rsidP="00BB5B18">
      <w:pPr>
        <w:pStyle w:val="1"/>
        <w:shd w:val="clear" w:color="auto" w:fill="F2EDE0"/>
        <w:bidi w:val="0"/>
        <w:spacing w:before="0"/>
        <w:jc w:val="right"/>
        <w:rPr>
          <w:rFonts w:ascii="Arial" w:hAnsi="Arial" w:cs="Arial"/>
          <w:color w:val="2F2A20"/>
          <w:sz w:val="30"/>
          <w:szCs w:val="30"/>
        </w:rPr>
      </w:pPr>
      <w:r>
        <w:rPr>
          <w:rFonts w:ascii="Arial" w:hAnsi="Arial" w:cs="Arial" w:hint="cs"/>
          <w:color w:val="2F2A20"/>
          <w:sz w:val="30"/>
          <w:szCs w:val="30"/>
          <w:rtl/>
        </w:rPr>
        <w:t>מ</w:t>
      </w:r>
      <w:r>
        <w:rPr>
          <w:rFonts w:ascii="Arial" w:hAnsi="Arial" w:cs="Arial"/>
          <w:color w:val="2F2A20"/>
          <w:sz w:val="30"/>
          <w:szCs w:val="30"/>
          <w:rtl/>
        </w:rPr>
        <w:t>חירון 2016</w:t>
      </w:r>
    </w:p>
    <w:tbl>
      <w:tblPr>
        <w:tblStyle w:val="a7"/>
        <w:tblW w:w="6629" w:type="dxa"/>
        <w:tblInd w:w="3014" w:type="dxa"/>
        <w:tblLook w:val="04A0" w:firstRow="1" w:lastRow="0" w:firstColumn="1" w:lastColumn="0" w:noHBand="0" w:noVBand="1"/>
      </w:tblPr>
      <w:tblGrid>
        <w:gridCol w:w="5070"/>
        <w:gridCol w:w="1559"/>
      </w:tblGrid>
      <w:tr w:rsidR="00455D9D" w:rsidRPr="00BF3B5A" w:rsidTr="00455D9D">
        <w:trPr>
          <w:trHeight w:val="20"/>
        </w:trPr>
        <w:tc>
          <w:tcPr>
            <w:tcW w:w="5070" w:type="dxa"/>
          </w:tcPr>
          <w:p w:rsidR="00455D9D" w:rsidRPr="00455D9D" w:rsidRDefault="00455D9D" w:rsidP="00455D9D">
            <w:pPr>
              <w:rPr>
                <w:color w:val="2F2A20"/>
              </w:rPr>
            </w:pPr>
            <w:r w:rsidRPr="00455D9D">
              <w:rPr>
                <w:color w:val="2F2A20"/>
                <w:rtl/>
              </w:rPr>
              <w:t>מבוגר/ ילד (מגיל 2</w:t>
            </w:r>
            <w:r w:rsidRPr="00455D9D">
              <w:rPr>
                <w:color w:val="2F2A20"/>
              </w:rPr>
              <w:t>)</w:t>
            </w:r>
          </w:p>
        </w:tc>
        <w:tc>
          <w:tcPr>
            <w:tcW w:w="1559" w:type="dxa"/>
            <w:hideMark/>
          </w:tcPr>
          <w:p w:rsidR="00455D9D" w:rsidRPr="00455D9D" w:rsidRDefault="00455D9D" w:rsidP="00BF3B5A">
            <w:pPr>
              <w:jc w:val="right"/>
              <w:rPr>
                <w:color w:val="2F2A20"/>
                <w:rtl/>
              </w:rPr>
            </w:pPr>
            <w:r w:rsidRPr="00455D9D">
              <w:rPr>
                <w:color w:val="2F2A20"/>
              </w:rPr>
              <w:t xml:space="preserve">38 </w:t>
            </w:r>
            <w:r w:rsidRPr="00455D9D">
              <w:rPr>
                <w:color w:val="2F2A20"/>
                <w:rtl/>
              </w:rPr>
              <w:t>₪</w:t>
            </w:r>
          </w:p>
        </w:tc>
      </w:tr>
      <w:tr w:rsidR="00455D9D" w:rsidRPr="00BF3B5A" w:rsidTr="00455D9D">
        <w:trPr>
          <w:trHeight w:val="20"/>
        </w:trPr>
        <w:tc>
          <w:tcPr>
            <w:tcW w:w="5070" w:type="dxa"/>
            <w:hideMark/>
          </w:tcPr>
          <w:p w:rsidR="00455D9D" w:rsidRPr="00455D9D" w:rsidRDefault="00455D9D" w:rsidP="00455D9D">
            <w:pPr>
              <w:rPr>
                <w:color w:val="2F2A20"/>
              </w:rPr>
            </w:pPr>
            <w:r w:rsidRPr="00455D9D">
              <w:rPr>
                <w:color w:val="2F2A20"/>
                <w:rtl/>
              </w:rPr>
              <w:t>קבוצת ילדים (25 איש ומעלה</w:t>
            </w:r>
            <w:r w:rsidRPr="00455D9D">
              <w:rPr>
                <w:color w:val="2F2A20"/>
              </w:rPr>
              <w:t>)</w:t>
            </w:r>
          </w:p>
        </w:tc>
        <w:tc>
          <w:tcPr>
            <w:tcW w:w="1559" w:type="dxa"/>
            <w:hideMark/>
          </w:tcPr>
          <w:p w:rsidR="00455D9D" w:rsidRPr="00455D9D" w:rsidRDefault="00455D9D" w:rsidP="00BF3B5A">
            <w:pPr>
              <w:jc w:val="right"/>
              <w:rPr>
                <w:color w:val="2F2A20"/>
              </w:rPr>
            </w:pPr>
            <w:r w:rsidRPr="00455D9D">
              <w:rPr>
                <w:color w:val="2F2A20"/>
              </w:rPr>
              <w:t xml:space="preserve">20 </w:t>
            </w:r>
            <w:r w:rsidRPr="00455D9D">
              <w:rPr>
                <w:color w:val="2F2A20"/>
                <w:rtl/>
              </w:rPr>
              <w:t>₪</w:t>
            </w:r>
          </w:p>
        </w:tc>
      </w:tr>
      <w:tr w:rsidR="00455D9D" w:rsidRPr="00BF3B5A" w:rsidTr="00455D9D">
        <w:trPr>
          <w:trHeight w:val="20"/>
        </w:trPr>
        <w:tc>
          <w:tcPr>
            <w:tcW w:w="5070" w:type="dxa"/>
            <w:hideMark/>
          </w:tcPr>
          <w:p w:rsidR="00455D9D" w:rsidRPr="00455D9D" w:rsidRDefault="00455D9D" w:rsidP="00455D9D">
            <w:pPr>
              <w:rPr>
                <w:color w:val="2F2A20"/>
              </w:rPr>
            </w:pPr>
            <w:r w:rsidRPr="00455D9D">
              <w:rPr>
                <w:color w:val="2F2A20"/>
                <w:rtl/>
              </w:rPr>
              <w:t>קבוצה מעורבת -מבוגרים וילדים (25איש ומעלה</w:t>
            </w:r>
            <w:r w:rsidRPr="00455D9D">
              <w:rPr>
                <w:color w:val="2F2A20"/>
              </w:rPr>
              <w:t>)</w:t>
            </w:r>
          </w:p>
        </w:tc>
        <w:tc>
          <w:tcPr>
            <w:tcW w:w="1559" w:type="dxa"/>
            <w:hideMark/>
          </w:tcPr>
          <w:p w:rsidR="00455D9D" w:rsidRPr="00455D9D" w:rsidRDefault="00455D9D" w:rsidP="00BF3B5A">
            <w:pPr>
              <w:jc w:val="right"/>
              <w:rPr>
                <w:color w:val="2F2A20"/>
              </w:rPr>
            </w:pPr>
            <w:r w:rsidRPr="00455D9D">
              <w:rPr>
                <w:color w:val="2F2A20"/>
              </w:rPr>
              <w:t xml:space="preserve">27 </w:t>
            </w:r>
            <w:r w:rsidRPr="00455D9D">
              <w:rPr>
                <w:color w:val="2F2A20"/>
                <w:rtl/>
              </w:rPr>
              <w:t>₪</w:t>
            </w:r>
          </w:p>
        </w:tc>
      </w:tr>
    </w:tbl>
    <w:p w:rsidR="00BB5B18" w:rsidRDefault="00BB5B18" w:rsidP="00BB5B18">
      <w:pPr>
        <w:pStyle w:val="1"/>
        <w:shd w:val="clear" w:color="auto" w:fill="FFFFFF"/>
        <w:spacing w:before="0"/>
        <w:rPr>
          <w:rFonts w:ascii="inherit" w:hAnsi="inherit" w:cs="Helvetica"/>
          <w:b w:val="0"/>
          <w:bCs w:val="0"/>
          <w:color w:val="333333"/>
          <w:sz w:val="54"/>
          <w:szCs w:val="54"/>
          <w:highlight w:val="yellow"/>
          <w:rtl/>
        </w:rPr>
      </w:pPr>
    </w:p>
    <w:p w:rsidR="00553FBE" w:rsidRDefault="00553FBE" w:rsidP="00BB5B18">
      <w:pPr>
        <w:pStyle w:val="1"/>
        <w:shd w:val="clear" w:color="auto" w:fill="FFFFFF"/>
        <w:spacing w:before="0"/>
        <w:rPr>
          <w:rFonts w:ascii="inherit" w:hAnsi="inherit" w:cs="Helvetica"/>
          <w:b w:val="0"/>
          <w:bCs w:val="0"/>
          <w:color w:val="333333"/>
          <w:sz w:val="54"/>
          <w:szCs w:val="54"/>
          <w:rtl/>
        </w:rPr>
      </w:pPr>
      <w:r w:rsidRPr="00553FBE">
        <w:rPr>
          <w:rFonts w:ascii="inherit" w:hAnsi="inherit" w:cs="Helvetica"/>
          <w:b w:val="0"/>
          <w:bCs w:val="0"/>
          <w:color w:val="333333"/>
          <w:sz w:val="54"/>
          <w:szCs w:val="54"/>
          <w:highlight w:val="yellow"/>
          <w:rtl/>
        </w:rPr>
        <w:t>פארק "הפרפר" בחיפה</w:t>
      </w:r>
    </w:p>
    <w:p w:rsidR="00455D9D" w:rsidRDefault="00455D9D" w:rsidP="00455D9D">
      <w:pPr>
        <w:pStyle w:val="NormalWeb"/>
        <w:bidi/>
        <w:spacing w:before="0" w:beforeAutospacing="0" w:after="0" w:afterAutospacing="0" w:line="276" w:lineRule="auto"/>
        <w:jc w:val="both"/>
        <w:rPr>
          <w:rFonts w:ascii="Arial" w:hAnsi="Arial" w:cs="Arial"/>
          <w:color w:val="000000"/>
          <w:rtl/>
        </w:rPr>
      </w:pPr>
      <w:r>
        <w:rPr>
          <w:rFonts w:ascii="Arial" w:hAnsi="Arial" w:cs="Arial"/>
          <w:color w:val="000000"/>
          <w:sz w:val="21"/>
          <w:szCs w:val="21"/>
          <w:rtl/>
        </w:rPr>
        <w:t>  </w:t>
      </w:r>
      <w:r>
        <w:rPr>
          <w:rFonts w:ascii="Arial" w:hAnsi="Arial" w:cs="Arial"/>
          <w:color w:val="000000"/>
          <w:rtl/>
        </w:rPr>
        <w:t>פארק הפרפר כתובת: רמת הנשיא חיפה</w:t>
      </w:r>
      <w:r>
        <w:rPr>
          <w:rFonts w:ascii="Arial" w:hAnsi="Arial" w:cs="Arial" w:hint="cs"/>
          <w:color w:val="000000"/>
          <w:rtl/>
        </w:rPr>
        <w:t xml:space="preserve"> קו 115</w:t>
      </w:r>
    </w:p>
    <w:p w:rsidR="00455D9D" w:rsidRDefault="00553FBE" w:rsidP="00455D9D">
      <w:pPr>
        <w:shd w:val="clear" w:color="auto" w:fill="FFFFFF"/>
        <w:spacing w:after="0"/>
        <w:rPr>
          <w:rFonts w:ascii="Helvetica" w:hAnsi="Helvetica"/>
          <w:color w:val="333333"/>
          <w:sz w:val="21"/>
          <w:szCs w:val="21"/>
          <w:rtl/>
        </w:rPr>
      </w:pPr>
      <w:r>
        <w:rPr>
          <w:rFonts w:ascii="Helvetica" w:hAnsi="Helvetica" w:cs="Helvetica"/>
          <w:color w:val="333333"/>
          <w:sz w:val="21"/>
          <w:szCs w:val="21"/>
          <w:rtl/>
        </w:rPr>
        <w:t>תמי מאור</w:t>
      </w:r>
      <w:r>
        <w:rPr>
          <w:rFonts w:ascii="Helvetica" w:hAnsi="Helvetica" w:cs="Helvetica"/>
          <w:color w:val="333333"/>
          <w:sz w:val="21"/>
          <w:szCs w:val="21"/>
        </w:rPr>
        <w:t> 28.06.2016</w:t>
      </w:r>
    </w:p>
    <w:p w:rsidR="00553FBE" w:rsidRPr="00455D9D" w:rsidRDefault="00553FBE" w:rsidP="00455D9D">
      <w:pPr>
        <w:shd w:val="clear" w:color="auto" w:fill="FFFFFF"/>
        <w:spacing w:after="0"/>
        <w:rPr>
          <w:rFonts w:ascii="Helvetica" w:hAnsi="Helvetica" w:cs="Helvetica"/>
          <w:color w:val="333333"/>
          <w:sz w:val="21"/>
          <w:szCs w:val="21"/>
        </w:rPr>
      </w:pPr>
      <w:r>
        <w:rPr>
          <w:rFonts w:ascii="inherit" w:hAnsi="inherit" w:cs="Helvetica"/>
          <w:color w:val="333333"/>
          <w:sz w:val="21"/>
          <w:szCs w:val="21"/>
          <w:rtl/>
        </w:rPr>
        <w:t>הפארק המשתרע על שטח כולל של 20 דונמים מציע שפע של מתקני משחק אתגריים, משחקים לגיל הרך, מתקני טיפוס, מזרקה מוארת בשלל צבעים ועוד</w:t>
      </w:r>
    </w:p>
    <w:p w:rsidR="003E2B7F" w:rsidRDefault="00553FBE" w:rsidP="00BB5B18">
      <w:pPr>
        <w:pStyle w:val="NormalWeb"/>
        <w:shd w:val="clear" w:color="auto" w:fill="FFFFFF"/>
        <w:bidi/>
        <w:spacing w:before="0" w:beforeAutospacing="0" w:after="0" w:afterAutospacing="0" w:line="276" w:lineRule="auto"/>
        <w:rPr>
          <w:rFonts w:ascii="Arial" w:hAnsi="Arial" w:cs="Arial"/>
          <w:color w:val="000000"/>
          <w:sz w:val="21"/>
          <w:szCs w:val="21"/>
          <w:rtl/>
        </w:rPr>
      </w:pPr>
      <w:r>
        <w:rPr>
          <w:rFonts w:ascii="Helvetica" w:hAnsi="Helvetica" w:cs="Helvetica"/>
          <w:color w:val="333333"/>
          <w:sz w:val="21"/>
          <w:szCs w:val="21"/>
          <w:rtl/>
        </w:rPr>
        <w:t>מתקני משחק אתגריים הגדולים בחיפה, משחקים לגיל הרך, מתקני טיפוס, ערסלים ונדנדות</w:t>
      </w:r>
      <w:r>
        <w:rPr>
          <w:rFonts w:ascii="Helvetica" w:hAnsi="Helvetica" w:cs="Helvetica"/>
          <w:color w:val="333333"/>
          <w:sz w:val="21"/>
          <w:szCs w:val="21"/>
        </w:rPr>
        <w:t>. </w:t>
      </w:r>
      <w:r>
        <w:rPr>
          <w:rFonts w:ascii="Helvetica" w:hAnsi="Helvetica" w:cs="Helvetica"/>
          <w:color w:val="333333"/>
          <w:sz w:val="21"/>
          <w:szCs w:val="21"/>
        </w:rPr>
        <w:br/>
      </w:r>
      <w:r>
        <w:rPr>
          <w:rFonts w:ascii="Helvetica" w:hAnsi="Helvetica" w:cs="Helvetica"/>
          <w:color w:val="333333"/>
          <w:sz w:val="21"/>
          <w:szCs w:val="21"/>
          <w:rtl/>
        </w:rPr>
        <w:t xml:space="preserve">במרכז הפארק הוקמה מזרקה אינטראקטיבית המאפשרת רחצה במים המוארים בשעות הפעילות בשלל אורות מתחלפים. </w:t>
      </w:r>
      <w:r>
        <w:rPr>
          <w:rFonts w:ascii="Helvetica" w:hAnsi="Helvetica" w:cs="Helvetica"/>
          <w:color w:val="333333"/>
          <w:sz w:val="21"/>
          <w:szCs w:val="21"/>
        </w:rPr>
        <w:br/>
      </w:r>
      <w:r w:rsidR="000510D4">
        <w:rPr>
          <w:noProof/>
          <w:sz w:val="26"/>
          <w:szCs w:val="26"/>
          <w:rtl/>
        </w:rPr>
        <w:drawing>
          <wp:inline distT="0" distB="0" distL="0" distR="0" wp14:anchorId="6BB81134" wp14:editId="0F78FA0B">
            <wp:extent cx="3104309" cy="1721922"/>
            <wp:effectExtent l="0" t="0" r="1270" b="0"/>
            <wp:docPr id="59"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ארק הפרפר.jpg"/>
                    <pic:cNvPicPr/>
                  </pic:nvPicPr>
                  <pic:blipFill>
                    <a:blip r:embed="rId33">
                      <a:extLst>
                        <a:ext uri="{28A0092B-C50C-407E-A947-70E740481C1C}">
                          <a14:useLocalDpi xmlns:a14="http://schemas.microsoft.com/office/drawing/2010/main" val="0"/>
                        </a:ext>
                      </a:extLst>
                    </a:blip>
                    <a:stretch>
                      <a:fillRect/>
                    </a:stretch>
                  </pic:blipFill>
                  <pic:spPr>
                    <a:xfrm>
                      <a:off x="0" y="0"/>
                      <a:ext cx="3120671" cy="1730998"/>
                    </a:xfrm>
                    <a:prstGeom prst="rect">
                      <a:avLst/>
                    </a:prstGeom>
                  </pic:spPr>
                </pic:pic>
              </a:graphicData>
            </a:graphic>
          </wp:inline>
        </w:drawing>
      </w:r>
      <w:r w:rsidR="00951819" w:rsidRPr="00951819">
        <w:rPr>
          <w:rFonts w:ascii="Arial" w:hAnsi="Arial" w:cs="Arial"/>
          <w:color w:val="000000"/>
          <w:sz w:val="21"/>
          <w:szCs w:val="21"/>
          <w:rtl/>
        </w:rPr>
        <w:t xml:space="preserve"> </w:t>
      </w:r>
      <w:r w:rsidR="00001103">
        <w:rPr>
          <w:noProof/>
          <w:sz w:val="26"/>
          <w:szCs w:val="26"/>
          <w:rtl/>
        </w:rPr>
        <w:drawing>
          <wp:inline distT="0" distB="0" distL="0" distR="0" wp14:anchorId="2F1D3F1B" wp14:editId="100AB0C0">
            <wp:extent cx="2865799" cy="1589623"/>
            <wp:effectExtent l="0" t="0" r="0" b="0"/>
            <wp:docPr id="58"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ארק הפרפר.jpg"/>
                    <pic:cNvPicPr/>
                  </pic:nvPicPr>
                  <pic:blipFill>
                    <a:blip r:embed="rId34">
                      <a:extLst>
                        <a:ext uri="{28A0092B-C50C-407E-A947-70E740481C1C}">
                          <a14:useLocalDpi xmlns:a14="http://schemas.microsoft.com/office/drawing/2010/main" val="0"/>
                        </a:ext>
                      </a:extLst>
                    </a:blip>
                    <a:stretch>
                      <a:fillRect/>
                    </a:stretch>
                  </pic:blipFill>
                  <pic:spPr>
                    <a:xfrm>
                      <a:off x="0" y="0"/>
                      <a:ext cx="2874362" cy="1594373"/>
                    </a:xfrm>
                    <a:prstGeom prst="rect">
                      <a:avLst/>
                    </a:prstGeom>
                  </pic:spPr>
                </pic:pic>
              </a:graphicData>
            </a:graphic>
          </wp:inline>
        </w:drawing>
      </w:r>
    </w:p>
    <w:p w:rsidR="00951819" w:rsidRDefault="00951819" w:rsidP="00BB5B18">
      <w:pPr>
        <w:pStyle w:val="NormalWeb"/>
        <w:shd w:val="clear" w:color="auto" w:fill="FFFFFF"/>
        <w:bidi/>
        <w:spacing w:before="0" w:beforeAutospacing="0" w:after="0" w:afterAutospacing="0" w:line="276" w:lineRule="auto"/>
        <w:rPr>
          <w:rFonts w:ascii="Arial" w:hAnsi="Arial" w:cs="Arial"/>
          <w:color w:val="000000"/>
          <w:sz w:val="21"/>
          <w:szCs w:val="21"/>
          <w:rtl/>
        </w:rPr>
      </w:pPr>
      <w:r>
        <w:rPr>
          <w:rFonts w:ascii="Arial" w:hAnsi="Arial" w:cs="Arial"/>
          <w:color w:val="000000"/>
          <w:sz w:val="21"/>
          <w:szCs w:val="21"/>
          <w:rtl/>
        </w:rPr>
        <w:t>במרכז הפארק הוקמה מזרקה אינטראקטיבית המאפשרת רחצה במים המוארים בשעות הפעילות בשלל אורות מתחלפים.</w:t>
      </w:r>
    </w:p>
    <w:p w:rsidR="00951819" w:rsidRDefault="00951819"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noProof/>
          <w:color w:val="000000"/>
          <w:sz w:val="21"/>
          <w:szCs w:val="21"/>
        </w:rPr>
        <w:drawing>
          <wp:inline distT="0" distB="0" distL="0" distR="0" wp14:anchorId="052B633C" wp14:editId="6C8AB216">
            <wp:extent cx="3099460" cy="2005101"/>
            <wp:effectExtent l="0" t="0" r="5715" b="0"/>
            <wp:docPr id="79" name="תמונה 79" descr="פארק הפרפר חיפה אתר לגדו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פארק הפרפר חיפה אתר לגדול"/>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08452" cy="2010918"/>
                    </a:xfrm>
                    <a:prstGeom prst="rect">
                      <a:avLst/>
                    </a:prstGeom>
                    <a:noFill/>
                    <a:ln>
                      <a:noFill/>
                    </a:ln>
                  </pic:spPr>
                </pic:pic>
              </a:graphicData>
            </a:graphic>
          </wp:inline>
        </w:drawing>
      </w:r>
      <w:r w:rsidR="00001103">
        <w:rPr>
          <w:rFonts w:ascii="Arial" w:hAnsi="Arial" w:cs="Arial"/>
          <w:noProof/>
          <w:color w:val="000000"/>
          <w:sz w:val="21"/>
          <w:szCs w:val="21"/>
        </w:rPr>
        <w:drawing>
          <wp:inline distT="0" distB="0" distL="0" distR="0" wp14:anchorId="1FDEE62A" wp14:editId="45308996">
            <wp:extent cx="2458192" cy="1636853"/>
            <wp:effectExtent l="0" t="0" r="0" b="1905"/>
            <wp:docPr id="80" name="תמונה 80" descr="פארק הפרפר רמת הנשיא חיפה אתר לגדו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פארק הפרפר רמת הנשיא חיפה אתר לגדול"/>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58495" cy="1637055"/>
                    </a:xfrm>
                    <a:prstGeom prst="rect">
                      <a:avLst/>
                    </a:prstGeom>
                    <a:noFill/>
                    <a:ln>
                      <a:noFill/>
                    </a:ln>
                  </pic:spPr>
                </pic:pic>
              </a:graphicData>
            </a:graphic>
          </wp:inline>
        </w:drawing>
      </w:r>
    </w:p>
    <w:p w:rsidR="00951819" w:rsidRDefault="00951819"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br/>
        <w:t>מתקני משחק אתגריים הגדולים בחיפה, משחקים לגיל הרך, מתקני טיפוס, ערסלים ונדנדות. </w:t>
      </w:r>
    </w:p>
    <w:p w:rsidR="001F5539" w:rsidRPr="007160B7" w:rsidRDefault="00BB5B18" w:rsidP="001F5539">
      <w:pPr>
        <w:spacing w:before="300" w:after="0" w:line="240" w:lineRule="auto"/>
        <w:textAlignment w:val="center"/>
        <w:outlineLvl w:val="0"/>
        <w:rPr>
          <w:rFonts w:ascii="Arial" w:eastAsia="Times New Roman" w:hAnsi="Arial" w:cs="Arial"/>
          <w:color w:val="222222"/>
          <w:kern w:val="36"/>
          <w:sz w:val="46"/>
          <w:szCs w:val="46"/>
        </w:rPr>
      </w:pPr>
      <w:r w:rsidRPr="001F5539">
        <w:rPr>
          <w:rStyle w:val="a5"/>
          <w:rFonts w:ascii="Arial" w:hAnsi="Arial" w:cs="Arial" w:hint="cs"/>
          <w:color w:val="393939"/>
          <w:sz w:val="36"/>
          <w:szCs w:val="36"/>
          <w:highlight w:val="yellow"/>
          <w:u w:val="single"/>
          <w:bdr w:val="none" w:sz="0" w:space="0" w:color="auto" w:frame="1"/>
          <w:rtl/>
        </w:rPr>
        <w:t xml:space="preserve"> </w:t>
      </w:r>
      <w:r w:rsidR="001F5539" w:rsidRPr="007160B7">
        <w:rPr>
          <w:rFonts w:ascii="Arial" w:eastAsia="Times New Roman" w:hAnsi="Arial" w:cs="Arial"/>
          <w:color w:val="222222"/>
          <w:kern w:val="36"/>
          <w:sz w:val="46"/>
          <w:szCs w:val="46"/>
          <w:highlight w:val="yellow"/>
          <w:rtl/>
        </w:rPr>
        <w:t>מוזיאון</w:t>
      </w:r>
      <w:r w:rsidR="001F5539" w:rsidRPr="001F5539">
        <w:rPr>
          <w:rFonts w:ascii="Arial" w:eastAsia="Times New Roman" w:hAnsi="Arial" w:cs="Arial"/>
          <w:color w:val="222222"/>
          <w:kern w:val="36"/>
          <w:sz w:val="46"/>
          <w:szCs w:val="46"/>
          <w:highlight w:val="yellow"/>
          <w:rtl/>
        </w:rPr>
        <w:t> הרכבת</w:t>
      </w:r>
    </w:p>
    <w:p w:rsidR="001F5539" w:rsidRPr="007160B7" w:rsidRDefault="001F5539" w:rsidP="001F5539">
      <w:pPr>
        <w:spacing w:after="0" w:line="240" w:lineRule="auto"/>
        <w:textAlignment w:val="baseline"/>
        <w:rPr>
          <w:rFonts w:ascii="Arial" w:eastAsia="Times New Roman" w:hAnsi="Arial" w:cs="Arial"/>
          <w:color w:val="636363"/>
          <w:sz w:val="21"/>
          <w:szCs w:val="21"/>
          <w:rtl/>
        </w:rPr>
      </w:pPr>
      <w:r w:rsidRPr="007160B7">
        <w:rPr>
          <w:rFonts w:ascii="Arial" w:eastAsia="Times New Roman" w:hAnsi="Arial" w:cs="Arial"/>
          <w:color w:val="636363"/>
          <w:sz w:val="21"/>
          <w:szCs w:val="21"/>
          <w:bdr w:val="none" w:sz="0" w:space="0" w:color="auto" w:frame="1"/>
          <w:rtl/>
        </w:rPr>
        <w:t>מוזיאון הרכבת פתוח לקהל בימי חול (א'-ה'), בין השעות 08:00-16:00.</w:t>
      </w:r>
    </w:p>
    <w:p w:rsidR="001F5539" w:rsidRPr="007160B7" w:rsidRDefault="001F5539" w:rsidP="001F5539">
      <w:pPr>
        <w:spacing w:after="0" w:line="240" w:lineRule="auto"/>
        <w:textAlignment w:val="baseline"/>
        <w:rPr>
          <w:rFonts w:ascii="Arial" w:eastAsia="Times New Roman" w:hAnsi="Arial" w:cs="Arial"/>
          <w:color w:val="636363"/>
          <w:sz w:val="21"/>
          <w:szCs w:val="21"/>
          <w:rtl/>
        </w:rPr>
      </w:pPr>
      <w:r w:rsidRPr="007160B7">
        <w:rPr>
          <w:rFonts w:ascii="Arial" w:eastAsia="Times New Roman" w:hAnsi="Arial" w:cs="Arial"/>
          <w:color w:val="636363"/>
          <w:sz w:val="21"/>
          <w:szCs w:val="21"/>
          <w:bdr w:val="none" w:sz="0" w:space="0" w:color="auto" w:frame="1"/>
          <w:rtl/>
        </w:rPr>
        <w:lastRenderedPageBreak/>
        <w:t>טלפון: 04-8564293     פקס: 04-8564310</w:t>
      </w:r>
      <w:r w:rsidRPr="007160B7">
        <w:rPr>
          <w:rFonts w:ascii="Arial" w:eastAsia="Times New Roman" w:hAnsi="Arial" w:cs="Arial"/>
          <w:color w:val="636363"/>
          <w:sz w:val="21"/>
          <w:szCs w:val="21"/>
          <w:bdr w:val="none" w:sz="0" w:space="0" w:color="auto" w:frame="1"/>
          <w:rtl/>
        </w:rPr>
        <w:br/>
        <w:t>דוא"ל: </w:t>
      </w:r>
      <w:hyperlink r:id="rId37" w:tgtFrame="_blank" w:history="1">
        <w:r w:rsidRPr="007160B7">
          <w:rPr>
            <w:rFonts w:ascii="Arial" w:eastAsia="Times New Roman" w:hAnsi="Arial" w:cs="Arial"/>
            <w:color w:val="7094B4"/>
            <w:sz w:val="24"/>
            <w:szCs w:val="24"/>
            <w:u w:val="single"/>
            <w:bdr w:val="none" w:sz="0" w:space="0" w:color="auto" w:frame="1"/>
          </w:rPr>
          <w:t>museum@rail.co.il</w:t>
        </w:r>
      </w:hyperlink>
    </w:p>
    <w:p w:rsidR="001F5539" w:rsidRPr="007160B7" w:rsidRDefault="001F5539" w:rsidP="001F5539">
      <w:pPr>
        <w:spacing w:after="0" w:line="240" w:lineRule="auto"/>
        <w:textAlignment w:val="baseline"/>
        <w:rPr>
          <w:rFonts w:ascii="Arial" w:eastAsia="Times New Roman" w:hAnsi="Arial" w:cs="Arial"/>
          <w:b/>
          <w:bCs/>
          <w:color w:val="636363"/>
          <w:sz w:val="24"/>
          <w:szCs w:val="24"/>
          <w:bdr w:val="none" w:sz="0" w:space="0" w:color="auto" w:frame="1"/>
          <w:rtl/>
        </w:rPr>
      </w:pPr>
      <w:r w:rsidRPr="007160B7">
        <w:rPr>
          <w:rFonts w:ascii="Arial" w:eastAsia="Times New Roman" w:hAnsi="Arial" w:cs="Arial"/>
          <w:color w:val="636363"/>
          <w:sz w:val="21"/>
          <w:szCs w:val="21"/>
          <w:rtl/>
        </w:rPr>
        <w:t> </w:t>
      </w:r>
      <w:bookmarkStart w:id="0" w:name="m_-4969251815579960238_ParagraphTitle1"/>
      <w:bookmarkEnd w:id="0"/>
      <w:r w:rsidRPr="007160B7">
        <w:rPr>
          <w:rFonts w:ascii="Arial" w:eastAsia="Times New Roman" w:hAnsi="Arial" w:cs="Arial"/>
          <w:b/>
          <w:bCs/>
          <w:color w:val="636363"/>
          <w:sz w:val="24"/>
          <w:szCs w:val="24"/>
          <w:bdr w:val="none" w:sz="0" w:space="0" w:color="auto" w:frame="1"/>
          <w:rtl/>
        </w:rPr>
        <w:t>אודות המוזיאון</w:t>
      </w:r>
    </w:p>
    <w:p w:rsidR="001F5539" w:rsidRPr="007160B7" w:rsidRDefault="001F5539" w:rsidP="001F5539">
      <w:pPr>
        <w:spacing w:after="75" w:line="240" w:lineRule="auto"/>
        <w:textAlignment w:val="baseline"/>
        <w:rPr>
          <w:rFonts w:ascii="Arial" w:eastAsia="Times New Roman" w:hAnsi="Arial" w:cs="Arial"/>
          <w:b/>
          <w:bCs/>
          <w:color w:val="636363"/>
          <w:sz w:val="24"/>
          <w:szCs w:val="24"/>
          <w:bdr w:val="none" w:sz="0" w:space="0" w:color="auto" w:frame="1"/>
          <w:rtl/>
        </w:rPr>
      </w:pPr>
      <w:r w:rsidRPr="007160B7">
        <w:rPr>
          <w:rFonts w:ascii="Arial" w:eastAsia="Times New Roman" w:hAnsi="Arial" w:cs="Arial"/>
          <w:color w:val="636363"/>
          <w:sz w:val="21"/>
          <w:szCs w:val="21"/>
          <w:rtl/>
        </w:rPr>
        <w:t>במוזיאון מגוון רחב של מוצגים ותצוגות המספרים את תולדות הרכבות בארץ-ישראל ואת תרומתן להתפתחותה מאז קו הרכבת הראשון בשנת 1892 בין יפו לירושלים ועד למאה ה-21 ותוכניות הפיתוח של רכבת ישראל לעתיד. הבניין הראשי של המוזיאון שוכן במוסך הקטרים המשופץ של הרכבת </w:t>
      </w:r>
      <w:proofErr w:type="spellStart"/>
      <w:r w:rsidRPr="007160B7">
        <w:rPr>
          <w:rFonts w:ascii="Arial" w:eastAsia="Times New Roman" w:hAnsi="Arial" w:cs="Arial"/>
          <w:color w:val="636363"/>
          <w:sz w:val="21"/>
          <w:szCs w:val="21"/>
          <w:rtl/>
        </w:rPr>
        <w:t>החִג'אזית</w:t>
      </w:r>
      <w:proofErr w:type="spellEnd"/>
      <w:r w:rsidRPr="007160B7">
        <w:rPr>
          <w:rFonts w:ascii="Arial" w:eastAsia="Times New Roman" w:hAnsi="Arial" w:cs="Arial"/>
          <w:color w:val="636363"/>
          <w:sz w:val="21"/>
          <w:szCs w:val="21"/>
          <w:rtl/>
        </w:rPr>
        <w:t>, שנסללה עבור עולי-רגל מוסלמים מדמשק למדינה ולמכה שבערב הסעודית. באמצעות שלוחתה לחיפה, הידועה בכינוי 'רכבת העמק', ניתן היה לנסוע מחיפה לדמשק שבסוריה ולעמאן שבירדן.</w:t>
      </w:r>
      <w:r w:rsidRPr="007160B7">
        <w:rPr>
          <w:rFonts w:ascii="Arial" w:eastAsia="Times New Roman" w:hAnsi="Arial" w:cs="Arial"/>
          <w:color w:val="636363"/>
          <w:sz w:val="21"/>
          <w:szCs w:val="21"/>
          <w:rtl/>
        </w:rPr>
        <w:br/>
        <w:t xml:space="preserve">המשך הביקור עובר מעל גשר הולכי הרגל שחוצה את קווי הרכבת הפעילים של התחנה, ומציע נוף מרהיב של הרכבות החולפות ושל חיפה בשיפולי הכרמל. </w:t>
      </w:r>
      <w:proofErr w:type="spellStart"/>
      <w:r w:rsidRPr="007160B7">
        <w:rPr>
          <w:rFonts w:ascii="Arial" w:eastAsia="Times New Roman" w:hAnsi="Arial" w:cs="Arial"/>
          <w:color w:val="636363"/>
          <w:sz w:val="21"/>
          <w:szCs w:val="21"/>
          <w:rtl/>
        </w:rPr>
        <w:t>מצידו</w:t>
      </w:r>
      <w:proofErr w:type="spellEnd"/>
      <w:r w:rsidRPr="007160B7">
        <w:rPr>
          <w:rFonts w:ascii="Arial" w:eastAsia="Times New Roman" w:hAnsi="Arial" w:cs="Arial"/>
          <w:color w:val="636363"/>
          <w:sz w:val="21"/>
          <w:szCs w:val="21"/>
          <w:rtl/>
        </w:rPr>
        <w:t xml:space="preserve"> השני של הגשר נמצא בניין המוצגים הקטנים של המוזיאון ובו ציוד וכלים היסטוריים, תמונות, כרטיסים, בולים ודגמי רכבות, בין היתר.     </w:t>
      </w:r>
      <w:r w:rsidRPr="007160B7">
        <w:rPr>
          <w:rFonts w:ascii="Arial" w:eastAsia="Times New Roman" w:hAnsi="Arial" w:cs="Arial"/>
          <w:color w:val="636363"/>
          <w:sz w:val="21"/>
          <w:szCs w:val="21"/>
          <w:rtl/>
        </w:rPr>
        <w:br/>
        <w:t>הביקור במוזיאון הוא חוויה מומלצת לכל המשפחה, בכל הגילאים ומומלץ לשלבו עם נסיעות ברכבת ישראל וביקור בכרמלית של חיפה, הרכבת התחתית היחידה בישראל, שתחנתה נמצאת במרחק של 10 דקות הליכה בלבד. מומלץ להביא בחשבון לפחות שעה לסיור במוזיאון עצמו, ואף יותר במקרה וחלק מהמבקרים הם ילדים.</w:t>
      </w:r>
      <w:r w:rsidRPr="007160B7">
        <w:rPr>
          <w:rFonts w:ascii="Arial" w:eastAsia="Times New Roman" w:hAnsi="Arial" w:cs="Arial"/>
          <w:color w:val="636363"/>
          <w:sz w:val="21"/>
          <w:szCs w:val="21"/>
          <w:rtl/>
        </w:rPr>
        <w:br/>
      </w:r>
      <w:bookmarkStart w:id="1" w:name="m_-4969251815579960238_ParagraphTitle2"/>
      <w:bookmarkEnd w:id="1"/>
      <w:r w:rsidRPr="007160B7">
        <w:rPr>
          <w:rFonts w:ascii="Arial" w:eastAsia="Times New Roman" w:hAnsi="Arial" w:cs="Arial"/>
          <w:b/>
          <w:bCs/>
          <w:color w:val="636363"/>
          <w:sz w:val="24"/>
          <w:szCs w:val="24"/>
          <w:bdr w:val="none" w:sz="0" w:space="0" w:color="auto" w:frame="1"/>
          <w:rtl/>
        </w:rPr>
        <w:t>מחירון</w:t>
      </w:r>
    </w:p>
    <w:p w:rsidR="001F5539" w:rsidRPr="007160B7" w:rsidRDefault="001F5539" w:rsidP="001F5539">
      <w:pPr>
        <w:spacing w:after="120" w:line="240" w:lineRule="auto"/>
        <w:textAlignment w:val="baseline"/>
        <w:rPr>
          <w:rFonts w:ascii="Arial" w:eastAsia="Times New Roman" w:hAnsi="Arial" w:cs="Arial"/>
          <w:color w:val="636363"/>
          <w:sz w:val="21"/>
          <w:szCs w:val="21"/>
          <w:rtl/>
        </w:rPr>
      </w:pPr>
      <w:r w:rsidRPr="007160B7">
        <w:rPr>
          <w:rFonts w:ascii="Arial" w:eastAsia="Times New Roman" w:hAnsi="Arial" w:cs="Arial"/>
          <w:color w:val="636363"/>
          <w:sz w:val="21"/>
          <w:szCs w:val="21"/>
          <w:rtl/>
        </w:rPr>
        <w:t>הכניסה למוזיאון כרוכה בתשלום, במזומן או בכרטיס אשראי.</w:t>
      </w:r>
      <w:r w:rsidRPr="007160B7">
        <w:rPr>
          <w:rFonts w:ascii="Arial" w:eastAsia="Times New Roman" w:hAnsi="Arial" w:cs="Arial"/>
          <w:color w:val="636363"/>
          <w:sz w:val="21"/>
          <w:szCs w:val="21"/>
          <w:rtl/>
        </w:rPr>
        <w:br/>
        <w:t>קבוצות בנות 20 מבקרים ומעלה שיתאמו ביקורן לפחות 48 שעות מראש יזכו לסיור מודרך.</w:t>
      </w:r>
      <w:r w:rsidRPr="007160B7">
        <w:rPr>
          <w:rFonts w:ascii="Arial" w:eastAsia="Times New Roman" w:hAnsi="Arial" w:cs="Arial"/>
          <w:color w:val="636363"/>
          <w:sz w:val="21"/>
          <w:szCs w:val="21"/>
          <w:rtl/>
        </w:rPr>
        <w:br/>
        <w:t xml:space="preserve">ניתן לשלם עבור כניסת קבוצות גם בהמחאה או </w:t>
      </w:r>
      <w:proofErr w:type="spellStart"/>
      <w:r w:rsidRPr="007160B7">
        <w:rPr>
          <w:rFonts w:ascii="Arial" w:eastAsia="Times New Roman" w:hAnsi="Arial" w:cs="Arial"/>
          <w:color w:val="636363"/>
          <w:sz w:val="21"/>
          <w:szCs w:val="21"/>
          <w:rtl/>
        </w:rPr>
        <w:t>בואוצ'ר</w:t>
      </w:r>
      <w:proofErr w:type="spellEnd"/>
      <w:r w:rsidRPr="007160B7">
        <w:rPr>
          <w:rFonts w:ascii="Arial" w:eastAsia="Times New Roman" w:hAnsi="Arial" w:cs="Arial"/>
          <w:color w:val="636363"/>
          <w:sz w:val="21"/>
          <w:szCs w:val="21"/>
          <w:rtl/>
        </w:rPr>
        <w:t xml:space="preserve"> (בתיאום מראש).</w:t>
      </w:r>
      <w:r w:rsidRPr="007160B7">
        <w:rPr>
          <w:rFonts w:ascii="Arial" w:eastAsia="Times New Roman" w:hAnsi="Arial" w:cs="Arial"/>
          <w:color w:val="636363"/>
          <w:sz w:val="21"/>
          <w:szCs w:val="21"/>
          <w:rtl/>
        </w:rPr>
        <w:br/>
      </w:r>
      <w:r w:rsidRPr="007160B7">
        <w:rPr>
          <w:rFonts w:ascii="Arial" w:eastAsia="Times New Roman" w:hAnsi="Arial" w:cs="Arial"/>
          <w:b/>
          <w:bCs/>
          <w:color w:val="636363"/>
          <w:sz w:val="21"/>
          <w:szCs w:val="21"/>
          <w:rtl/>
        </w:rPr>
        <w:t>מחירון דמי כניסה:</w:t>
      </w:r>
    </w:p>
    <w:tbl>
      <w:tblPr>
        <w:bidiVisual/>
        <w:tblW w:w="0" w:type="auto"/>
        <w:tblInd w:w="108" w:type="dxa"/>
        <w:tblCellMar>
          <w:left w:w="0" w:type="dxa"/>
          <w:right w:w="0" w:type="dxa"/>
        </w:tblCellMar>
        <w:tblLook w:val="04A0" w:firstRow="1" w:lastRow="0" w:firstColumn="1" w:lastColumn="0" w:noHBand="0" w:noVBand="1"/>
      </w:tblPr>
      <w:tblGrid>
        <w:gridCol w:w="3250"/>
        <w:gridCol w:w="3248"/>
        <w:gridCol w:w="3249"/>
      </w:tblGrid>
      <w:tr w:rsidR="001F5539" w:rsidRPr="007160B7" w:rsidTr="00383945">
        <w:tc>
          <w:tcPr>
            <w:tcW w:w="32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 </w:t>
            </w:r>
          </w:p>
        </w:tc>
        <w:tc>
          <w:tcPr>
            <w:tcW w:w="3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יחידים</w:t>
            </w:r>
          </w:p>
        </w:tc>
        <w:tc>
          <w:tcPr>
            <w:tcW w:w="3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קבוצות</w:t>
            </w:r>
          </w:p>
        </w:tc>
      </w:tr>
      <w:tr w:rsidR="001F5539" w:rsidRPr="007160B7" w:rsidTr="00383945">
        <w:tc>
          <w:tcPr>
            <w:tcW w:w="32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both"/>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מבוגר (מגיל 18)</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30 ₪</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20 ₪</w:t>
            </w:r>
          </w:p>
        </w:tc>
      </w:tr>
      <w:tr w:rsidR="001F5539" w:rsidRPr="007160B7" w:rsidTr="00383945">
        <w:tc>
          <w:tcPr>
            <w:tcW w:w="32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both"/>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ילד (מגיל 5)</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bdr w:val="none" w:sz="0" w:space="0" w:color="auto" w:frame="1"/>
              </w:rPr>
            </w:pPr>
            <w:r w:rsidRPr="007160B7">
              <w:rPr>
                <w:rFonts w:ascii="Arial" w:eastAsia="Times New Roman" w:hAnsi="Arial" w:cs="Arial"/>
                <w:sz w:val="24"/>
                <w:szCs w:val="24"/>
                <w:bdr w:val="none" w:sz="0" w:space="0" w:color="auto" w:frame="1"/>
                <w:rtl/>
              </w:rPr>
              <w:t>15 ₪</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10 ₪</w:t>
            </w:r>
          </w:p>
        </w:tc>
      </w:tr>
      <w:tr w:rsidR="001F5539" w:rsidRPr="007160B7" w:rsidTr="00383945">
        <w:tc>
          <w:tcPr>
            <w:tcW w:w="32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both"/>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אזרח ותיק (בהצגת תעודה)</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15 ₪</w:t>
            </w:r>
          </w:p>
        </w:tc>
        <w:tc>
          <w:tcPr>
            <w:tcW w:w="3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F5539" w:rsidRPr="007160B7" w:rsidRDefault="001F5539" w:rsidP="00383945">
            <w:pPr>
              <w:spacing w:after="0" w:line="315" w:lineRule="atLeast"/>
              <w:jc w:val="center"/>
              <w:textAlignment w:val="baseline"/>
              <w:rPr>
                <w:rFonts w:ascii="Arial" w:eastAsia="Times New Roman" w:hAnsi="Arial" w:cs="Arial"/>
                <w:sz w:val="24"/>
                <w:szCs w:val="24"/>
              </w:rPr>
            </w:pPr>
            <w:r w:rsidRPr="007160B7">
              <w:rPr>
                <w:rFonts w:ascii="Arial" w:eastAsia="Times New Roman" w:hAnsi="Arial" w:cs="Arial"/>
                <w:sz w:val="24"/>
                <w:szCs w:val="24"/>
                <w:bdr w:val="none" w:sz="0" w:space="0" w:color="auto" w:frame="1"/>
                <w:rtl/>
              </w:rPr>
              <w:t>10 ₪</w:t>
            </w:r>
          </w:p>
        </w:tc>
      </w:tr>
    </w:tbl>
    <w:p w:rsidR="001F5539" w:rsidRPr="007160B7" w:rsidRDefault="001F5539" w:rsidP="001F5539">
      <w:pPr>
        <w:spacing w:after="0" w:line="240" w:lineRule="auto"/>
        <w:textAlignment w:val="baseline"/>
        <w:rPr>
          <w:rFonts w:ascii="Arial" w:eastAsia="Times New Roman" w:hAnsi="Arial" w:cs="Arial"/>
          <w:color w:val="636363"/>
          <w:sz w:val="21"/>
          <w:szCs w:val="21"/>
          <w:rtl/>
        </w:rPr>
      </w:pPr>
      <w:r w:rsidRPr="007160B7">
        <w:rPr>
          <w:rFonts w:ascii="Arial" w:eastAsia="Times New Roman" w:hAnsi="Arial" w:cs="Arial"/>
          <w:color w:val="636363"/>
          <w:sz w:val="21"/>
          <w:szCs w:val="21"/>
          <w:rtl/>
        </w:rPr>
        <w:t> </w:t>
      </w:r>
    </w:p>
    <w:p w:rsidR="001F5539" w:rsidRPr="007160B7" w:rsidRDefault="001F5539" w:rsidP="001F5539">
      <w:pPr>
        <w:spacing w:after="0" w:line="240" w:lineRule="auto"/>
        <w:textAlignment w:val="baseline"/>
        <w:rPr>
          <w:rFonts w:ascii="Arial" w:eastAsia="Times New Roman" w:hAnsi="Arial" w:cs="Arial"/>
          <w:b/>
          <w:bCs/>
          <w:color w:val="636363"/>
          <w:sz w:val="24"/>
          <w:szCs w:val="24"/>
          <w:bdr w:val="none" w:sz="0" w:space="0" w:color="auto" w:frame="1"/>
          <w:rtl/>
        </w:rPr>
      </w:pPr>
      <w:bookmarkStart w:id="2" w:name="m_-4969251815579960238_ParagraphTitle4"/>
      <w:bookmarkEnd w:id="2"/>
      <w:r w:rsidRPr="007160B7">
        <w:rPr>
          <w:rFonts w:ascii="Arial" w:eastAsia="Times New Roman" w:hAnsi="Arial" w:cs="Arial"/>
          <w:b/>
          <w:bCs/>
          <w:color w:val="636363"/>
          <w:sz w:val="24"/>
          <w:szCs w:val="24"/>
          <w:bdr w:val="none" w:sz="0" w:space="0" w:color="auto" w:frame="1"/>
          <w:rtl/>
        </w:rPr>
        <w:t>הגעה בתחבורה ציבורית</w:t>
      </w:r>
    </w:p>
    <w:p w:rsidR="001F5539" w:rsidRPr="007160B7" w:rsidRDefault="001F5539" w:rsidP="001F5539">
      <w:pPr>
        <w:spacing w:after="0" w:line="240" w:lineRule="auto"/>
        <w:textAlignment w:val="baseline"/>
        <w:rPr>
          <w:rFonts w:ascii="Arial" w:eastAsia="Times New Roman" w:hAnsi="Arial" w:cs="Arial"/>
          <w:color w:val="636363"/>
          <w:sz w:val="21"/>
          <w:szCs w:val="21"/>
          <w:rtl/>
        </w:rPr>
      </w:pPr>
      <w:r w:rsidRPr="007160B7">
        <w:rPr>
          <w:rFonts w:ascii="Arial" w:eastAsia="Times New Roman" w:hAnsi="Arial" w:cs="Arial"/>
          <w:color w:val="636363"/>
          <w:sz w:val="21"/>
          <w:szCs w:val="21"/>
          <w:rtl/>
        </w:rPr>
        <w:t> </w:t>
      </w:r>
    </w:p>
    <w:p w:rsidR="001F5539" w:rsidRPr="007160B7" w:rsidRDefault="001F5539" w:rsidP="001F5539">
      <w:pPr>
        <w:numPr>
          <w:ilvl w:val="0"/>
          <w:numId w:val="7"/>
        </w:numPr>
        <w:spacing w:after="0" w:line="240" w:lineRule="auto"/>
        <w:ind w:left="1155" w:hanging="1439"/>
        <w:textAlignment w:val="baseline"/>
        <w:rPr>
          <w:rFonts w:ascii="Arial" w:eastAsia="Times New Roman" w:hAnsi="Arial" w:cs="Arial"/>
          <w:color w:val="636363"/>
          <w:sz w:val="21"/>
          <w:szCs w:val="21"/>
          <w:rtl/>
        </w:rPr>
      </w:pPr>
      <w:r w:rsidRPr="007160B7">
        <w:rPr>
          <w:rFonts w:ascii="Arial" w:eastAsia="Times New Roman" w:hAnsi="Arial" w:cs="Arial"/>
          <w:b/>
          <w:bCs/>
          <w:color w:val="636363"/>
          <w:sz w:val="21"/>
          <w:szCs w:val="21"/>
          <w:rtl/>
        </w:rPr>
        <w:t>מהקריות וממרכזית המפרץ -</w:t>
      </w:r>
      <w:r w:rsidRPr="007160B7">
        <w:rPr>
          <w:rFonts w:ascii="Arial" w:eastAsia="Times New Roman" w:hAnsi="Arial" w:cs="Arial"/>
          <w:color w:val="636363"/>
          <w:sz w:val="21"/>
          <w:szCs w:val="21"/>
          <w:rtl/>
        </w:rPr>
        <w:t> קווי מטרונית מ1 ו-מ2, יורדים בתחנת 'הטחנות הגדולות'.</w:t>
      </w:r>
    </w:p>
    <w:p w:rsidR="001F5539" w:rsidRPr="007160B7" w:rsidRDefault="001F5539" w:rsidP="001F5539">
      <w:pPr>
        <w:numPr>
          <w:ilvl w:val="0"/>
          <w:numId w:val="7"/>
        </w:numPr>
        <w:spacing w:after="0" w:line="240" w:lineRule="auto"/>
        <w:ind w:left="1155" w:hanging="1439"/>
        <w:textAlignment w:val="baseline"/>
        <w:rPr>
          <w:rFonts w:ascii="Arial" w:eastAsia="Times New Roman" w:hAnsi="Arial" w:cs="Arial"/>
          <w:color w:val="636363"/>
          <w:sz w:val="21"/>
          <w:szCs w:val="21"/>
          <w:rtl/>
        </w:rPr>
      </w:pPr>
      <w:proofErr w:type="spellStart"/>
      <w:r w:rsidRPr="007160B7">
        <w:rPr>
          <w:rFonts w:ascii="Arial" w:eastAsia="Times New Roman" w:hAnsi="Arial" w:cs="Arial"/>
          <w:b/>
          <w:bCs/>
          <w:color w:val="636363"/>
          <w:sz w:val="21"/>
          <w:szCs w:val="21"/>
          <w:rtl/>
        </w:rPr>
        <w:t>מאיזור</w:t>
      </w:r>
      <w:proofErr w:type="spellEnd"/>
      <w:r w:rsidRPr="007160B7">
        <w:rPr>
          <w:rFonts w:ascii="Arial" w:eastAsia="Times New Roman" w:hAnsi="Arial" w:cs="Arial"/>
          <w:b/>
          <w:bCs/>
          <w:color w:val="636363"/>
          <w:sz w:val="21"/>
          <w:szCs w:val="21"/>
          <w:rtl/>
        </w:rPr>
        <w:t xml:space="preserve"> נווה שאנן -</w:t>
      </w:r>
      <w:r w:rsidRPr="007160B7">
        <w:rPr>
          <w:rFonts w:ascii="Arial" w:eastAsia="Times New Roman" w:hAnsi="Arial" w:cs="Arial"/>
          <w:color w:val="636363"/>
          <w:sz w:val="21"/>
          <w:szCs w:val="21"/>
          <w:rtl/>
        </w:rPr>
        <w:t> קו אגד 17, יורדים בתחנת 'מחלף חירם'. (מתחנת האוטובוס הנ"ל ממשיכים כ-250 מטר עד לכניסה למתחם תחנת חיפה מזרח).</w:t>
      </w:r>
    </w:p>
    <w:p w:rsidR="001F5539" w:rsidRPr="007160B7" w:rsidRDefault="001F5539" w:rsidP="001F5539">
      <w:pPr>
        <w:numPr>
          <w:ilvl w:val="0"/>
          <w:numId w:val="7"/>
        </w:numPr>
        <w:spacing w:after="75" w:line="240" w:lineRule="auto"/>
        <w:ind w:left="1155" w:hanging="1439"/>
        <w:textAlignment w:val="baseline"/>
        <w:rPr>
          <w:rFonts w:ascii="Arial" w:eastAsia="Times New Roman" w:hAnsi="Arial" w:cs="Arial"/>
          <w:color w:val="636363"/>
          <w:sz w:val="21"/>
          <w:szCs w:val="21"/>
          <w:rtl/>
        </w:rPr>
      </w:pPr>
      <w:r w:rsidRPr="007160B7">
        <w:rPr>
          <w:rFonts w:ascii="Arial" w:eastAsia="Times New Roman" w:hAnsi="Arial" w:cs="Arial"/>
          <w:b/>
          <w:bCs/>
          <w:color w:val="636363"/>
          <w:sz w:val="21"/>
          <w:szCs w:val="21"/>
          <w:rtl/>
        </w:rPr>
        <w:t>מתחנת הרכבת חיפה מרכז-השמונה ומהעיר התחתית - </w:t>
      </w:r>
      <w:r w:rsidRPr="007160B7">
        <w:rPr>
          <w:rFonts w:ascii="Arial" w:eastAsia="Times New Roman" w:hAnsi="Arial" w:cs="Arial"/>
          <w:color w:val="636363"/>
          <w:sz w:val="21"/>
          <w:szCs w:val="21"/>
          <w:rtl/>
        </w:rPr>
        <w:t xml:space="preserve">קווי מטרונית מ1 ו-מ2, יורדים בתחנת 'ואדי </w:t>
      </w:r>
      <w:proofErr w:type="spellStart"/>
      <w:r w:rsidRPr="007160B7">
        <w:rPr>
          <w:rFonts w:ascii="Arial" w:eastAsia="Times New Roman" w:hAnsi="Arial" w:cs="Arial"/>
          <w:color w:val="636363"/>
          <w:sz w:val="21"/>
          <w:szCs w:val="21"/>
          <w:rtl/>
        </w:rPr>
        <w:t>סאליב</w:t>
      </w:r>
      <w:proofErr w:type="spellEnd"/>
      <w:r w:rsidRPr="007160B7">
        <w:rPr>
          <w:rFonts w:ascii="Arial" w:eastAsia="Times New Roman" w:hAnsi="Arial" w:cs="Arial"/>
          <w:color w:val="636363"/>
          <w:sz w:val="21"/>
          <w:szCs w:val="21"/>
          <w:rtl/>
        </w:rPr>
        <w:t>' (מתחנת האוטובוס יורדים ברגל דרך רחוב הקטר, חוצים ברמזור את רחוב חטיבת גולני וממשיכים כ-200 מטר שמאלה עד לכניסה למתחם תחנת חיפה מזרח)</w:t>
      </w:r>
    </w:p>
    <w:p w:rsidR="00455D9D" w:rsidRPr="001F5539" w:rsidRDefault="00455D9D" w:rsidP="00455D9D">
      <w:pPr>
        <w:spacing w:after="0"/>
        <w:rPr>
          <w:rStyle w:val="a5"/>
          <w:rFonts w:ascii="Arial" w:hAnsi="Arial" w:cs="Arial"/>
          <w:color w:val="393939"/>
          <w:sz w:val="36"/>
          <w:szCs w:val="36"/>
          <w:highlight w:val="yellow"/>
          <w:u w:val="single"/>
          <w:bdr w:val="none" w:sz="0" w:space="0" w:color="auto" w:frame="1"/>
          <w:rtl/>
        </w:rPr>
      </w:pPr>
    </w:p>
    <w:p w:rsidR="00DF32F1" w:rsidRPr="005011E5" w:rsidRDefault="005011E5" w:rsidP="00455D9D">
      <w:pPr>
        <w:spacing w:after="0"/>
        <w:rPr>
          <w:sz w:val="44"/>
          <w:szCs w:val="44"/>
          <w:rtl/>
        </w:rPr>
      </w:pPr>
      <w:r w:rsidRPr="005011E5">
        <w:rPr>
          <w:rStyle w:val="a5"/>
          <w:rFonts w:ascii="Arial" w:hAnsi="Arial" w:cs="Arial"/>
          <w:color w:val="393939"/>
          <w:sz w:val="36"/>
          <w:szCs w:val="36"/>
          <w:highlight w:val="yellow"/>
          <w:u w:val="single"/>
          <w:bdr w:val="none" w:sz="0" w:space="0" w:color="auto" w:frame="1"/>
          <w:rtl/>
        </w:rPr>
        <w:t>מוזיאון ההעפלה וחיל הים</w:t>
      </w:r>
      <w:r w:rsidRPr="005011E5">
        <w:rPr>
          <w:rStyle w:val="apple-converted-space"/>
          <w:rFonts w:ascii="Arial" w:hAnsi="Arial" w:cs="Arial"/>
          <w:b/>
          <w:bCs/>
          <w:color w:val="393939"/>
          <w:sz w:val="36"/>
          <w:szCs w:val="36"/>
          <w:u w:val="single"/>
          <w:bdr w:val="none" w:sz="0" w:space="0" w:color="auto" w:frame="1"/>
        </w:rPr>
        <w:t> </w:t>
      </w:r>
    </w:p>
    <w:p w:rsidR="00DF32F1" w:rsidRDefault="00DF32F1" w:rsidP="00455D9D">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r>
        <w:rPr>
          <w:rFonts w:ascii="Arial" w:hAnsi="Arial" w:cs="Arial"/>
          <w:color w:val="393939"/>
          <w:sz w:val="21"/>
          <w:szCs w:val="21"/>
          <w:rtl/>
        </w:rPr>
        <w:t>מוזיאון מוקדש לסיפור המאבק על זכותנו לעלות לארץ-ישראל והקמת הכוח הימי שלימים הפך לחיל הים</w:t>
      </w:r>
      <w:r>
        <w:rPr>
          <w:rFonts w:ascii="Arial" w:hAnsi="Arial" w:cs="Arial"/>
          <w:color w:val="393939"/>
          <w:sz w:val="21"/>
          <w:szCs w:val="21"/>
        </w:rPr>
        <w:t>.</w:t>
      </w:r>
      <w:r>
        <w:rPr>
          <w:rFonts w:ascii="Arial" w:hAnsi="Arial" w:cs="Arial"/>
          <w:color w:val="393939"/>
          <w:sz w:val="21"/>
          <w:szCs w:val="21"/>
        </w:rPr>
        <w:br/>
      </w:r>
      <w:proofErr w:type="spellStart"/>
      <w:r>
        <w:rPr>
          <w:rFonts w:ascii="Arial" w:hAnsi="Arial" w:cs="Arial"/>
          <w:color w:val="393939"/>
          <w:sz w:val="21"/>
          <w:szCs w:val="21"/>
          <w:rtl/>
        </w:rPr>
        <w:t>אוניית</w:t>
      </w:r>
      <w:proofErr w:type="spellEnd"/>
      <w:r>
        <w:rPr>
          <w:rFonts w:ascii="Arial" w:hAnsi="Arial" w:cs="Arial"/>
          <w:color w:val="393939"/>
          <w:sz w:val="21"/>
          <w:szCs w:val="21"/>
          <w:rtl/>
        </w:rPr>
        <w:t xml:space="preserve"> ההעפלה "אף-על-פי-כן", מוצבת במוזיאון ומשמשת כמוצג אור-קולי בשם "מחוף לחוף</w:t>
      </w:r>
      <w:r>
        <w:rPr>
          <w:rFonts w:ascii="Arial" w:hAnsi="Arial" w:cs="Arial"/>
          <w:color w:val="393939"/>
          <w:sz w:val="21"/>
          <w:szCs w:val="21"/>
        </w:rPr>
        <w:t>".</w:t>
      </w:r>
    </w:p>
    <w:p w:rsidR="00DF32F1" w:rsidRDefault="00DF32F1" w:rsidP="00BB5B18">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r>
        <w:rPr>
          <w:rFonts w:ascii="Arial" w:hAnsi="Arial" w:cs="Arial"/>
          <w:color w:val="393939"/>
          <w:sz w:val="21"/>
          <w:szCs w:val="21"/>
          <w:rtl/>
        </w:rPr>
        <w:t>אגף מיוחד מוקדש לתולדות חיל הים מאז הקמתו. בתצוגה: צילומים, תעודות, תרשימי קרב, דגמי אניות, מוצגים מקוריים, נשק ואמצעי לחימה ימיים</w:t>
      </w:r>
      <w:r>
        <w:rPr>
          <w:rFonts w:ascii="Arial" w:hAnsi="Arial" w:cs="Arial"/>
          <w:color w:val="393939"/>
          <w:sz w:val="21"/>
          <w:szCs w:val="21"/>
        </w:rPr>
        <w:t>.</w:t>
      </w:r>
    </w:p>
    <w:p w:rsidR="00DF32F1" w:rsidRDefault="00DF32F1" w:rsidP="00BB5B18">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r>
        <w:rPr>
          <w:rFonts w:ascii="Arial" w:hAnsi="Arial" w:cs="Arial"/>
          <w:color w:val="393939"/>
          <w:sz w:val="21"/>
          <w:szCs w:val="21"/>
          <w:rtl/>
        </w:rPr>
        <w:t>ספינת הטילים אח"י 'מבטח' והצוללת אח"י 'גל' המוצגות במוזיאון ופתוחות לקהל</w:t>
      </w:r>
      <w:r>
        <w:rPr>
          <w:rFonts w:ascii="Arial" w:hAnsi="Arial" w:cs="Arial"/>
          <w:color w:val="393939"/>
          <w:sz w:val="21"/>
          <w:szCs w:val="21"/>
        </w:rPr>
        <w:t>.</w:t>
      </w:r>
    </w:p>
    <w:p w:rsidR="00DF32F1" w:rsidRDefault="00907151" w:rsidP="00BB5B18">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r>
        <w:rPr>
          <w:noProof/>
        </w:rPr>
        <w:drawing>
          <wp:anchor distT="0" distB="0" distL="114300" distR="114300" simplePos="0" relativeHeight="251660288" behindDoc="0" locked="0" layoutInCell="1" allowOverlap="1" wp14:anchorId="721B1F66" wp14:editId="15907914">
            <wp:simplePos x="0" y="0"/>
            <wp:positionH relativeFrom="column">
              <wp:posOffset>-396240</wp:posOffset>
            </wp:positionH>
            <wp:positionV relativeFrom="paragraph">
              <wp:posOffset>97155</wp:posOffset>
            </wp:positionV>
            <wp:extent cx="2885440" cy="1619250"/>
            <wp:effectExtent l="0" t="0" r="0" b="0"/>
            <wp:wrapNone/>
            <wp:docPr id="46" name="תמונה 46" descr="http://photos.wikimapia.org/p/00/03/11/42/71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photos.wikimapia.org/p/00/03/11/42/71_big.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544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32F1">
        <w:rPr>
          <w:rStyle w:val="a5"/>
          <w:rFonts w:ascii="Arial" w:hAnsi="Arial" w:cs="Arial"/>
          <w:color w:val="393939"/>
          <w:sz w:val="21"/>
          <w:szCs w:val="21"/>
          <w:u w:val="single"/>
          <w:bdr w:val="none" w:sz="0" w:space="0" w:color="auto" w:frame="1"/>
          <w:rtl/>
        </w:rPr>
        <w:t>מוזיאון ההעפלה וחיל הים</w:t>
      </w:r>
      <w:r w:rsidR="00DF32F1">
        <w:rPr>
          <w:rStyle w:val="apple-converted-space"/>
          <w:rFonts w:ascii="Arial" w:hAnsi="Arial" w:cs="Arial"/>
          <w:b/>
          <w:bCs/>
          <w:color w:val="393939"/>
          <w:sz w:val="21"/>
          <w:szCs w:val="21"/>
          <w:u w:val="single"/>
          <w:bdr w:val="none" w:sz="0" w:space="0" w:color="auto" w:frame="1"/>
        </w:rPr>
        <w:t> </w:t>
      </w:r>
      <w:r w:rsidR="00DF32F1">
        <w:rPr>
          <w:rFonts w:ascii="Arial" w:hAnsi="Arial" w:cs="Arial"/>
          <w:b/>
          <w:bCs/>
          <w:color w:val="393939"/>
          <w:sz w:val="21"/>
          <w:szCs w:val="21"/>
          <w:u w:val="single"/>
          <w:bdr w:val="none" w:sz="0" w:space="0" w:color="auto" w:frame="1"/>
        </w:rPr>
        <w:br/>
      </w:r>
      <w:r w:rsidR="00DF32F1">
        <w:rPr>
          <w:rStyle w:val="a5"/>
          <w:rFonts w:ascii="Arial" w:hAnsi="Arial" w:cs="Arial"/>
          <w:color w:val="393939"/>
          <w:sz w:val="21"/>
          <w:szCs w:val="21"/>
          <w:bdr w:val="none" w:sz="0" w:space="0" w:color="auto" w:frame="1"/>
          <w:rtl/>
        </w:rPr>
        <w:t>ע"ש דוד הכהן</w:t>
      </w:r>
      <w:r w:rsidR="00DF32F1">
        <w:rPr>
          <w:rFonts w:ascii="Arial" w:hAnsi="Arial" w:cs="Arial"/>
          <w:b/>
          <w:bCs/>
          <w:color w:val="393939"/>
          <w:sz w:val="21"/>
          <w:szCs w:val="21"/>
          <w:bdr w:val="none" w:sz="0" w:space="0" w:color="auto" w:frame="1"/>
        </w:rPr>
        <w:br/>
      </w:r>
      <w:r w:rsidR="00DF32F1">
        <w:rPr>
          <w:rFonts w:ascii="Arial" w:hAnsi="Arial" w:cs="Arial"/>
          <w:color w:val="393939"/>
          <w:sz w:val="21"/>
          <w:szCs w:val="21"/>
          <w:rtl/>
        </w:rPr>
        <w:t>חיפה, דרך אלנבי 204 מיקוד : 35472</w:t>
      </w:r>
      <w:r w:rsidR="00DF32F1">
        <w:rPr>
          <w:rFonts w:ascii="Arial" w:hAnsi="Arial" w:cs="Arial"/>
          <w:color w:val="393939"/>
          <w:sz w:val="21"/>
          <w:szCs w:val="21"/>
        </w:rPr>
        <w:br/>
      </w:r>
      <w:r w:rsidR="00DF32F1">
        <w:rPr>
          <w:rStyle w:val="a5"/>
          <w:rFonts w:ascii="Arial" w:hAnsi="Arial" w:cs="Arial"/>
          <w:color w:val="393939"/>
          <w:sz w:val="21"/>
          <w:szCs w:val="21"/>
          <w:bdr w:val="none" w:sz="0" w:space="0" w:color="auto" w:frame="1"/>
          <w:rtl/>
        </w:rPr>
        <w:t>טלפון</w:t>
      </w:r>
      <w:r w:rsidR="00DF32F1">
        <w:rPr>
          <w:rStyle w:val="a5"/>
          <w:rFonts w:ascii="Arial" w:hAnsi="Arial" w:cs="Arial"/>
          <w:color w:val="393939"/>
          <w:sz w:val="21"/>
          <w:szCs w:val="21"/>
          <w:bdr w:val="none" w:sz="0" w:space="0" w:color="auto" w:frame="1"/>
        </w:rPr>
        <w:t>:</w:t>
      </w:r>
      <w:r w:rsidR="00DF32F1">
        <w:rPr>
          <w:rStyle w:val="apple-converted-space"/>
          <w:rFonts w:ascii="Arial" w:hAnsi="Arial" w:cs="Arial"/>
          <w:color w:val="393939"/>
          <w:sz w:val="21"/>
          <w:szCs w:val="21"/>
        </w:rPr>
        <w:t> </w:t>
      </w:r>
      <w:r w:rsidR="00DF32F1">
        <w:rPr>
          <w:rFonts w:ascii="Arial" w:hAnsi="Arial" w:cs="Arial"/>
          <w:color w:val="393939"/>
          <w:sz w:val="21"/>
          <w:szCs w:val="21"/>
        </w:rPr>
        <w:t>04-8536249</w:t>
      </w:r>
      <w:r w:rsidR="00DF32F1">
        <w:rPr>
          <w:rFonts w:ascii="Arial" w:hAnsi="Arial" w:cs="Arial"/>
          <w:color w:val="393939"/>
          <w:sz w:val="21"/>
          <w:szCs w:val="21"/>
        </w:rPr>
        <w:br/>
      </w:r>
      <w:r w:rsidR="00DF32F1">
        <w:rPr>
          <w:rStyle w:val="a5"/>
          <w:rFonts w:ascii="Arial" w:hAnsi="Arial" w:cs="Arial"/>
          <w:color w:val="393939"/>
          <w:sz w:val="21"/>
          <w:szCs w:val="21"/>
          <w:bdr w:val="none" w:sz="0" w:space="0" w:color="auto" w:frame="1"/>
          <w:rtl/>
        </w:rPr>
        <w:t>פקס</w:t>
      </w:r>
      <w:r w:rsidR="00DF32F1">
        <w:rPr>
          <w:rStyle w:val="a5"/>
          <w:rFonts w:ascii="Arial" w:hAnsi="Arial" w:cs="Arial"/>
          <w:color w:val="393939"/>
          <w:sz w:val="21"/>
          <w:szCs w:val="21"/>
          <w:bdr w:val="none" w:sz="0" w:space="0" w:color="auto" w:frame="1"/>
        </w:rPr>
        <w:t>:</w:t>
      </w:r>
      <w:r w:rsidR="00DF32F1">
        <w:rPr>
          <w:rStyle w:val="apple-converted-space"/>
          <w:rFonts w:ascii="Arial" w:hAnsi="Arial" w:cs="Arial"/>
          <w:color w:val="393939"/>
          <w:sz w:val="21"/>
          <w:szCs w:val="21"/>
        </w:rPr>
        <w:t> </w:t>
      </w:r>
      <w:r w:rsidR="00DF32F1">
        <w:rPr>
          <w:rFonts w:ascii="Arial" w:hAnsi="Arial" w:cs="Arial"/>
          <w:color w:val="393939"/>
          <w:sz w:val="21"/>
          <w:szCs w:val="21"/>
        </w:rPr>
        <w:t>04-8512958</w:t>
      </w:r>
      <w:r w:rsidR="00DF32F1">
        <w:rPr>
          <w:rStyle w:val="apple-converted-space"/>
          <w:rFonts w:ascii="Arial" w:hAnsi="Arial" w:cs="Arial"/>
          <w:color w:val="393939"/>
          <w:sz w:val="21"/>
          <w:szCs w:val="21"/>
        </w:rPr>
        <w:t> </w:t>
      </w:r>
      <w:r w:rsidR="00DF32F1">
        <w:rPr>
          <w:rFonts w:ascii="Arial" w:hAnsi="Arial" w:cs="Arial"/>
          <w:color w:val="393939"/>
          <w:sz w:val="21"/>
          <w:szCs w:val="21"/>
        </w:rPr>
        <w:br/>
      </w:r>
      <w:r w:rsidR="00DF32F1">
        <w:rPr>
          <w:rStyle w:val="a5"/>
          <w:rFonts w:ascii="Arial" w:hAnsi="Arial" w:cs="Arial"/>
          <w:color w:val="393939"/>
          <w:sz w:val="21"/>
          <w:szCs w:val="21"/>
          <w:bdr w:val="none" w:sz="0" w:space="0" w:color="auto" w:frame="1"/>
          <w:rtl/>
        </w:rPr>
        <w:t>דוא"ל</w:t>
      </w:r>
      <w:r w:rsidR="00DF32F1">
        <w:rPr>
          <w:rStyle w:val="a5"/>
          <w:rFonts w:ascii="Arial" w:hAnsi="Arial" w:cs="Arial"/>
          <w:color w:val="393939"/>
          <w:sz w:val="21"/>
          <w:szCs w:val="21"/>
          <w:bdr w:val="none" w:sz="0" w:space="0" w:color="auto" w:frame="1"/>
        </w:rPr>
        <w:t>:</w:t>
      </w:r>
      <w:r w:rsidR="00DF32F1">
        <w:rPr>
          <w:rStyle w:val="apple-converted-space"/>
          <w:rFonts w:ascii="Arial" w:hAnsi="Arial" w:cs="Arial"/>
          <w:color w:val="393939"/>
          <w:sz w:val="21"/>
          <w:szCs w:val="21"/>
        </w:rPr>
        <w:t> </w:t>
      </w:r>
      <w:hyperlink r:id="rId39" w:history="1">
        <w:r w:rsidR="00DF32F1">
          <w:rPr>
            <w:rStyle w:val="Hyperlink"/>
            <w:rFonts w:ascii="Arial" w:hAnsi="Arial" w:cs="Arial"/>
            <w:color w:val="999999"/>
            <w:sz w:val="21"/>
            <w:szCs w:val="21"/>
            <w:bdr w:val="none" w:sz="0" w:space="0" w:color="auto" w:frame="1"/>
          </w:rPr>
          <w:t>haapala.mus@gmail.com</w:t>
        </w:r>
      </w:hyperlink>
    </w:p>
    <w:p w:rsidR="000B51CB" w:rsidRDefault="00DF32F1" w:rsidP="00BB5B18">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r>
        <w:rPr>
          <w:rStyle w:val="a5"/>
          <w:rFonts w:ascii="Arial" w:hAnsi="Arial" w:cs="Arial"/>
          <w:color w:val="393939"/>
          <w:sz w:val="21"/>
          <w:szCs w:val="21"/>
          <w:u w:val="single"/>
          <w:bdr w:val="none" w:sz="0" w:space="0" w:color="auto" w:frame="1"/>
          <w:rtl/>
        </w:rPr>
        <w:t>שעות הביקור</w:t>
      </w:r>
      <w:r>
        <w:rPr>
          <w:rStyle w:val="a5"/>
          <w:rFonts w:ascii="Arial" w:hAnsi="Arial" w:cs="Arial"/>
          <w:color w:val="393939"/>
          <w:sz w:val="21"/>
          <w:szCs w:val="21"/>
          <w:u w:val="single"/>
          <w:bdr w:val="none" w:sz="0" w:space="0" w:color="auto" w:frame="1"/>
        </w:rPr>
        <w:t>:</w:t>
      </w:r>
      <w:r>
        <w:rPr>
          <w:rFonts w:ascii="Arial" w:hAnsi="Arial" w:cs="Arial"/>
          <w:b/>
          <w:bCs/>
          <w:color w:val="393939"/>
          <w:sz w:val="21"/>
          <w:szCs w:val="21"/>
          <w:u w:val="single"/>
          <w:bdr w:val="none" w:sz="0" w:space="0" w:color="auto" w:frame="1"/>
        </w:rPr>
        <w:br/>
      </w:r>
      <w:r>
        <w:rPr>
          <w:rFonts w:ascii="Arial" w:hAnsi="Arial" w:cs="Arial"/>
          <w:color w:val="393939"/>
          <w:sz w:val="21"/>
          <w:szCs w:val="21"/>
          <w:rtl/>
        </w:rPr>
        <w:t>ימים א' - ה' 16:00 - 10:00</w:t>
      </w:r>
      <w:r>
        <w:rPr>
          <w:rStyle w:val="apple-converted-space"/>
          <w:rFonts w:ascii="Arial" w:hAnsi="Arial" w:cs="Arial"/>
          <w:color w:val="393939"/>
          <w:sz w:val="21"/>
          <w:szCs w:val="21"/>
        </w:rPr>
        <w:t> </w:t>
      </w:r>
      <w:r>
        <w:rPr>
          <w:rFonts w:ascii="Arial" w:hAnsi="Arial" w:cs="Arial"/>
          <w:color w:val="393939"/>
          <w:sz w:val="21"/>
          <w:szCs w:val="21"/>
        </w:rPr>
        <w:br/>
      </w:r>
      <w:r>
        <w:rPr>
          <w:rStyle w:val="a5"/>
          <w:rFonts w:ascii="Arial" w:hAnsi="Arial" w:cs="Arial"/>
          <w:color w:val="393939"/>
          <w:sz w:val="21"/>
          <w:szCs w:val="21"/>
          <w:bdr w:val="none" w:sz="0" w:space="0" w:color="auto" w:frame="1"/>
          <w:rtl/>
        </w:rPr>
        <w:t>מחיר כרטיס כניסה</w:t>
      </w:r>
      <w:r>
        <w:rPr>
          <w:rStyle w:val="a5"/>
          <w:rFonts w:ascii="Arial" w:hAnsi="Arial" w:cs="Arial"/>
          <w:color w:val="393939"/>
          <w:sz w:val="21"/>
          <w:szCs w:val="21"/>
          <w:bdr w:val="none" w:sz="0" w:space="0" w:color="auto" w:frame="1"/>
        </w:rPr>
        <w:t>:</w:t>
      </w:r>
      <w:r>
        <w:rPr>
          <w:rStyle w:val="apple-converted-space"/>
          <w:rFonts w:ascii="Arial" w:hAnsi="Arial" w:cs="Arial"/>
          <w:color w:val="393939"/>
          <w:sz w:val="21"/>
          <w:szCs w:val="21"/>
        </w:rPr>
        <w:t> </w:t>
      </w:r>
      <w:r>
        <w:rPr>
          <w:rFonts w:ascii="Arial" w:hAnsi="Arial" w:cs="Arial"/>
          <w:color w:val="393939"/>
          <w:sz w:val="21"/>
          <w:szCs w:val="21"/>
          <w:rtl/>
        </w:rPr>
        <w:t xml:space="preserve">מבוגר - 15 ש"ח, נוער, סטודנט, </w:t>
      </w:r>
      <w:proofErr w:type="spellStart"/>
      <w:r>
        <w:rPr>
          <w:rFonts w:ascii="Arial" w:hAnsi="Arial" w:cs="Arial"/>
          <w:color w:val="393939"/>
          <w:sz w:val="21"/>
          <w:szCs w:val="21"/>
          <w:rtl/>
        </w:rPr>
        <w:t>גימלאי</w:t>
      </w:r>
      <w:proofErr w:type="spellEnd"/>
      <w:r>
        <w:rPr>
          <w:rFonts w:ascii="Arial" w:hAnsi="Arial" w:cs="Arial"/>
          <w:color w:val="393939"/>
          <w:sz w:val="21"/>
          <w:szCs w:val="21"/>
          <w:rtl/>
        </w:rPr>
        <w:t xml:space="preserve"> - 10 ש"ח</w:t>
      </w:r>
    </w:p>
    <w:p w:rsidR="00951819" w:rsidRDefault="00951819" w:rsidP="00BB5B18">
      <w:pPr>
        <w:pStyle w:val="NormalWeb"/>
        <w:shd w:val="clear" w:color="auto" w:fill="FFFFFF"/>
        <w:spacing w:before="0" w:beforeAutospacing="0" w:after="0" w:afterAutospacing="0" w:line="276" w:lineRule="auto"/>
        <w:jc w:val="right"/>
        <w:textAlignment w:val="baseline"/>
        <w:rPr>
          <w:rFonts w:ascii="Arial" w:hAnsi="Arial" w:cs="Arial"/>
          <w:color w:val="393939"/>
          <w:sz w:val="21"/>
          <w:szCs w:val="21"/>
        </w:rPr>
      </w:pPr>
    </w:p>
    <w:p w:rsidR="000B51CB" w:rsidRDefault="000B51CB" w:rsidP="00BB5B18">
      <w:pPr>
        <w:bidi w:val="0"/>
        <w:spacing w:after="0"/>
        <w:rPr>
          <w:rFonts w:ascii="Arial" w:eastAsia="Times New Roman" w:hAnsi="Arial" w:cs="Arial"/>
          <w:color w:val="393939"/>
          <w:sz w:val="21"/>
          <w:szCs w:val="21"/>
          <w:rtl/>
        </w:rPr>
      </w:pPr>
      <w:r>
        <w:rPr>
          <w:rFonts w:ascii="Arial" w:hAnsi="Arial" w:cs="Arial"/>
          <w:color w:val="393939"/>
          <w:sz w:val="21"/>
          <w:szCs w:val="21"/>
          <w:rtl/>
        </w:rPr>
        <w:br w:type="page"/>
      </w:r>
    </w:p>
    <w:p w:rsidR="00001103" w:rsidRPr="00001103" w:rsidRDefault="000B51CB" w:rsidP="00BB5B18">
      <w:pPr>
        <w:pStyle w:val="3"/>
        <w:spacing w:before="0"/>
        <w:rPr>
          <w:rFonts w:ascii="Arial" w:hAnsi="Arial" w:cs="Arial"/>
          <w:color w:val="000000"/>
          <w:sz w:val="52"/>
          <w:szCs w:val="52"/>
          <w:rtl/>
        </w:rPr>
      </w:pPr>
      <w:r w:rsidRPr="00001103">
        <w:rPr>
          <w:rFonts w:ascii="Arial" w:hAnsi="Arial" w:cs="Arial"/>
          <w:color w:val="000000"/>
          <w:sz w:val="28"/>
          <w:szCs w:val="28"/>
          <w:rtl/>
        </w:rPr>
        <w:lastRenderedPageBreak/>
        <w:t> </w:t>
      </w:r>
      <w:r w:rsidR="00001103" w:rsidRPr="00001103">
        <w:rPr>
          <w:rFonts w:ascii="Arial" w:hAnsi="Arial" w:cs="Arial"/>
          <w:color w:val="000000"/>
          <w:sz w:val="36"/>
          <w:szCs w:val="36"/>
          <w:highlight w:val="yellow"/>
          <w:rtl/>
        </w:rPr>
        <w:t xml:space="preserve">משחקית </w:t>
      </w:r>
      <w:proofErr w:type="spellStart"/>
      <w:r w:rsidR="00001103" w:rsidRPr="00001103">
        <w:rPr>
          <w:rFonts w:ascii="Arial" w:hAnsi="Arial" w:cs="Arial"/>
          <w:color w:val="000000"/>
          <w:sz w:val="36"/>
          <w:szCs w:val="36"/>
          <w:highlight w:val="yellow"/>
          <w:rtl/>
        </w:rPr>
        <w:t>כיופים</w:t>
      </w:r>
      <w:proofErr w:type="spellEnd"/>
      <w:r w:rsidR="00001103" w:rsidRPr="00001103">
        <w:rPr>
          <w:rFonts w:ascii="Arial" w:hAnsi="Arial" w:cs="Arial"/>
          <w:color w:val="000000"/>
          <w:sz w:val="36"/>
          <w:szCs w:val="36"/>
          <w:highlight w:val="yellow"/>
          <w:rtl/>
        </w:rPr>
        <w:t xml:space="preserve"> כתובת - קניון חיפה, רחוב משה </w:t>
      </w:r>
      <w:proofErr w:type="spellStart"/>
      <w:r w:rsidR="00001103" w:rsidRPr="00001103">
        <w:rPr>
          <w:rFonts w:ascii="Arial" w:hAnsi="Arial" w:cs="Arial"/>
          <w:color w:val="000000"/>
          <w:sz w:val="36"/>
          <w:szCs w:val="36"/>
          <w:highlight w:val="yellow"/>
          <w:rtl/>
        </w:rPr>
        <w:t>פלימן</w:t>
      </w:r>
      <w:proofErr w:type="spellEnd"/>
      <w:r w:rsidR="00001103" w:rsidRPr="00001103">
        <w:rPr>
          <w:rFonts w:ascii="Arial" w:hAnsi="Arial" w:cs="Arial"/>
          <w:color w:val="000000"/>
          <w:sz w:val="36"/>
          <w:szCs w:val="36"/>
          <w:highlight w:val="yellow"/>
          <w:rtl/>
        </w:rPr>
        <w:t xml:space="preserve"> 4</w:t>
      </w:r>
    </w:p>
    <w:p w:rsidR="000B51CB" w:rsidRDefault="00001103" w:rsidP="008B5F9A">
      <w:pPr>
        <w:spacing w:after="0"/>
        <w:jc w:val="both"/>
        <w:rPr>
          <w:rFonts w:ascii="Arial" w:hAnsi="Arial" w:cs="Arial"/>
          <w:color w:val="000000"/>
          <w:sz w:val="21"/>
          <w:szCs w:val="21"/>
          <w:rtl/>
        </w:rPr>
      </w:pPr>
      <w:r>
        <w:rPr>
          <w:rFonts w:ascii="Arial" w:hAnsi="Arial" w:cs="Arial"/>
          <w:color w:val="000000"/>
          <w:sz w:val="21"/>
          <w:szCs w:val="21"/>
          <w:rtl/>
        </w:rPr>
        <w:t> </w:t>
      </w:r>
      <w:r w:rsidR="000B51CB">
        <w:rPr>
          <w:rFonts w:ascii="Arial" w:hAnsi="Arial" w:cs="Arial"/>
          <w:noProof/>
          <w:color w:val="000000"/>
          <w:sz w:val="21"/>
          <w:szCs w:val="21"/>
        </w:rPr>
        <w:drawing>
          <wp:inline distT="0" distB="0" distL="0" distR="0" wp14:anchorId="393613DC" wp14:editId="6AA4AAE6">
            <wp:extent cx="1869456" cy="1514475"/>
            <wp:effectExtent l="0" t="0" r="0" b="0"/>
            <wp:docPr id="49" name="תמונה 49" descr="משחקיית כיופים המתקנים אתר לגדו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משחקיית כיופים המתקנים אתר לגדול"/>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76394" cy="1520096"/>
                    </a:xfrm>
                    <a:prstGeom prst="rect">
                      <a:avLst/>
                    </a:prstGeom>
                    <a:noFill/>
                    <a:ln>
                      <a:noFill/>
                    </a:ln>
                  </pic:spPr>
                </pic:pic>
              </a:graphicData>
            </a:graphic>
          </wp:inline>
        </w:drawing>
      </w:r>
      <w:r w:rsidR="00907151">
        <w:rPr>
          <w:rFonts w:ascii="Arial" w:hAnsi="Arial" w:cs="Arial"/>
          <w:noProof/>
          <w:color w:val="000000"/>
          <w:sz w:val="21"/>
          <w:szCs w:val="21"/>
        </w:rPr>
        <w:drawing>
          <wp:inline distT="0" distB="0" distL="0" distR="0" wp14:anchorId="4A3D1A70" wp14:editId="252C0F35">
            <wp:extent cx="1622547" cy="1314450"/>
            <wp:effectExtent l="0" t="0" r="0" b="0"/>
            <wp:docPr id="48" name="תמונה 48" descr="משחקיית כיופים קניון חיפה אתר לגדו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משחקיית כיופים קניון חיפה אתר לגדול"/>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30959" cy="1321265"/>
                    </a:xfrm>
                    <a:prstGeom prst="rect">
                      <a:avLst/>
                    </a:prstGeom>
                    <a:noFill/>
                    <a:ln>
                      <a:noFill/>
                    </a:ln>
                  </pic:spPr>
                </pic:pic>
              </a:graphicData>
            </a:graphic>
          </wp:inline>
        </w:drawing>
      </w:r>
      <w:r w:rsidR="00907151">
        <w:rPr>
          <w:rFonts w:ascii="Arial" w:hAnsi="Arial" w:cs="Arial"/>
          <w:noProof/>
          <w:color w:val="000000"/>
          <w:sz w:val="21"/>
          <w:szCs w:val="21"/>
        </w:rPr>
        <w:drawing>
          <wp:inline distT="0" distB="0" distL="0" distR="0" wp14:anchorId="265039E6" wp14:editId="6EC9F7A1">
            <wp:extent cx="1794863" cy="1454046"/>
            <wp:effectExtent l="0" t="0" r="0" b="0"/>
            <wp:docPr id="47" name="תמונה 47" descr="כיופים משחקיה אתר לגדו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כיופים משחקיה אתר לגדול"/>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99895" cy="1458123"/>
                    </a:xfrm>
                    <a:prstGeom prst="rect">
                      <a:avLst/>
                    </a:prstGeom>
                    <a:noFill/>
                    <a:ln>
                      <a:noFill/>
                    </a:ln>
                  </pic:spPr>
                </pic:pic>
              </a:graphicData>
            </a:graphic>
          </wp:inline>
        </w:drawing>
      </w:r>
    </w:p>
    <w:p w:rsidR="000B51CB" w:rsidRDefault="000B51CB" w:rsidP="00455D9D">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w:t>
      </w:r>
      <w:r>
        <w:rPr>
          <w:rStyle w:val="a5"/>
          <w:rFonts w:ascii="Arial" w:hAnsi="Arial" w:cs="Arial"/>
          <w:color w:val="000000"/>
          <w:sz w:val="21"/>
          <w:szCs w:val="21"/>
          <w:rtl/>
        </w:rPr>
        <w:t>מה כוללת המשחקייה ? </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xml:space="preserve"> שלוש קומות של מגוון משחקים </w:t>
      </w:r>
      <w:proofErr w:type="spellStart"/>
      <w:r>
        <w:rPr>
          <w:rFonts w:ascii="Arial" w:hAnsi="Arial" w:cs="Arial"/>
          <w:color w:val="000000"/>
          <w:sz w:val="21"/>
          <w:szCs w:val="21"/>
          <w:rtl/>
        </w:rPr>
        <w:t>אינטקאקטיבים</w:t>
      </w:r>
      <w:proofErr w:type="spellEnd"/>
      <w:r>
        <w:rPr>
          <w:rFonts w:ascii="Arial" w:hAnsi="Arial" w:cs="Arial"/>
          <w:color w:val="000000"/>
          <w:sz w:val="21"/>
          <w:szCs w:val="21"/>
          <w:rtl/>
        </w:rPr>
        <w:t xml:space="preserve"> לילדים,</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xml:space="preserve"> משחקי כדור : ביליארד, הוקי אויר, כדורגל וכדורסל  </w:t>
      </w:r>
      <w:proofErr w:type="spellStart"/>
      <w:r>
        <w:rPr>
          <w:rFonts w:ascii="Arial" w:hAnsi="Arial" w:cs="Arial"/>
          <w:color w:val="000000"/>
          <w:sz w:val="21"/>
          <w:szCs w:val="21"/>
          <w:rtl/>
        </w:rPr>
        <w:t>קרטינג</w:t>
      </w:r>
      <w:proofErr w:type="spellEnd"/>
      <w:r>
        <w:rPr>
          <w:rFonts w:ascii="Arial" w:hAnsi="Arial" w:cs="Arial"/>
          <w:color w:val="000000"/>
          <w:sz w:val="21"/>
          <w:szCs w:val="21"/>
          <w:rtl/>
        </w:rPr>
        <w:t>, מכוניות מתנגשות, קרוסלה,</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רכבת חשמלית  דוכני אוכל המתאימים לגיל מתבגרים</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w:t>
      </w:r>
      <w:r>
        <w:rPr>
          <w:rStyle w:val="a5"/>
          <w:rFonts w:ascii="Arial" w:hAnsi="Arial" w:cs="Arial"/>
          <w:color w:val="000000"/>
          <w:sz w:val="21"/>
          <w:szCs w:val="21"/>
          <w:rtl/>
        </w:rPr>
        <w:t>לגיל הרך</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לונה פארק ,מתקנים מתנפחים, ליצנים ובובות ענק, טרמפולינה, גימיקים ואטרקציות לילדים </w:t>
      </w:r>
    </w:p>
    <w:p w:rsidR="000B51CB" w:rsidRDefault="000B51CB" w:rsidP="00BB5B18">
      <w:pPr>
        <w:pStyle w:val="NormalWeb"/>
        <w:bidi/>
        <w:spacing w:before="0" w:beforeAutospacing="0" w:after="0" w:afterAutospacing="0" w:line="276" w:lineRule="auto"/>
        <w:jc w:val="both"/>
        <w:rPr>
          <w:rFonts w:ascii="Arial" w:hAnsi="Arial" w:cs="Arial"/>
          <w:color w:val="000000"/>
          <w:rtl/>
        </w:rPr>
      </w:pPr>
      <w:r>
        <w:rPr>
          <w:rFonts w:ascii="Arial" w:hAnsi="Arial" w:cs="Arial"/>
          <w:color w:val="000000"/>
          <w:sz w:val="21"/>
          <w:szCs w:val="21"/>
          <w:rtl/>
        </w:rPr>
        <w:t>  </w:t>
      </w:r>
      <w:r>
        <w:rPr>
          <w:rFonts w:ascii="Arial" w:hAnsi="Arial" w:cs="Arial"/>
          <w:color w:val="000000"/>
          <w:rtl/>
        </w:rPr>
        <w:t xml:space="preserve">משחקית </w:t>
      </w:r>
      <w:proofErr w:type="spellStart"/>
      <w:r>
        <w:rPr>
          <w:rFonts w:ascii="Arial" w:hAnsi="Arial" w:cs="Arial"/>
          <w:color w:val="000000"/>
          <w:rtl/>
        </w:rPr>
        <w:t>כיופים</w:t>
      </w:r>
      <w:proofErr w:type="spellEnd"/>
      <w:r>
        <w:rPr>
          <w:rFonts w:ascii="Arial" w:hAnsi="Arial" w:cs="Arial"/>
          <w:color w:val="000000"/>
          <w:rtl/>
        </w:rPr>
        <w:t xml:space="preserve"> טלפון: 072-2234850</w:t>
      </w:r>
      <w:r w:rsidR="00461C71">
        <w:rPr>
          <w:rFonts w:ascii="Arial" w:hAnsi="Arial" w:cs="Arial" w:hint="cs"/>
          <w:color w:val="000000"/>
          <w:rtl/>
        </w:rPr>
        <w:t xml:space="preserve">    30 ש"ח</w:t>
      </w:r>
    </w:p>
    <w:p w:rsidR="000B51CB" w:rsidRDefault="000B51CB" w:rsidP="00BB5B18">
      <w:pPr>
        <w:pStyle w:val="NormalWeb"/>
        <w:bidi/>
        <w:spacing w:before="0" w:beforeAutospacing="0" w:after="0" w:afterAutospacing="0" w:line="276" w:lineRule="auto"/>
        <w:jc w:val="both"/>
        <w:rPr>
          <w:rFonts w:ascii="Arial" w:hAnsi="Arial" w:cs="Arial"/>
          <w:color w:val="000000"/>
          <w:sz w:val="21"/>
          <w:szCs w:val="21"/>
          <w:rtl/>
        </w:rPr>
      </w:pPr>
      <w:r>
        <w:rPr>
          <w:rFonts w:ascii="Arial" w:hAnsi="Arial" w:cs="Arial"/>
          <w:color w:val="000000"/>
          <w:sz w:val="21"/>
          <w:szCs w:val="21"/>
          <w:rtl/>
        </w:rPr>
        <w:t> </w:t>
      </w:r>
    </w:p>
    <w:p w:rsidR="005500B2" w:rsidRDefault="005500B2" w:rsidP="00BB5B18">
      <w:pPr>
        <w:pStyle w:val="NormalWeb"/>
        <w:shd w:val="clear" w:color="auto" w:fill="FFFFFF"/>
        <w:bidi/>
        <w:spacing w:before="0" w:beforeAutospacing="0" w:after="0" w:afterAutospacing="0" w:line="276" w:lineRule="auto"/>
        <w:ind w:left="45" w:right="45"/>
        <w:rPr>
          <w:rFonts w:ascii="Arial" w:hAnsi="Arial" w:cs="Arial"/>
          <w:color w:val="000000"/>
          <w:sz w:val="40"/>
          <w:szCs w:val="40"/>
          <w:highlight w:val="yellow"/>
          <w:rtl/>
        </w:rPr>
      </w:pPr>
      <w:r>
        <w:rPr>
          <w:rFonts w:ascii="Arial" w:hAnsi="Arial" w:cs="Arial" w:hint="cs"/>
          <w:color w:val="000000"/>
          <w:sz w:val="40"/>
          <w:szCs w:val="40"/>
          <w:highlight w:val="yellow"/>
          <w:rtl/>
        </w:rPr>
        <w:t>טיילת בת גלים</w:t>
      </w:r>
    </w:p>
    <w:p w:rsidR="005500B2" w:rsidRPr="005500B2" w:rsidRDefault="005500B2" w:rsidP="005500B2">
      <w:pPr>
        <w:pStyle w:val="NormalWeb"/>
        <w:shd w:val="clear" w:color="auto" w:fill="FFFFFF"/>
        <w:bidi/>
        <w:spacing w:before="0" w:beforeAutospacing="0" w:after="0" w:afterAutospacing="0" w:line="276" w:lineRule="auto"/>
        <w:ind w:left="45" w:right="45"/>
        <w:rPr>
          <w:rFonts w:ascii="Arial" w:hAnsi="Arial" w:cs="Arial"/>
          <w:color w:val="000000"/>
          <w:sz w:val="28"/>
          <w:szCs w:val="28"/>
          <w:rtl/>
        </w:rPr>
      </w:pPr>
      <w:r w:rsidRPr="005500B2">
        <w:rPr>
          <w:rFonts w:ascii="Arial" w:hAnsi="Arial" w:cs="Arial" w:hint="cs"/>
          <w:color w:val="000000"/>
          <w:sz w:val="28"/>
          <w:szCs w:val="28"/>
          <w:rtl/>
        </w:rPr>
        <w:t xml:space="preserve">תחנת רכבת בת גלים, </w:t>
      </w:r>
      <w:proofErr w:type="spellStart"/>
      <w:r w:rsidRPr="005500B2">
        <w:rPr>
          <w:rFonts w:ascii="Arial" w:hAnsi="Arial" w:cs="Arial" w:hint="cs"/>
          <w:color w:val="000000"/>
          <w:sz w:val="28"/>
          <w:szCs w:val="28"/>
          <w:rtl/>
        </w:rPr>
        <w:t>טילת</w:t>
      </w:r>
      <w:proofErr w:type="spellEnd"/>
      <w:r w:rsidRPr="005500B2">
        <w:rPr>
          <w:rFonts w:ascii="Arial" w:hAnsi="Arial" w:cs="Arial" w:hint="cs"/>
          <w:color w:val="000000"/>
          <w:sz w:val="28"/>
          <w:szCs w:val="28"/>
          <w:rtl/>
        </w:rPr>
        <w:t xml:space="preserve"> עם אפשרות לטבול את הרגליים בים</w:t>
      </w:r>
    </w:p>
    <w:p w:rsidR="005500B2" w:rsidRDefault="005500B2" w:rsidP="005500B2">
      <w:pPr>
        <w:pStyle w:val="NormalWeb"/>
        <w:shd w:val="clear" w:color="auto" w:fill="FFFFFF"/>
        <w:bidi/>
        <w:spacing w:before="0" w:beforeAutospacing="0" w:after="0" w:afterAutospacing="0" w:line="276" w:lineRule="auto"/>
        <w:ind w:left="45" w:right="45"/>
        <w:rPr>
          <w:rFonts w:ascii="Arial" w:hAnsi="Arial" w:cs="Arial"/>
          <w:color w:val="000000"/>
          <w:sz w:val="40"/>
          <w:szCs w:val="40"/>
          <w:highlight w:val="yellow"/>
          <w:rtl/>
        </w:rPr>
      </w:pPr>
    </w:p>
    <w:p w:rsidR="00951819" w:rsidRPr="00951819" w:rsidRDefault="00951819" w:rsidP="005500B2">
      <w:pPr>
        <w:pStyle w:val="NormalWeb"/>
        <w:shd w:val="clear" w:color="auto" w:fill="FFFFFF"/>
        <w:bidi/>
        <w:spacing w:before="0" w:beforeAutospacing="0" w:after="0" w:afterAutospacing="0" w:line="276" w:lineRule="auto"/>
        <w:ind w:left="45" w:right="45"/>
        <w:rPr>
          <w:rFonts w:ascii="Arial" w:hAnsi="Arial" w:cs="Arial"/>
          <w:color w:val="000000"/>
          <w:sz w:val="40"/>
          <w:szCs w:val="40"/>
          <w:rtl/>
        </w:rPr>
      </w:pPr>
      <w:r w:rsidRPr="00951819">
        <w:rPr>
          <w:rFonts w:ascii="Arial" w:hAnsi="Arial" w:cs="Arial" w:hint="cs"/>
          <w:color w:val="000000"/>
          <w:sz w:val="40"/>
          <w:szCs w:val="40"/>
          <w:highlight w:val="yellow"/>
          <w:rtl/>
        </w:rPr>
        <w:t>פארק הכט</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שעות הפתיחה</w:t>
      </w:r>
      <w:r>
        <w:rPr>
          <w:rStyle w:val="a5"/>
          <w:rFonts w:ascii="Arial" w:hAnsi="Arial" w:cs="Arial"/>
          <w:color w:val="000000"/>
          <w:sz w:val="23"/>
          <w:szCs w:val="23"/>
          <w:bdr w:val="none" w:sz="0" w:space="0" w:color="auto" w:frame="1"/>
        </w:rPr>
        <w:t>:</w:t>
      </w:r>
      <w:r>
        <w:rPr>
          <w:rStyle w:val="apple-converted-space"/>
          <w:rFonts w:ascii="Arial" w:hAnsi="Arial" w:cs="Arial"/>
          <w:color w:val="000000"/>
          <w:sz w:val="23"/>
          <w:szCs w:val="23"/>
        </w:rPr>
        <w:t> </w:t>
      </w:r>
      <w:r>
        <w:rPr>
          <w:rFonts w:ascii="Arial" w:hAnsi="Arial" w:cs="Arial"/>
          <w:color w:val="000000"/>
          <w:sz w:val="23"/>
          <w:szCs w:val="23"/>
          <w:rtl/>
        </w:rPr>
        <w:t>מדי יום בין השעות 6:00-23:00</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כמה זמן מומלץ לבקר בפארק</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tl/>
        </w:rPr>
        <w:t>בין חצי שעה לשעה</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tl/>
        </w:rPr>
      </w:pPr>
      <w:r>
        <w:rPr>
          <w:rStyle w:val="a5"/>
          <w:rFonts w:ascii="Arial" w:hAnsi="Arial" w:cs="Arial"/>
          <w:color w:val="000000"/>
          <w:sz w:val="23"/>
          <w:szCs w:val="23"/>
          <w:bdr w:val="none" w:sz="0" w:space="0" w:color="auto" w:frame="1"/>
          <w:rtl/>
        </w:rPr>
        <w:t>איך מגיעים</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tl/>
        </w:rPr>
        <w:t xml:space="preserve">הפארק ממוקם בין מחלף ההגנה צומת מקסים לצומת דרך צרפת בסמוך לתל </w:t>
      </w:r>
      <w:proofErr w:type="spellStart"/>
      <w:r>
        <w:rPr>
          <w:rFonts w:ascii="Arial" w:hAnsi="Arial" w:cs="Arial"/>
          <w:color w:val="000000"/>
          <w:sz w:val="23"/>
          <w:szCs w:val="23"/>
          <w:rtl/>
        </w:rPr>
        <w:t>שקמונה</w:t>
      </w:r>
      <w:proofErr w:type="spellEnd"/>
      <w:r>
        <w:rPr>
          <w:rFonts w:ascii="Arial" w:hAnsi="Arial" w:cs="Arial"/>
          <w:color w:val="000000"/>
          <w:sz w:val="23"/>
          <w:szCs w:val="23"/>
          <w:rtl/>
        </w:rPr>
        <w:t xml:space="preserve"> ובין חלקו המערבי של כביש חיפה הישן לבין מסילת הרכבת. הכניסה המומלצת לפארק היא הכניסה הדרומית, שליד מסעדת מקסים, שדרות ההגנה 8</w:t>
      </w:r>
      <w:r>
        <w:rPr>
          <w:rFonts w:ascii="Arial" w:hAnsi="Arial" w:cs="Arial"/>
          <w:color w:val="000000"/>
          <w:sz w:val="23"/>
          <w:szCs w:val="23"/>
        </w:rPr>
        <w:t>.</w:t>
      </w:r>
      <w:r>
        <w:rPr>
          <w:rStyle w:val="apple-converted-space"/>
          <w:rFonts w:ascii="Arial" w:hAnsi="Arial" w:cs="Arial"/>
          <w:color w:val="000000"/>
          <w:sz w:val="23"/>
          <w:szCs w:val="23"/>
        </w:rPr>
        <w:t> </w:t>
      </w:r>
      <w:r>
        <w:rPr>
          <w:rStyle w:val="a5"/>
          <w:rFonts w:ascii="Arial" w:hAnsi="Arial" w:cs="Arial"/>
          <w:color w:val="000000"/>
          <w:sz w:val="23"/>
          <w:szCs w:val="23"/>
          <w:bdr w:val="none" w:sz="0" w:space="0" w:color="auto" w:frame="1"/>
          <w:rtl/>
        </w:rPr>
        <w:t>אם אתם מגיעים באוטובוס</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tl/>
        </w:rPr>
        <w:t>מומלץ להגיע לתחנת חוף הכרמל ושם לעלות על קו 103, שייקח אתכם אל תחנה הקרובה לפארק</w:t>
      </w:r>
      <w:r>
        <w:rPr>
          <w:rFonts w:ascii="Arial" w:hAnsi="Arial" w:cs="Arial"/>
          <w:color w:val="000000"/>
          <w:sz w:val="23"/>
          <w:szCs w:val="23"/>
        </w:rPr>
        <w:t>.</w:t>
      </w:r>
    </w:p>
    <w:p w:rsidR="00951819" w:rsidRPr="005A1A98" w:rsidRDefault="00951819" w:rsidP="00BB5B18">
      <w:pPr>
        <w:spacing w:after="0"/>
        <w:rPr>
          <w:rFonts w:ascii="Helvetica" w:eastAsia="Times New Roman" w:hAnsi="Helvetica" w:cs="Helvetica"/>
          <w:color w:val="333333"/>
        </w:rPr>
      </w:pPr>
    </w:p>
    <w:p w:rsidR="00951819" w:rsidRPr="005A1A98" w:rsidRDefault="00951819" w:rsidP="00BB5B18">
      <w:pPr>
        <w:spacing w:after="0"/>
      </w:pPr>
    </w:p>
    <w:p w:rsidR="00951819" w:rsidRDefault="00951819" w:rsidP="00BB5B18">
      <w:pPr>
        <w:spacing w:after="0"/>
        <w:rPr>
          <w:rtl/>
        </w:rPr>
      </w:pPr>
      <w:r>
        <w:rPr>
          <w:rFonts w:ascii="Arial" w:hAnsi="Arial" w:cs="Arial"/>
          <w:color w:val="020202"/>
          <w:sz w:val="21"/>
          <w:szCs w:val="21"/>
          <w:shd w:val="clear" w:color="auto" w:fill="FAFAFA"/>
          <w:rtl/>
        </w:rPr>
        <w:t>קטע זה לוקח אותנו לאורך הים בהליכה מישורית נוחה ולא בכדי הוא אהוד על החיפאים כאתר לפעילות גופנית יומיומית</w:t>
      </w:r>
      <w:r>
        <w:rPr>
          <w:rFonts w:ascii="Arial" w:hAnsi="Arial" w:cs="Arial"/>
          <w:color w:val="020202"/>
          <w:sz w:val="21"/>
          <w:szCs w:val="21"/>
          <w:shd w:val="clear" w:color="auto" w:fill="FAFAFA"/>
        </w:rPr>
        <w:t>.</w:t>
      </w:r>
      <w:r>
        <w:rPr>
          <w:rStyle w:val="apple-converted-space"/>
          <w:rFonts w:ascii="Arial" w:hAnsi="Arial" w:cs="Arial"/>
          <w:color w:val="020202"/>
          <w:sz w:val="21"/>
          <w:szCs w:val="21"/>
          <w:shd w:val="clear" w:color="auto" w:fill="FAFAFA"/>
        </w:rPr>
        <w:t> </w:t>
      </w:r>
      <w:r>
        <w:rPr>
          <w:rFonts w:ascii="Arial" w:hAnsi="Arial" w:cs="Arial"/>
          <w:color w:val="020202"/>
          <w:sz w:val="21"/>
          <w:szCs w:val="21"/>
        </w:rPr>
        <w:br/>
      </w:r>
      <w:r>
        <w:rPr>
          <w:rFonts w:ascii="Arial" w:hAnsi="Arial" w:cs="Arial"/>
          <w:color w:val="020202"/>
          <w:sz w:val="21"/>
          <w:szCs w:val="21"/>
          <w:shd w:val="clear" w:color="auto" w:fill="FAFAFA"/>
          <w:rtl/>
        </w:rPr>
        <w:t>מתחנת הדלק נלך צפונה ודרך מגרש החניה ניכנס ל</w:t>
      </w:r>
      <w:hyperlink r:id="rId43" w:history="1">
        <w:r>
          <w:rPr>
            <w:rStyle w:val="Hyperlink"/>
            <w:rFonts w:ascii="Arial" w:hAnsi="Arial" w:cs="Arial"/>
            <w:color w:val="5555FF"/>
            <w:sz w:val="21"/>
            <w:szCs w:val="21"/>
            <w:shd w:val="clear" w:color="auto" w:fill="FAFAFA"/>
            <w:rtl/>
          </w:rPr>
          <w:t>פארק הכט</w:t>
        </w:r>
      </w:hyperlink>
      <w:r>
        <w:rPr>
          <w:rFonts w:ascii="Arial" w:hAnsi="Arial" w:cs="Arial"/>
          <w:color w:val="020202"/>
          <w:sz w:val="21"/>
          <w:szCs w:val="21"/>
          <w:shd w:val="clear" w:color="auto" w:fill="FAFAFA"/>
        </w:rPr>
        <w:t xml:space="preserve">. </w:t>
      </w:r>
      <w:r>
        <w:rPr>
          <w:rFonts w:ascii="Arial" w:hAnsi="Arial" w:cs="Arial"/>
          <w:color w:val="020202"/>
          <w:sz w:val="21"/>
          <w:szCs w:val="21"/>
          <w:shd w:val="clear" w:color="auto" w:fill="FAFAFA"/>
          <w:rtl/>
        </w:rPr>
        <w:t xml:space="preserve">הפארק הוקם במימון קרן הכט ותוכנן על ידי משרד האדריכלים </w:t>
      </w:r>
      <w:proofErr w:type="spellStart"/>
      <w:r>
        <w:rPr>
          <w:rFonts w:ascii="Arial" w:hAnsi="Arial" w:cs="Arial"/>
          <w:color w:val="020202"/>
          <w:sz w:val="21"/>
          <w:szCs w:val="21"/>
          <w:shd w:val="clear" w:color="auto" w:fill="FAFAFA"/>
          <w:rtl/>
        </w:rPr>
        <w:t>גרינשטיין</w:t>
      </w:r>
      <w:proofErr w:type="spellEnd"/>
      <w:r>
        <w:rPr>
          <w:rFonts w:ascii="Arial" w:hAnsi="Arial" w:cs="Arial"/>
          <w:color w:val="020202"/>
          <w:sz w:val="21"/>
          <w:szCs w:val="21"/>
          <w:shd w:val="clear" w:color="auto" w:fill="FAFAFA"/>
          <w:rtl/>
        </w:rPr>
        <w:t>-הרגיל. הפארק מכיל את שטחי המדשאות הנרחבים ביותר בחיפה, לצד צמחיה המאפיינת את חופי הים התיכון. במקום טיילות נוחות וספסלים. נלך כקילומטר במגמה צפונה, ומעט אחרי תחנת הדלק שנמצאת לצד הפארק נעבור מתחת למסילת הרכבת ונצא לכיוון הים. חלק זה הצמוד לחוף שייך ל</w:t>
      </w:r>
      <w:hyperlink r:id="rId44" w:history="1">
        <w:r>
          <w:rPr>
            <w:rStyle w:val="Hyperlink"/>
            <w:rFonts w:ascii="Arial" w:hAnsi="Arial" w:cs="Arial"/>
            <w:color w:val="5555FF"/>
            <w:sz w:val="21"/>
            <w:szCs w:val="21"/>
            <w:shd w:val="clear" w:color="auto" w:fill="FAFAFA"/>
            <w:rtl/>
          </w:rPr>
          <w:t xml:space="preserve">שמורת הטבע החופית </w:t>
        </w:r>
        <w:proofErr w:type="spellStart"/>
        <w:r>
          <w:rPr>
            <w:rStyle w:val="Hyperlink"/>
            <w:rFonts w:ascii="Arial" w:hAnsi="Arial" w:cs="Arial"/>
            <w:color w:val="5555FF"/>
            <w:sz w:val="21"/>
            <w:szCs w:val="21"/>
            <w:shd w:val="clear" w:color="auto" w:fill="FAFAFA"/>
            <w:rtl/>
          </w:rPr>
          <w:t>שיקמונה</w:t>
        </w:r>
        <w:proofErr w:type="spellEnd"/>
      </w:hyperlink>
      <w:r>
        <w:rPr>
          <w:rFonts w:ascii="Arial" w:hAnsi="Arial" w:cs="Arial"/>
          <w:color w:val="020202"/>
          <w:sz w:val="21"/>
          <w:szCs w:val="21"/>
          <w:shd w:val="clear" w:color="auto" w:fill="FAFAFA"/>
        </w:rPr>
        <w:t xml:space="preserve">, </w:t>
      </w:r>
      <w:r>
        <w:rPr>
          <w:rFonts w:ascii="Arial" w:hAnsi="Arial" w:cs="Arial"/>
          <w:color w:val="020202"/>
          <w:sz w:val="21"/>
          <w:szCs w:val="21"/>
          <w:shd w:val="clear" w:color="auto" w:fill="FAFAFA"/>
          <w:rtl/>
        </w:rPr>
        <w:t xml:space="preserve">רצועת החוף היפה ביותר של חיפה. רצועה זו הוכרזה כשמורת טבע בשנת 2008 בין השאר בזכות "שונית </w:t>
      </w:r>
      <w:proofErr w:type="spellStart"/>
      <w:r>
        <w:rPr>
          <w:rFonts w:ascii="Arial" w:hAnsi="Arial" w:cs="Arial"/>
          <w:color w:val="020202"/>
          <w:sz w:val="21"/>
          <w:szCs w:val="21"/>
          <w:shd w:val="clear" w:color="auto" w:fill="FAFAFA"/>
          <w:rtl/>
        </w:rPr>
        <w:t>הצינורניים</w:t>
      </w:r>
      <w:proofErr w:type="spellEnd"/>
      <w:r>
        <w:rPr>
          <w:rFonts w:ascii="Arial" w:hAnsi="Arial" w:cs="Arial"/>
          <w:color w:val="020202"/>
          <w:sz w:val="21"/>
          <w:szCs w:val="21"/>
          <w:shd w:val="clear" w:color="auto" w:fill="FAFAFA"/>
          <w:rtl/>
        </w:rPr>
        <w:t>" – שונית הבנויה ממין של חלזונות, המהווה בית גידול לבעלי חיים ימיים, הייחודי לחופי מזרח הים התיכון. מיני צומח, חלקם נדירים, גדלים על החוף. נר הלילה פורח טרם שקיעה, ובאביב צובע את החוף בסגול העדעד הכחול. בחלק הצפוני של השמורה שוכן</w:t>
      </w:r>
      <w:r>
        <w:rPr>
          <w:rStyle w:val="apple-converted-space"/>
          <w:rFonts w:ascii="Arial" w:hAnsi="Arial" w:cs="Arial"/>
          <w:color w:val="020202"/>
          <w:sz w:val="21"/>
          <w:szCs w:val="21"/>
          <w:shd w:val="clear" w:color="auto" w:fill="FAFAFA"/>
        </w:rPr>
        <w:t> </w:t>
      </w:r>
      <w:hyperlink r:id="rId45" w:history="1">
        <w:r>
          <w:rPr>
            <w:rStyle w:val="Hyperlink"/>
            <w:rFonts w:ascii="Arial" w:hAnsi="Arial" w:cs="Arial"/>
            <w:color w:val="5555FF"/>
            <w:sz w:val="21"/>
            <w:szCs w:val="21"/>
            <w:shd w:val="clear" w:color="auto" w:fill="FAFAFA"/>
            <w:rtl/>
          </w:rPr>
          <w:t xml:space="preserve">תל </w:t>
        </w:r>
        <w:proofErr w:type="spellStart"/>
        <w:r>
          <w:rPr>
            <w:rStyle w:val="Hyperlink"/>
            <w:rFonts w:ascii="Arial" w:hAnsi="Arial" w:cs="Arial"/>
            <w:color w:val="5555FF"/>
            <w:sz w:val="21"/>
            <w:szCs w:val="21"/>
            <w:shd w:val="clear" w:color="auto" w:fill="FAFAFA"/>
            <w:rtl/>
          </w:rPr>
          <w:t>שיקמונה</w:t>
        </w:r>
        <w:proofErr w:type="spellEnd"/>
      </w:hyperlink>
      <w:r>
        <w:rPr>
          <w:rFonts w:ascii="Arial" w:hAnsi="Arial" w:cs="Arial"/>
          <w:color w:val="020202"/>
          <w:sz w:val="21"/>
          <w:szCs w:val="21"/>
          <w:shd w:val="clear" w:color="auto" w:fill="FAFAFA"/>
        </w:rPr>
        <w:t xml:space="preserve">, </w:t>
      </w:r>
      <w:r>
        <w:rPr>
          <w:rFonts w:ascii="Arial" w:hAnsi="Arial" w:cs="Arial"/>
          <w:color w:val="020202"/>
          <w:sz w:val="21"/>
          <w:szCs w:val="21"/>
          <w:shd w:val="clear" w:color="auto" w:fill="FAFAFA"/>
          <w:rtl/>
        </w:rPr>
        <w:t>אחד האתרים הארכיאולוגיים המעניינים בארץ, שיושב החל במאה ה-15 לפנה"ס. במקום שרידי מבנים ורצפת פסיפס. ממצאים מהאתר מוצגים במוזיאון הימי הלאומי שנמצא מעט צפונה</w:t>
      </w:r>
      <w:r>
        <w:rPr>
          <w:rFonts w:ascii="Arial" w:hAnsi="Arial" w:cs="Arial"/>
          <w:color w:val="020202"/>
          <w:sz w:val="21"/>
          <w:szCs w:val="21"/>
          <w:shd w:val="clear" w:color="auto" w:fill="FAFAFA"/>
        </w:rPr>
        <w:t>.</w:t>
      </w:r>
      <w:r>
        <w:rPr>
          <w:rStyle w:val="apple-converted-space"/>
          <w:rFonts w:ascii="Arial" w:hAnsi="Arial" w:cs="Arial"/>
          <w:color w:val="020202"/>
          <w:sz w:val="21"/>
          <w:szCs w:val="21"/>
          <w:shd w:val="clear" w:color="auto" w:fill="FAFAFA"/>
        </w:rPr>
        <w:t> </w:t>
      </w:r>
      <w:r>
        <w:rPr>
          <w:rFonts w:ascii="Arial" w:hAnsi="Arial" w:cs="Arial"/>
          <w:color w:val="020202"/>
          <w:sz w:val="21"/>
          <w:szCs w:val="21"/>
        </w:rPr>
        <w:br/>
      </w:r>
      <w:r>
        <w:rPr>
          <w:rFonts w:ascii="Arial" w:hAnsi="Arial" w:cs="Arial"/>
          <w:color w:val="020202"/>
          <w:sz w:val="21"/>
          <w:szCs w:val="21"/>
          <w:shd w:val="clear" w:color="auto" w:fill="FAFAFA"/>
          <w:rtl/>
        </w:rPr>
        <w:t>ליד התל מזדקר לתוך הים המבנה המאסיבי של</w:t>
      </w:r>
      <w:r>
        <w:rPr>
          <w:rStyle w:val="apple-converted-space"/>
          <w:rFonts w:ascii="Arial" w:hAnsi="Arial" w:cs="Arial"/>
          <w:color w:val="020202"/>
          <w:sz w:val="21"/>
          <w:szCs w:val="21"/>
          <w:shd w:val="clear" w:color="auto" w:fill="FAFAFA"/>
        </w:rPr>
        <w:t> </w:t>
      </w:r>
      <w:hyperlink r:id="rId46" w:history="1">
        <w:r>
          <w:rPr>
            <w:rStyle w:val="Hyperlink"/>
            <w:rFonts w:ascii="Arial" w:hAnsi="Arial" w:cs="Arial"/>
            <w:color w:val="5555FF"/>
            <w:sz w:val="21"/>
            <w:szCs w:val="21"/>
            <w:shd w:val="clear" w:color="auto" w:fill="FAFAFA"/>
            <w:rtl/>
          </w:rPr>
          <w:t>המכון לחקר ימים ואגמים</w:t>
        </w:r>
      </w:hyperlink>
      <w:r>
        <w:rPr>
          <w:rFonts w:ascii="Arial" w:hAnsi="Arial" w:cs="Arial"/>
          <w:color w:val="020202"/>
          <w:sz w:val="21"/>
          <w:szCs w:val="21"/>
          <w:shd w:val="clear" w:color="auto" w:fill="FAFAFA"/>
        </w:rPr>
        <w:t xml:space="preserve">. </w:t>
      </w:r>
      <w:r>
        <w:rPr>
          <w:rFonts w:ascii="Arial" w:hAnsi="Arial" w:cs="Arial"/>
          <w:color w:val="020202"/>
          <w:sz w:val="21"/>
          <w:szCs w:val="21"/>
          <w:shd w:val="clear" w:color="auto" w:fill="FAFAFA"/>
          <w:rtl/>
        </w:rPr>
        <w:t xml:space="preserve">נעקוף אותו ונמשיך לאורך הכביש, רחוב </w:t>
      </w:r>
      <w:proofErr w:type="spellStart"/>
      <w:r>
        <w:rPr>
          <w:rFonts w:ascii="Arial" w:hAnsi="Arial" w:cs="Arial"/>
          <w:color w:val="020202"/>
          <w:sz w:val="21"/>
          <w:szCs w:val="21"/>
          <w:shd w:val="clear" w:color="auto" w:fill="FAFAFA"/>
          <w:rtl/>
        </w:rPr>
        <w:t>יוברט</w:t>
      </w:r>
      <w:proofErr w:type="spellEnd"/>
      <w:r>
        <w:rPr>
          <w:rFonts w:ascii="Arial" w:hAnsi="Arial" w:cs="Arial"/>
          <w:color w:val="020202"/>
          <w:sz w:val="21"/>
          <w:szCs w:val="21"/>
          <w:shd w:val="clear" w:color="auto" w:fill="FAFAFA"/>
          <w:rtl/>
        </w:rPr>
        <w:t xml:space="preserve"> המפרי, הקרוי על שם סגן נשיא ארה"ב לשעבר וידיד של ישראל. אנו מתקרבים עתה אל חופי שכונת בת גלים, ואל המקום בו מתקיים במלואו הפסוק המקראי "וּכְכַרְמֶל בַּיָּם יָבוֹא" (ירמיהו מ"ו י"ח), היינו במקום בו רכס הכרמל "נשפך" אל תוך המים למרגלות</w:t>
      </w:r>
      <w:r>
        <w:rPr>
          <w:rStyle w:val="apple-converted-space"/>
          <w:rFonts w:ascii="Arial" w:hAnsi="Arial" w:cs="Arial"/>
          <w:color w:val="020202"/>
          <w:sz w:val="21"/>
          <w:szCs w:val="21"/>
          <w:shd w:val="clear" w:color="auto" w:fill="FAFAFA"/>
        </w:rPr>
        <w:t> </w:t>
      </w:r>
      <w:hyperlink r:id="rId47" w:history="1">
        <w:proofErr w:type="spellStart"/>
        <w:r>
          <w:rPr>
            <w:rStyle w:val="Hyperlink"/>
            <w:rFonts w:ascii="Arial" w:hAnsi="Arial" w:cs="Arial"/>
            <w:color w:val="5555FF"/>
            <w:sz w:val="21"/>
            <w:szCs w:val="21"/>
            <w:shd w:val="clear" w:color="auto" w:fill="FAFAFA"/>
            <w:rtl/>
          </w:rPr>
          <w:t>סטלה</w:t>
        </w:r>
        <w:proofErr w:type="spellEnd"/>
        <w:r>
          <w:rPr>
            <w:rStyle w:val="Hyperlink"/>
            <w:rFonts w:ascii="Arial" w:hAnsi="Arial" w:cs="Arial"/>
            <w:color w:val="5555FF"/>
            <w:sz w:val="21"/>
            <w:szCs w:val="21"/>
            <w:shd w:val="clear" w:color="auto" w:fill="FAFAFA"/>
            <w:rtl/>
          </w:rPr>
          <w:t xml:space="preserve"> מאריס</w:t>
        </w:r>
      </w:hyperlink>
      <w:r>
        <w:rPr>
          <w:rStyle w:val="apple-converted-space"/>
          <w:rFonts w:ascii="Arial" w:hAnsi="Arial" w:cs="Arial"/>
          <w:color w:val="020202"/>
          <w:sz w:val="21"/>
          <w:szCs w:val="21"/>
          <w:shd w:val="clear" w:color="auto" w:fill="FAFAFA"/>
        </w:rPr>
        <w:t> </w:t>
      </w:r>
      <w:r>
        <w:rPr>
          <w:rFonts w:ascii="Arial" w:hAnsi="Arial" w:cs="Arial"/>
          <w:color w:val="020202"/>
          <w:sz w:val="21"/>
          <w:szCs w:val="21"/>
          <w:shd w:val="clear" w:color="auto" w:fill="FAFAFA"/>
          <w:rtl/>
        </w:rPr>
        <w:t xml:space="preserve">ומכונה גם "ראש הכרמל". החוף כאן ייחודי בארץ בכך שהוא פונה צפונה, משטר הרוחות </w:t>
      </w:r>
      <w:proofErr w:type="spellStart"/>
      <w:r>
        <w:rPr>
          <w:rFonts w:ascii="Arial" w:hAnsi="Arial" w:cs="Arial"/>
          <w:color w:val="020202"/>
          <w:sz w:val="21"/>
          <w:szCs w:val="21"/>
          <w:shd w:val="clear" w:color="auto" w:fill="FAFAFA"/>
          <w:rtl/>
        </w:rPr>
        <w:t>צידי</w:t>
      </w:r>
      <w:proofErr w:type="spellEnd"/>
      <w:r>
        <w:rPr>
          <w:rFonts w:ascii="Arial" w:hAnsi="Arial" w:cs="Arial"/>
          <w:color w:val="020202"/>
          <w:sz w:val="21"/>
          <w:szCs w:val="21"/>
          <w:shd w:val="clear" w:color="auto" w:fill="FAFAFA"/>
          <w:rtl/>
        </w:rPr>
        <w:t xml:space="preserve"> וגבוה בכ-10 עד 20 אחוז בזכות הרכס, ומבנה השונית משדרג משמעותית את הגלים. כל אלה הופכים את חופי בת </w:t>
      </w:r>
      <w:r>
        <w:rPr>
          <w:rFonts w:ascii="Arial" w:hAnsi="Arial" w:cs="Arial"/>
          <w:color w:val="020202"/>
          <w:sz w:val="21"/>
          <w:szCs w:val="21"/>
          <w:shd w:val="clear" w:color="auto" w:fill="FAFAFA"/>
          <w:rtl/>
        </w:rPr>
        <w:lastRenderedPageBreak/>
        <w:t xml:space="preserve">גלים לגן עדן ברמה בינלאומית לגלישת רוח וגלים. מביני העניין מחלקים את האזור לחמישה מקטעים, שלכל אחד מאפיינים מיוחדים לגלישת רוח, גלים וקייט. אנו מסיימים מקטע זה בנקודה תחבורתית – התחנה התחתונה של הרכבל </w:t>
      </w:r>
      <w:proofErr w:type="spellStart"/>
      <w:r>
        <w:rPr>
          <w:rFonts w:ascii="Arial" w:hAnsi="Arial" w:cs="Arial"/>
          <w:color w:val="020202"/>
          <w:sz w:val="21"/>
          <w:szCs w:val="21"/>
          <w:shd w:val="clear" w:color="auto" w:fill="FAFAFA"/>
          <w:rtl/>
        </w:rPr>
        <w:t>לסטלה</w:t>
      </w:r>
      <w:proofErr w:type="spellEnd"/>
      <w:r>
        <w:rPr>
          <w:rFonts w:ascii="Arial" w:hAnsi="Arial" w:cs="Arial"/>
          <w:color w:val="020202"/>
          <w:sz w:val="21"/>
          <w:szCs w:val="21"/>
          <w:shd w:val="clear" w:color="auto" w:fill="FAFAFA"/>
          <w:rtl/>
        </w:rPr>
        <w:t xml:space="preserve"> מאריס, ליד מחלף אלנבי ומסוף אוטובוסים קטן</w:t>
      </w:r>
      <w:r>
        <w:rPr>
          <w:rFonts w:ascii="Arial" w:hAnsi="Arial" w:cs="Arial"/>
          <w:color w:val="020202"/>
          <w:sz w:val="21"/>
          <w:szCs w:val="21"/>
          <w:shd w:val="clear" w:color="auto" w:fill="FAFAFA"/>
        </w:rPr>
        <w:t>.</w:t>
      </w:r>
      <w:r>
        <w:rPr>
          <w:rStyle w:val="apple-converted-space"/>
          <w:rFonts w:ascii="Arial" w:hAnsi="Arial" w:cs="Arial"/>
          <w:color w:val="020202"/>
          <w:sz w:val="21"/>
          <w:szCs w:val="21"/>
          <w:shd w:val="clear" w:color="auto" w:fill="FAFAFA"/>
        </w:rPr>
        <w:t> </w:t>
      </w:r>
      <w:r>
        <w:rPr>
          <w:rFonts w:ascii="Arial" w:hAnsi="Arial" w:cs="Arial"/>
          <w:color w:val="020202"/>
          <w:sz w:val="21"/>
          <w:szCs w:val="21"/>
        </w:rPr>
        <w:br/>
      </w:r>
      <w:r>
        <w:rPr>
          <w:rFonts w:ascii="Arial" w:hAnsi="Arial" w:cs="Arial"/>
          <w:color w:val="020202"/>
          <w:sz w:val="21"/>
          <w:szCs w:val="21"/>
          <w:shd w:val="clear" w:color="auto" w:fill="FAFAFA"/>
          <w:rtl/>
        </w:rPr>
        <w:t xml:space="preserve">מכאן נוכל לצאת להמשך המסלול בשכונת בת גלים במקטע 17, או להמשיך ישירות למקטע 18 המטפס חזרה לכרמל דרך </w:t>
      </w:r>
      <w:proofErr w:type="spellStart"/>
      <w:r>
        <w:rPr>
          <w:rFonts w:ascii="Arial" w:hAnsi="Arial" w:cs="Arial"/>
          <w:color w:val="020202"/>
          <w:sz w:val="21"/>
          <w:szCs w:val="21"/>
          <w:shd w:val="clear" w:color="auto" w:fill="FAFAFA"/>
          <w:rtl/>
        </w:rPr>
        <w:t>סטלה</w:t>
      </w:r>
      <w:proofErr w:type="spellEnd"/>
      <w:r>
        <w:rPr>
          <w:rFonts w:ascii="Arial" w:hAnsi="Arial" w:cs="Arial"/>
          <w:color w:val="020202"/>
          <w:sz w:val="21"/>
          <w:szCs w:val="21"/>
          <w:shd w:val="clear" w:color="auto" w:fill="FAFAFA"/>
          <w:rtl/>
        </w:rPr>
        <w:t xml:space="preserve"> מאריס</w:t>
      </w:r>
      <w:r>
        <w:rPr>
          <w:rFonts w:ascii="Arial" w:hAnsi="Arial" w:cs="Arial"/>
          <w:color w:val="020202"/>
          <w:sz w:val="21"/>
          <w:szCs w:val="21"/>
          <w:shd w:val="clear" w:color="auto" w:fill="FAFAFA"/>
        </w:rPr>
        <w:t>.</w:t>
      </w:r>
    </w:p>
    <w:p w:rsidR="00951819" w:rsidRPr="00951819" w:rsidRDefault="00951819" w:rsidP="00BB5B18">
      <w:pPr>
        <w:spacing w:after="0"/>
        <w:rPr>
          <w:rtl/>
        </w:rPr>
      </w:pPr>
    </w:p>
    <w:p w:rsidR="00951819" w:rsidRDefault="00951819" w:rsidP="00BB5B18">
      <w:pPr>
        <w:pStyle w:val="3"/>
        <w:shd w:val="clear" w:color="auto" w:fill="FAF9F4"/>
        <w:bidi w:val="0"/>
        <w:spacing w:before="0"/>
        <w:jc w:val="right"/>
        <w:rPr>
          <w:rFonts w:ascii="Arial" w:hAnsi="Arial" w:cs="Arial"/>
          <w:b w:val="0"/>
          <w:bCs w:val="0"/>
          <w:color w:val="5E5D5E"/>
          <w:sz w:val="18"/>
          <w:szCs w:val="18"/>
        </w:rPr>
      </w:pPr>
      <w:r w:rsidRPr="00001103">
        <w:rPr>
          <w:rFonts w:ascii="Arial" w:hAnsi="Arial" w:cs="Arial" w:hint="cs"/>
          <w:b w:val="0"/>
          <w:bCs w:val="0"/>
          <w:color w:val="5E5D5E"/>
          <w:sz w:val="52"/>
          <w:szCs w:val="52"/>
          <w:highlight w:val="yellow"/>
          <w:rtl/>
        </w:rPr>
        <w:t>איקאה</w:t>
      </w:r>
      <w:r w:rsidR="00907151" w:rsidRPr="00001103">
        <w:rPr>
          <w:rFonts w:ascii="Arial" w:hAnsi="Arial" w:cs="Arial" w:hint="cs"/>
          <w:b w:val="0"/>
          <w:bCs w:val="0"/>
          <w:color w:val="5E5D5E"/>
          <w:sz w:val="40"/>
          <w:szCs w:val="40"/>
          <w:highlight w:val="yellow"/>
          <w:rtl/>
        </w:rPr>
        <w:t xml:space="preserve"> </w:t>
      </w:r>
      <w:proofErr w:type="spellStart"/>
      <w:r w:rsidR="00907151" w:rsidRPr="00001103">
        <w:rPr>
          <w:rFonts w:ascii="Arial" w:hAnsi="Arial" w:cs="Arial" w:hint="cs"/>
          <w:b w:val="0"/>
          <w:bCs w:val="0"/>
          <w:color w:val="5E5D5E"/>
          <w:sz w:val="40"/>
          <w:szCs w:val="40"/>
          <w:highlight w:val="yellow"/>
          <w:rtl/>
        </w:rPr>
        <w:t>קרית</w:t>
      </w:r>
      <w:proofErr w:type="spellEnd"/>
      <w:r w:rsidR="00907151" w:rsidRPr="00001103">
        <w:rPr>
          <w:rFonts w:ascii="Arial" w:hAnsi="Arial" w:cs="Arial" w:hint="cs"/>
          <w:b w:val="0"/>
          <w:bCs w:val="0"/>
          <w:color w:val="5E5D5E"/>
          <w:sz w:val="40"/>
          <w:szCs w:val="40"/>
          <w:highlight w:val="yellow"/>
          <w:rtl/>
        </w:rPr>
        <w:t xml:space="preserve"> אתא</w:t>
      </w:r>
      <w:r>
        <w:rPr>
          <w:rFonts w:ascii="Arial" w:hAnsi="Arial" w:cs="Arial"/>
          <w:b w:val="0"/>
          <w:bCs w:val="0"/>
          <w:color w:val="5E5D5E"/>
          <w:sz w:val="18"/>
          <w:szCs w:val="18"/>
        </w:rPr>
        <w:br/>
      </w:r>
      <w:r>
        <w:rPr>
          <w:rFonts w:ascii="Arial" w:hAnsi="Arial" w:cs="Arial"/>
          <w:b w:val="0"/>
          <w:bCs w:val="0"/>
          <w:color w:val="5E5D5E"/>
          <w:sz w:val="18"/>
          <w:szCs w:val="18"/>
          <w:rtl/>
        </w:rPr>
        <w:t>רחוב תפוצות ישראל (דרך חיפה 52</w:t>
      </w:r>
      <w:r>
        <w:rPr>
          <w:rFonts w:ascii="Arial" w:hAnsi="Arial" w:cs="Arial"/>
          <w:b w:val="0"/>
          <w:bCs w:val="0"/>
          <w:color w:val="5E5D5E"/>
          <w:sz w:val="18"/>
          <w:szCs w:val="18"/>
        </w:rPr>
        <w:t>)</w:t>
      </w:r>
      <w:r>
        <w:rPr>
          <w:rFonts w:ascii="Arial" w:hAnsi="Arial" w:cs="Arial"/>
          <w:b w:val="0"/>
          <w:bCs w:val="0"/>
          <w:color w:val="5E5D5E"/>
          <w:sz w:val="18"/>
          <w:szCs w:val="18"/>
        </w:rPr>
        <w:br/>
      </w:r>
      <w:r>
        <w:rPr>
          <w:rFonts w:ascii="Arial" w:hAnsi="Arial" w:cs="Arial"/>
          <w:b w:val="0"/>
          <w:bCs w:val="0"/>
          <w:color w:val="5E5D5E"/>
          <w:sz w:val="18"/>
          <w:szCs w:val="18"/>
          <w:rtl/>
        </w:rPr>
        <w:t>קריית אתא</w:t>
      </w:r>
      <w:r>
        <w:rPr>
          <w:rFonts w:ascii="Arial" w:hAnsi="Arial" w:cs="Arial"/>
          <w:b w:val="0"/>
          <w:bCs w:val="0"/>
          <w:color w:val="5E5D5E"/>
          <w:sz w:val="18"/>
          <w:szCs w:val="18"/>
        </w:rPr>
        <w:t>.</w:t>
      </w:r>
      <w:r>
        <w:rPr>
          <w:rFonts w:ascii="Arial" w:hAnsi="Arial" w:cs="Arial"/>
          <w:b w:val="0"/>
          <w:bCs w:val="0"/>
          <w:color w:val="5E5D5E"/>
          <w:sz w:val="18"/>
          <w:szCs w:val="18"/>
        </w:rPr>
        <w:br/>
      </w:r>
      <w:r>
        <w:rPr>
          <w:rStyle w:val="a5"/>
          <w:rFonts w:ascii="Arial" w:hAnsi="Arial" w:cs="Arial"/>
          <w:color w:val="FF0000"/>
          <w:sz w:val="18"/>
          <w:szCs w:val="18"/>
          <w:rtl/>
        </w:rPr>
        <w:t>שעות פתיחה</w:t>
      </w:r>
      <w:r>
        <w:rPr>
          <w:rStyle w:val="a5"/>
          <w:rFonts w:ascii="Arial" w:hAnsi="Arial" w:cs="Arial"/>
          <w:color w:val="FF0000"/>
          <w:sz w:val="18"/>
          <w:szCs w:val="18"/>
        </w:rPr>
        <w:t>:</w:t>
      </w:r>
    </w:p>
    <w:tbl>
      <w:tblPr>
        <w:tblW w:w="2310" w:type="dxa"/>
        <w:jc w:val="righ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81"/>
        <w:gridCol w:w="1542"/>
        <w:gridCol w:w="36"/>
        <w:gridCol w:w="51"/>
      </w:tblGrid>
      <w:tr w:rsidR="00951819" w:rsidTr="005F69B0">
        <w:trPr>
          <w:tblCellSpacing w:w="0"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tl/>
              </w:rPr>
              <w:t>ימים א'-ד</w:t>
            </w:r>
            <w:r>
              <w:rPr>
                <w:rStyle w:val="a5"/>
                <w:rFonts w:ascii="Arial" w:hAnsi="Arial" w:cs="Arial"/>
                <w:color w:val="666666"/>
                <w:sz w:val="18"/>
                <w:szCs w:val="18"/>
              </w:rPr>
              <w:t>'</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Pr>
              <w:t>10:00-21:00</w:t>
            </w:r>
          </w:p>
        </w:tc>
      </w:tr>
      <w:tr w:rsidR="00951819" w:rsidTr="005F69B0">
        <w:trPr>
          <w:tblCellSpacing w:w="0"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tl/>
              </w:rPr>
              <w:t>יום ה</w:t>
            </w:r>
            <w:r>
              <w:rPr>
                <w:rStyle w:val="a5"/>
                <w:rFonts w:ascii="Arial" w:hAnsi="Arial" w:cs="Arial"/>
                <w:color w:val="666666"/>
                <w:sz w:val="18"/>
                <w:szCs w:val="18"/>
              </w:rPr>
              <w:t>'</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pStyle w:val="NormalWeb"/>
              <w:spacing w:before="0" w:beforeAutospacing="0" w:after="0" w:afterAutospacing="0" w:line="276" w:lineRule="auto"/>
              <w:rPr>
                <w:rFonts w:ascii="Arial" w:hAnsi="Arial" w:cs="Arial"/>
                <w:color w:val="666666"/>
                <w:sz w:val="18"/>
                <w:szCs w:val="18"/>
              </w:rPr>
            </w:pPr>
            <w:r>
              <w:rPr>
                <w:rStyle w:val="a5"/>
                <w:rFonts w:ascii="Arial" w:hAnsi="Arial" w:cs="Arial"/>
                <w:color w:val="666666"/>
                <w:sz w:val="18"/>
                <w:szCs w:val="18"/>
              </w:rPr>
              <w:t>10:00-24:00</w:t>
            </w:r>
          </w:p>
        </w:tc>
      </w:tr>
      <w:tr w:rsidR="00951819" w:rsidTr="005F69B0">
        <w:trPr>
          <w:tblCellSpacing w:w="0"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tl/>
              </w:rPr>
              <w:t>יום ו</w:t>
            </w:r>
            <w:r>
              <w:rPr>
                <w:rStyle w:val="a5"/>
                <w:rFonts w:ascii="Arial" w:hAnsi="Arial" w:cs="Arial"/>
                <w:color w:val="666666"/>
                <w:sz w:val="18"/>
                <w:szCs w:val="18"/>
              </w:rPr>
              <w:t>'</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Pr>
              <w:t>09:00-15:00</w:t>
            </w:r>
          </w:p>
        </w:tc>
      </w:tr>
      <w:tr w:rsidR="00951819" w:rsidTr="005F69B0">
        <w:trPr>
          <w:tblCellSpacing w:w="0" w:type="dxa"/>
          <w:jc w:val="right"/>
        </w:trPr>
        <w:tc>
          <w:tcPr>
            <w:tcW w:w="0" w:type="auto"/>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bidi w:val="0"/>
              <w:spacing w:after="0"/>
              <w:rPr>
                <w:rFonts w:ascii="Arial" w:hAnsi="Arial" w:cs="Arial"/>
                <w:color w:val="666666"/>
                <w:sz w:val="18"/>
                <w:szCs w:val="18"/>
              </w:rPr>
            </w:pPr>
            <w:r>
              <w:rPr>
                <w:rStyle w:val="a5"/>
                <w:rFonts w:ascii="Arial" w:hAnsi="Arial" w:cs="Arial"/>
                <w:color w:val="666666"/>
                <w:sz w:val="18"/>
                <w:szCs w:val="18"/>
                <w:rtl/>
              </w:rPr>
              <w:t>מוצ"ש</w:t>
            </w:r>
          </w:p>
        </w:tc>
        <w:tc>
          <w:tcPr>
            <w:tcW w:w="0" w:type="auto"/>
            <w:tcBorders>
              <w:top w:val="outset" w:sz="6" w:space="0" w:color="auto"/>
              <w:left w:val="outset" w:sz="6" w:space="0" w:color="auto"/>
              <w:bottom w:val="outset" w:sz="6" w:space="0" w:color="auto"/>
              <w:right w:val="outset" w:sz="6" w:space="0" w:color="auto"/>
            </w:tcBorders>
            <w:vAlign w:val="center"/>
            <w:hideMark/>
          </w:tcPr>
          <w:p w:rsidR="00951819" w:rsidRDefault="00951819" w:rsidP="00BB5B18">
            <w:pPr>
              <w:pStyle w:val="NormalWeb"/>
              <w:spacing w:before="0" w:beforeAutospacing="0" w:after="0" w:afterAutospacing="0" w:line="276" w:lineRule="auto"/>
              <w:rPr>
                <w:rFonts w:ascii="Arial" w:hAnsi="Arial" w:cs="Arial"/>
                <w:color w:val="666666"/>
                <w:sz w:val="18"/>
                <w:szCs w:val="18"/>
              </w:rPr>
            </w:pPr>
            <w:r>
              <w:rPr>
                <w:rStyle w:val="a5"/>
                <w:rFonts w:ascii="Arial" w:hAnsi="Arial" w:cs="Arial"/>
                <w:color w:val="666666"/>
                <w:sz w:val="18"/>
                <w:szCs w:val="18"/>
              </w:rPr>
              <w:t xml:space="preserve">23:00 - </w:t>
            </w:r>
            <w:r>
              <w:rPr>
                <w:rStyle w:val="a5"/>
                <w:rFonts w:ascii="Arial" w:hAnsi="Arial" w:cs="Arial"/>
                <w:color w:val="666666"/>
                <w:sz w:val="18"/>
                <w:szCs w:val="18"/>
                <w:rtl/>
              </w:rPr>
              <w:t>כ-45 ד' מצאת השבת</w:t>
            </w:r>
          </w:p>
        </w:tc>
        <w:tc>
          <w:tcPr>
            <w:tcW w:w="0" w:type="auto"/>
            <w:vAlign w:val="center"/>
            <w:hideMark/>
          </w:tcPr>
          <w:p w:rsidR="00951819" w:rsidRDefault="00951819" w:rsidP="00BB5B18">
            <w:pPr>
              <w:spacing w:after="0"/>
              <w:rPr>
                <w:sz w:val="20"/>
                <w:szCs w:val="20"/>
              </w:rPr>
            </w:pPr>
          </w:p>
        </w:tc>
        <w:tc>
          <w:tcPr>
            <w:tcW w:w="0" w:type="auto"/>
            <w:vAlign w:val="center"/>
            <w:hideMark/>
          </w:tcPr>
          <w:p w:rsidR="00951819" w:rsidRDefault="00951819" w:rsidP="00BB5B18">
            <w:pPr>
              <w:spacing w:after="0"/>
              <w:rPr>
                <w:sz w:val="20"/>
                <w:szCs w:val="20"/>
              </w:rPr>
            </w:pPr>
          </w:p>
        </w:tc>
      </w:tr>
    </w:tbl>
    <w:p w:rsidR="00907151" w:rsidRPr="003255D6" w:rsidRDefault="00907151" w:rsidP="00BB5B18">
      <w:pPr>
        <w:pStyle w:val="NormalWeb"/>
        <w:shd w:val="clear" w:color="auto" w:fill="FFFFFF"/>
        <w:bidi/>
        <w:spacing w:before="0" w:beforeAutospacing="0" w:after="0" w:afterAutospacing="0" w:line="276" w:lineRule="auto"/>
        <w:rPr>
          <w:rFonts w:ascii="Verdana" w:hAnsi="Verdana"/>
          <w:color w:val="000000"/>
          <w:sz w:val="20"/>
          <w:szCs w:val="20"/>
        </w:rPr>
      </w:pPr>
    </w:p>
    <w:p w:rsidR="00951819" w:rsidRPr="00001103"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36"/>
          <w:szCs w:val="36"/>
          <w:u w:val="single"/>
          <w:rtl/>
        </w:rPr>
      </w:pPr>
      <w:r w:rsidRPr="001F5539">
        <w:rPr>
          <w:rStyle w:val="a5"/>
          <w:rFonts w:ascii="Arial" w:hAnsi="Arial" w:cs="Arial"/>
          <w:color w:val="000000"/>
          <w:sz w:val="36"/>
          <w:szCs w:val="36"/>
          <w:highlight w:val="yellow"/>
          <w:u w:val="single"/>
          <w:bdr w:val="none" w:sz="0" w:space="0" w:color="auto" w:frame="1"/>
          <w:rtl/>
        </w:rPr>
        <w:t>אתר תחנות הכוח בחיפה</w:t>
      </w:r>
      <w:r w:rsidRPr="00001103">
        <w:rPr>
          <w:rStyle w:val="a5"/>
          <w:rFonts w:ascii="Arial" w:hAnsi="Arial" w:cs="Arial"/>
          <w:color w:val="000000"/>
          <w:sz w:val="36"/>
          <w:szCs w:val="36"/>
          <w:u w:val="single"/>
          <w:bdr w:val="none" w:sz="0" w:space="0" w:color="auto" w:frame="1"/>
        </w:rPr>
        <w:t xml:space="preserve"> </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Fonts w:ascii="Arial" w:hAnsi="Arial" w:cs="Arial"/>
          <w:color w:val="000000"/>
          <w:sz w:val="23"/>
          <w:szCs w:val="23"/>
          <w:rtl/>
        </w:rPr>
        <w:t xml:space="preserve">אם אתם מתעניינים בנפלאות החשמל, אנו ממליצים לקפוץ לביקור באתר תחנות הכוח בחיפה, שבו הוקמה, בשנת 1935, תחנת הכוח </w:t>
      </w:r>
      <w:proofErr w:type="spellStart"/>
      <w:r>
        <w:rPr>
          <w:rFonts w:ascii="Arial" w:hAnsi="Arial" w:cs="Arial"/>
          <w:color w:val="000000"/>
          <w:sz w:val="23"/>
          <w:szCs w:val="23"/>
          <w:rtl/>
        </w:rPr>
        <w:t>הקיטורית</w:t>
      </w:r>
      <w:proofErr w:type="spellEnd"/>
      <w:r>
        <w:rPr>
          <w:rFonts w:ascii="Arial" w:hAnsi="Arial" w:cs="Arial"/>
          <w:color w:val="000000"/>
          <w:sz w:val="23"/>
          <w:szCs w:val="23"/>
          <w:rtl/>
        </w:rPr>
        <w:t xml:space="preserve"> הראשונה בישראל. במרכז המבקרים של האתר תמצאו דגם דינאמי של אולם ייצור החשמל, לצד הסבר מקיף על מוקדי הפיקוח והבקרה שעובדים 24 שעות ביממה, 7 ימים בשבוע, 365 ימים בשנה. במהלך הביקור תוכלו ללמוד כיצד הכול החל בשנות ה-20, כשהארץ הלכה, ונבנתה וכיצד מתמודדת כיום המערכת האדירה הזו עם עומסים ותקלות. כמו כן, תגלו מה לחברת החשמל ולחקלאות ימית, תמצאו אדריכלות מיוחדת במינה בתחנת הכוח בחיפה ותבינו עד כמה חשוב לחברת החשמל לשמור על איכות הסביבה</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שעות הפתיחה</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tl/>
        </w:rPr>
        <w:t>יש לתאם ביקור מראש דרך הטלפון</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כמה זמן מומלץ לבקר בתחנת הכוח</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tl/>
        </w:rPr>
        <w:t>הביקור באתר אורך כשעה וחצי</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איך מגיעים</w:t>
      </w:r>
      <w:r>
        <w:rPr>
          <w:rStyle w:val="a5"/>
          <w:rFonts w:ascii="Arial" w:hAnsi="Arial" w:cs="Arial"/>
          <w:color w:val="000000"/>
          <w:sz w:val="23"/>
          <w:szCs w:val="23"/>
          <w:bdr w:val="none" w:sz="0" w:space="0" w:color="auto" w:frame="1"/>
        </w:rPr>
        <w:t>?</w:t>
      </w:r>
      <w:r>
        <w:rPr>
          <w:rStyle w:val="apple-converted-space"/>
          <w:rFonts w:ascii="Arial" w:hAnsi="Arial" w:cs="Arial"/>
          <w:color w:val="000000"/>
          <w:sz w:val="23"/>
          <w:szCs w:val="23"/>
        </w:rPr>
        <w:t> </w:t>
      </w:r>
      <w:r>
        <w:rPr>
          <w:rFonts w:ascii="Arial" w:hAnsi="Arial" w:cs="Arial"/>
          <w:color w:val="000000"/>
          <w:sz w:val="23"/>
          <w:szCs w:val="23"/>
          <w:rtl/>
        </w:rPr>
        <w:t>האתר נמצא באזור התעשייה חוף שמן. אם אתם מגיעים מחיפה, עלו על גשר פז והמשיכו במחלף החדש בנתיב ימני לכיוון "חוף שמן". בכיכר העגולה פנו ימינה והמשיכו לנסוע ישר עד לשער הכניסה לאתר תחנת כוח. תוכלו לזהות את האתר מרחוק: בניין ולו ארבע ארובות בצבעי אדום-לבן</w:t>
      </w:r>
      <w:r>
        <w:rPr>
          <w:rFonts w:ascii="Arial" w:hAnsi="Arial" w:cs="Arial"/>
          <w:color w:val="000000"/>
          <w:sz w:val="23"/>
          <w:szCs w:val="23"/>
        </w:rPr>
        <w:t>.</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Style w:val="a5"/>
          <w:rFonts w:ascii="Arial" w:hAnsi="Arial" w:cs="Arial"/>
          <w:color w:val="000000"/>
          <w:sz w:val="23"/>
          <w:szCs w:val="23"/>
          <w:bdr w:val="none" w:sz="0" w:space="0" w:color="auto" w:frame="1"/>
          <w:rtl/>
        </w:rPr>
        <w:t>יצירת קשר</w:t>
      </w:r>
      <w:r>
        <w:rPr>
          <w:rStyle w:val="a5"/>
          <w:rFonts w:ascii="Arial" w:hAnsi="Arial" w:cs="Arial"/>
          <w:color w:val="000000"/>
          <w:sz w:val="23"/>
          <w:szCs w:val="23"/>
          <w:bdr w:val="none" w:sz="0" w:space="0" w:color="auto" w:frame="1"/>
        </w:rPr>
        <w:t>:</w:t>
      </w:r>
      <w:r>
        <w:rPr>
          <w:rStyle w:val="apple-converted-space"/>
          <w:rFonts w:ascii="Arial" w:hAnsi="Arial" w:cs="Arial"/>
          <w:b/>
          <w:bCs/>
          <w:color w:val="000000"/>
          <w:sz w:val="23"/>
          <w:szCs w:val="23"/>
          <w:bdr w:val="none" w:sz="0" w:space="0" w:color="auto" w:frame="1"/>
        </w:rPr>
        <w:t> </w:t>
      </w:r>
      <w:r>
        <w:rPr>
          <w:rFonts w:ascii="Arial" w:hAnsi="Arial" w:cs="Arial"/>
          <w:color w:val="000000"/>
          <w:sz w:val="23"/>
          <w:szCs w:val="23"/>
        </w:rPr>
        <w:t>076-86-44333, 04-8646176.</w:t>
      </w: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p>
    <w:p w:rsidR="00951819" w:rsidRDefault="00951819" w:rsidP="00BB5B18">
      <w:pPr>
        <w:pStyle w:val="NormalWeb"/>
        <w:shd w:val="clear" w:color="auto" w:fill="FFFFFF"/>
        <w:bidi/>
        <w:spacing w:before="0" w:beforeAutospacing="0" w:after="0" w:afterAutospacing="0" w:line="276" w:lineRule="auto"/>
        <w:textAlignment w:val="baseline"/>
        <w:rPr>
          <w:rFonts w:ascii="Arial" w:hAnsi="Arial" w:cs="Arial"/>
          <w:color w:val="000000"/>
          <w:sz w:val="23"/>
          <w:szCs w:val="23"/>
        </w:rPr>
      </w:pPr>
      <w:r>
        <w:rPr>
          <w:rFonts w:ascii="Arial" w:hAnsi="Arial" w:cs="Arial"/>
          <w:color w:val="FFFFFF"/>
          <w:sz w:val="23"/>
          <w:szCs w:val="23"/>
          <w:bdr w:val="none" w:sz="0" w:space="0" w:color="auto" w:frame="1"/>
        </w:rPr>
        <w:t>–</w:t>
      </w:r>
    </w:p>
    <w:p w:rsidR="00951819" w:rsidRPr="005A1A98" w:rsidRDefault="00951819" w:rsidP="00BB5B18">
      <w:pPr>
        <w:spacing w:after="0"/>
        <w:rPr>
          <w:rFonts w:ascii="Helvetica" w:eastAsia="Times New Roman" w:hAnsi="Helvetica" w:cs="Helvetica"/>
          <w:color w:val="333333"/>
        </w:rPr>
      </w:pPr>
      <w:r w:rsidRPr="001F5539">
        <w:rPr>
          <w:rFonts w:ascii="Helvetica" w:eastAsia="Times New Roman" w:hAnsi="Helvetica" w:cs="Helvetica" w:hint="cs"/>
          <w:b/>
          <w:bCs/>
          <w:color w:val="333333"/>
          <w:sz w:val="40"/>
          <w:szCs w:val="40"/>
          <w:highlight w:val="yellow"/>
          <w:u w:val="single"/>
          <w:rtl/>
        </w:rPr>
        <w:t>גן החיות מוצקין</w:t>
      </w:r>
      <w:r w:rsidRPr="00001103">
        <w:rPr>
          <w:rFonts w:ascii="Helvetica" w:eastAsia="Times New Roman" w:hAnsi="Helvetica" w:cs="Helvetica"/>
          <w:b/>
          <w:bCs/>
          <w:color w:val="333333"/>
          <w:sz w:val="40"/>
          <w:szCs w:val="40"/>
          <w:u w:val="single"/>
        </w:rPr>
        <w:br/>
      </w:r>
      <w:r w:rsidRPr="005A1A98">
        <w:rPr>
          <w:rFonts w:ascii="Helvetica" w:eastAsia="Times New Roman" w:hAnsi="Helvetica" w:cs="Helvetica"/>
          <w:b/>
          <w:bCs/>
          <w:color w:val="333333"/>
          <w:rtl/>
        </w:rPr>
        <w:t>כתובתנו</w:t>
      </w:r>
      <w:r w:rsidRPr="005A1A98">
        <w:rPr>
          <w:rFonts w:ascii="Helvetica" w:eastAsia="Times New Roman" w:hAnsi="Helvetica" w:cs="Helvetica"/>
          <w:b/>
          <w:bCs/>
          <w:color w:val="333333"/>
        </w:rPr>
        <w:t>:</w:t>
      </w:r>
      <w:r w:rsidRPr="005A1A98">
        <w:rPr>
          <w:rFonts w:ascii="Helvetica" w:eastAsia="Times New Roman" w:hAnsi="Helvetica" w:cs="Helvetica"/>
          <w:color w:val="333333"/>
        </w:rPr>
        <w:br/>
      </w:r>
      <w:r w:rsidRPr="005A1A98">
        <w:rPr>
          <w:rFonts w:ascii="Helvetica" w:eastAsia="Times New Roman" w:hAnsi="Helvetica" w:cs="Helvetica"/>
          <w:color w:val="333333"/>
          <w:rtl/>
        </w:rPr>
        <w:t xml:space="preserve">החשמונאים 79, </w:t>
      </w:r>
      <w:proofErr w:type="spellStart"/>
      <w:r w:rsidRPr="005A1A98">
        <w:rPr>
          <w:rFonts w:ascii="Helvetica" w:eastAsia="Times New Roman" w:hAnsi="Helvetica" w:cs="Helvetica"/>
          <w:color w:val="333333"/>
          <w:rtl/>
        </w:rPr>
        <w:t>קרית</w:t>
      </w:r>
      <w:proofErr w:type="spellEnd"/>
      <w:r w:rsidRPr="005A1A98">
        <w:rPr>
          <w:rFonts w:ascii="Helvetica" w:eastAsia="Times New Roman" w:hAnsi="Helvetica" w:cs="Helvetica"/>
          <w:color w:val="333333"/>
          <w:rtl/>
        </w:rPr>
        <w:t xml:space="preserve"> מוצקין</w:t>
      </w:r>
      <w:r w:rsidRPr="005A1A98">
        <w:rPr>
          <w:rFonts w:ascii="Helvetica" w:eastAsia="Times New Roman" w:hAnsi="Helvetica" w:cs="Helvetica"/>
          <w:color w:val="333333"/>
        </w:rPr>
        <w:t>.</w:t>
      </w:r>
    </w:p>
    <w:p w:rsidR="00951819" w:rsidRPr="005A1A98" w:rsidRDefault="00951819" w:rsidP="00BB5B18">
      <w:pPr>
        <w:spacing w:after="0"/>
        <w:rPr>
          <w:rFonts w:ascii="Helvetica" w:eastAsia="Times New Roman" w:hAnsi="Helvetica" w:cs="Helvetica"/>
          <w:color w:val="333333"/>
        </w:rPr>
      </w:pPr>
      <w:r w:rsidRPr="005A1A98">
        <w:rPr>
          <w:rFonts w:ascii="Helvetica" w:eastAsia="Times New Roman" w:hAnsi="Helvetica" w:cs="Helvetica"/>
          <w:b/>
          <w:bCs/>
          <w:color w:val="333333"/>
          <w:rtl/>
        </w:rPr>
        <w:t>תחבורה ציבורית</w:t>
      </w:r>
      <w:r w:rsidRPr="005A1A98">
        <w:rPr>
          <w:rFonts w:ascii="Helvetica" w:eastAsia="Times New Roman" w:hAnsi="Helvetica" w:cs="Helvetica"/>
          <w:b/>
          <w:bCs/>
          <w:color w:val="333333"/>
        </w:rPr>
        <w:t>: </w:t>
      </w:r>
      <w:r w:rsidRPr="005A1A98">
        <w:rPr>
          <w:rFonts w:ascii="Helvetica" w:eastAsia="Times New Roman" w:hAnsi="Helvetica" w:cs="Helvetica"/>
          <w:color w:val="333333"/>
        </w:rPr>
        <w:br/>
      </w:r>
      <w:r w:rsidRPr="005A1A98">
        <w:rPr>
          <w:rFonts w:ascii="Helvetica" w:eastAsia="Times New Roman" w:hAnsi="Helvetica" w:cs="Helvetica"/>
          <w:color w:val="333333"/>
          <w:rtl/>
        </w:rPr>
        <w:t>ממרכזית המפרץ ניתן להגיע במטרונית קו 1 או 2 עד צומת קריית אתא. בצומת קריית אתא יש לקחת קו מס‘ 22 לכיוון קריית מוצקין עד לחי פארק</w:t>
      </w:r>
      <w:r w:rsidRPr="005A1A98">
        <w:rPr>
          <w:rFonts w:ascii="Helvetica" w:eastAsia="Times New Roman" w:hAnsi="Helvetica" w:cs="Helvetica"/>
          <w:color w:val="333333"/>
        </w:rPr>
        <w:t>.</w:t>
      </w:r>
    </w:p>
    <w:p w:rsidR="00951819" w:rsidRPr="005A1A98" w:rsidRDefault="00951819" w:rsidP="00BB5B18">
      <w:pPr>
        <w:spacing w:after="0"/>
        <w:rPr>
          <w:rFonts w:ascii="Helvetica" w:eastAsia="Times New Roman" w:hAnsi="Helvetica" w:cs="Helvetica"/>
          <w:color w:val="333333"/>
        </w:rPr>
      </w:pPr>
      <w:r w:rsidRPr="005A1A98">
        <w:rPr>
          <w:rFonts w:ascii="Helvetica" w:eastAsia="Times New Roman" w:hAnsi="Helvetica" w:cs="Helvetica"/>
          <w:color w:val="333333"/>
          <w:rtl/>
        </w:rPr>
        <w:t>מחוצות המפרץ וקריית ים - קו מס' 15</w:t>
      </w:r>
      <w:r w:rsidRPr="005A1A98">
        <w:rPr>
          <w:rFonts w:ascii="Helvetica" w:eastAsia="Times New Roman" w:hAnsi="Helvetica" w:cs="Helvetica"/>
          <w:color w:val="333333"/>
        </w:rPr>
        <w:t>.</w:t>
      </w:r>
    </w:p>
    <w:p w:rsidR="00951819" w:rsidRPr="005A1A98" w:rsidRDefault="00951819" w:rsidP="00BB5B18">
      <w:pPr>
        <w:spacing w:after="0"/>
        <w:rPr>
          <w:rFonts w:ascii="Helvetica" w:eastAsia="Times New Roman" w:hAnsi="Helvetica" w:cs="Helvetica"/>
          <w:color w:val="333333"/>
        </w:rPr>
      </w:pPr>
      <w:r w:rsidRPr="005A1A98">
        <w:rPr>
          <w:rFonts w:ascii="Helvetica" w:eastAsia="Times New Roman" w:hAnsi="Helvetica" w:cs="Helvetica"/>
          <w:b/>
          <w:bCs/>
          <w:color w:val="333333"/>
          <w:rtl/>
        </w:rPr>
        <w:t>רכבת</w:t>
      </w:r>
      <w:r w:rsidRPr="005A1A98">
        <w:rPr>
          <w:rFonts w:ascii="Helvetica" w:eastAsia="Times New Roman" w:hAnsi="Helvetica" w:cs="Helvetica"/>
          <w:b/>
          <w:bCs/>
          <w:color w:val="333333"/>
        </w:rPr>
        <w:t>:</w:t>
      </w:r>
      <w:r w:rsidRPr="005A1A98">
        <w:rPr>
          <w:rFonts w:ascii="Helvetica" w:eastAsia="Times New Roman" w:hAnsi="Helvetica" w:cs="Helvetica"/>
          <w:color w:val="333333"/>
        </w:rPr>
        <w:br/>
      </w:r>
      <w:r w:rsidRPr="005A1A98">
        <w:rPr>
          <w:rFonts w:ascii="Helvetica" w:eastAsia="Times New Roman" w:hAnsi="Helvetica" w:cs="Helvetica"/>
          <w:color w:val="333333"/>
          <w:rtl/>
        </w:rPr>
        <w:t>ניתן לרדת בתחנת הרכבת של קריית מוצקין ומשם כ 20 דקות הליכה לכיוון צפון דרך טיילת המסילה, או בשרות המוניות</w:t>
      </w:r>
      <w:r w:rsidRPr="005A1A98">
        <w:rPr>
          <w:rFonts w:ascii="Helvetica" w:eastAsia="Times New Roman" w:hAnsi="Helvetica" w:cs="Helvetica"/>
          <w:color w:val="333333"/>
        </w:rPr>
        <w:t>.</w:t>
      </w:r>
    </w:p>
    <w:p w:rsidR="00951819" w:rsidRDefault="00951819" w:rsidP="00BB5B18">
      <w:pPr>
        <w:pStyle w:val="NormalWeb"/>
        <w:bidi/>
        <w:spacing w:before="0" w:beforeAutospacing="0" w:after="0" w:afterAutospacing="0" w:line="276" w:lineRule="auto"/>
        <w:rPr>
          <w:rFonts w:ascii="Helvetica" w:hAnsi="Helvetica" w:cs="Helvetica"/>
          <w:color w:val="333333"/>
          <w:sz w:val="22"/>
          <w:szCs w:val="22"/>
        </w:rPr>
      </w:pPr>
      <w:r>
        <w:rPr>
          <w:rStyle w:val="a5"/>
          <w:rFonts w:ascii="Helvetica" w:hAnsi="Helvetica" w:cs="Helvetica"/>
          <w:color w:val="333333"/>
          <w:sz w:val="22"/>
          <w:szCs w:val="22"/>
          <w:rtl/>
        </w:rPr>
        <w:t>שעות פתיחה קופות החי פארק</w:t>
      </w:r>
      <w:r>
        <w:rPr>
          <w:rStyle w:val="a5"/>
          <w:rFonts w:ascii="Helvetica" w:hAnsi="Helvetica" w:cs="Helvetica"/>
          <w:color w:val="333333"/>
          <w:sz w:val="22"/>
          <w:szCs w:val="22"/>
        </w:rPr>
        <w:t xml:space="preserve"> : </w:t>
      </w:r>
    </w:p>
    <w:p w:rsidR="00951819" w:rsidRDefault="00951819" w:rsidP="00BB5B18">
      <w:pPr>
        <w:pStyle w:val="NormalWeb"/>
        <w:bidi/>
        <w:spacing w:before="0" w:beforeAutospacing="0" w:after="0" w:afterAutospacing="0" w:line="276" w:lineRule="auto"/>
      </w:pPr>
      <w:r>
        <w:rPr>
          <w:rStyle w:val="a5"/>
          <w:rtl/>
        </w:rPr>
        <w:lastRenderedPageBreak/>
        <w:t>קיץ</w:t>
      </w:r>
      <w:r>
        <w:rPr>
          <w:rStyle w:val="a5"/>
        </w:rPr>
        <w:t> </w:t>
      </w:r>
      <w:r>
        <w:t>(</w:t>
      </w:r>
      <w:r>
        <w:rPr>
          <w:rtl/>
        </w:rPr>
        <w:t>שעון קיץ</w:t>
      </w:r>
      <w:r>
        <w:t>)</w:t>
      </w:r>
      <w:r>
        <w:br/>
      </w:r>
      <w:r>
        <w:rPr>
          <w:rtl/>
        </w:rPr>
        <w:t>ימים א‘-ה‘ בשבת וחג  09:00-17:00</w:t>
      </w:r>
      <w:r>
        <w:br/>
      </w:r>
      <w:r>
        <w:rPr>
          <w:rtl/>
        </w:rPr>
        <w:t>ימים ו‘ וערבי חג  09:00-15:00</w:t>
      </w:r>
      <w:r>
        <w:t> </w:t>
      </w:r>
    </w:p>
    <w:p w:rsidR="00951819" w:rsidRPr="00951819" w:rsidRDefault="00951819" w:rsidP="00BB5B18">
      <w:pPr>
        <w:pStyle w:val="NormalWeb"/>
        <w:bidi/>
        <w:spacing w:before="0" w:beforeAutospacing="0" w:after="0" w:afterAutospacing="0" w:line="276" w:lineRule="auto"/>
        <w:rPr>
          <w:rFonts w:ascii="Arial" w:hAnsi="Arial" w:cs="Arial"/>
          <w:sz w:val="40"/>
          <w:szCs w:val="40"/>
        </w:rPr>
      </w:pPr>
      <w:r>
        <w:t xml:space="preserve">• </w:t>
      </w:r>
      <w:r>
        <w:rPr>
          <w:rtl/>
        </w:rPr>
        <w:t>שער גן החיות נסגר בזמן סגירת הקופות. ניתן לשהות בתוך גן החיות עד חצי שעה ממועד סגירת הקופות</w:t>
      </w:r>
      <w:r>
        <w:t>.</w:t>
      </w:r>
      <w:r>
        <w:br/>
        <w:t xml:space="preserve">• </w:t>
      </w:r>
      <w:r>
        <w:rPr>
          <w:rtl/>
        </w:rPr>
        <w:t xml:space="preserve">ניתן להיכנס לשטח הפארק, טיילת, אגם ברבורים, לונה פארק ללא עלות לאחר שעות סגירת גן החיות עד שעת סגירת הפארק. העלייה למתקני </w:t>
      </w:r>
      <w:proofErr w:type="spellStart"/>
      <w:r>
        <w:rPr>
          <w:rtl/>
        </w:rPr>
        <w:t>הלונה</w:t>
      </w:r>
      <w:proofErr w:type="spellEnd"/>
      <w:r>
        <w:rPr>
          <w:rtl/>
        </w:rPr>
        <w:t xml:space="preserve"> פארק כרוכה בתשלום</w:t>
      </w:r>
      <w:r>
        <w:t>. </w:t>
      </w:r>
      <w:r>
        <w:br/>
      </w:r>
      <w:r>
        <w:rPr>
          <w:rtl/>
        </w:rPr>
        <w:t>בשעות פתיחת גן החיות, הכניסה לשאר המתחמים כרוכה בתשלום</w:t>
      </w:r>
      <w:r>
        <w:t xml:space="preserve"> .</w:t>
      </w:r>
      <w:r>
        <w:br/>
      </w:r>
      <w:r w:rsidRPr="00951819">
        <w:rPr>
          <w:rFonts w:ascii="Arial" w:hAnsi="Arial" w:cs="Arial"/>
          <w:sz w:val="32"/>
          <w:szCs w:val="32"/>
          <w:rtl/>
        </w:rPr>
        <w:t xml:space="preserve">מבוגר/ ילד מגיל שנתיים - 45 </w:t>
      </w:r>
      <w:proofErr w:type="spellStart"/>
      <w:r w:rsidRPr="00951819">
        <w:rPr>
          <w:rFonts w:ascii="Arial" w:hAnsi="Arial" w:cs="Arial"/>
          <w:sz w:val="32"/>
          <w:szCs w:val="32"/>
          <w:rtl/>
        </w:rPr>
        <w:t>ש‘‘ח</w:t>
      </w:r>
      <w:proofErr w:type="spellEnd"/>
    </w:p>
    <w:p w:rsidR="00951819" w:rsidRPr="005A1A98" w:rsidRDefault="00951819" w:rsidP="00BB5B18">
      <w:pPr>
        <w:spacing w:after="0"/>
        <w:rPr>
          <w:rFonts w:ascii="Helvetica" w:eastAsia="Times New Roman" w:hAnsi="Helvetica" w:cs="Helvetica"/>
          <w:color w:val="333333"/>
        </w:rPr>
      </w:pPr>
      <w:r>
        <w:rPr>
          <w:rFonts w:ascii="Tahoma" w:hAnsi="Tahoma" w:cs="Tahoma"/>
          <w:b/>
          <w:bCs/>
          <w:color w:val="FFFFFF"/>
          <w:sz w:val="21"/>
          <w:szCs w:val="21"/>
          <w:shd w:val="clear" w:color="auto" w:fill="2B8B18"/>
          <w:rtl/>
        </w:rPr>
        <w:t>רכישת</w:t>
      </w:r>
      <w:r>
        <w:rPr>
          <w:rFonts w:ascii="Tahoma" w:hAnsi="Tahoma" w:cs="Tahoma"/>
          <w:b/>
          <w:bCs/>
          <w:color w:val="FFFFFF"/>
          <w:sz w:val="21"/>
          <w:szCs w:val="21"/>
        </w:rPr>
        <w:br/>
      </w:r>
      <w:r>
        <w:rPr>
          <w:rFonts w:ascii="Tahoma" w:hAnsi="Tahoma" w:cs="Tahoma"/>
          <w:b/>
          <w:bCs/>
          <w:color w:val="FFFFFF"/>
          <w:sz w:val="21"/>
          <w:szCs w:val="21"/>
          <w:shd w:val="clear" w:color="auto" w:fill="2B8B18"/>
          <w:rtl/>
        </w:rPr>
        <w:t>כרטיסים מוזלים</w:t>
      </w:r>
      <w:r>
        <w:rPr>
          <w:rFonts w:ascii="Tahoma" w:hAnsi="Tahoma" w:cs="Tahoma"/>
          <w:b/>
          <w:bCs/>
          <w:color w:val="FFFFFF"/>
          <w:sz w:val="21"/>
          <w:szCs w:val="21"/>
        </w:rPr>
        <w:br/>
      </w:r>
      <w:r>
        <w:rPr>
          <w:rFonts w:ascii="Tahoma" w:hAnsi="Tahoma" w:cs="Tahoma"/>
          <w:b/>
          <w:bCs/>
          <w:color w:val="FFFFFF"/>
          <w:sz w:val="21"/>
          <w:szCs w:val="21"/>
          <w:shd w:val="clear" w:color="auto" w:fill="2B8B18"/>
          <w:rtl/>
        </w:rPr>
        <w:t>בהזמנה טלפונית 072-3281318</w:t>
      </w:r>
    </w:p>
    <w:p w:rsidR="00951819" w:rsidRDefault="00951819" w:rsidP="00024BD4">
      <w:pPr>
        <w:spacing w:after="0"/>
        <w:rPr>
          <w:rtl/>
        </w:rPr>
      </w:pPr>
      <w:r w:rsidRPr="005A1A98">
        <w:rPr>
          <w:rFonts w:ascii="Helvetica" w:eastAsia="Times New Roman" w:hAnsi="Helvetica" w:cs="Helvetica"/>
          <w:color w:val="333333"/>
        </w:rPr>
        <w:br/>
      </w:r>
      <w:bookmarkStart w:id="3" w:name="_GoBack"/>
      <w:bookmarkEnd w:id="3"/>
    </w:p>
    <w:sectPr w:rsidR="00951819" w:rsidSect="004E6A7F">
      <w:pgSz w:w="11907" w:h="16839" w:code="9"/>
      <w:pgMar w:top="1440" w:right="1134" w:bottom="1440"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ef">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TitilliumText22LBold">
    <w:altName w:val="Times New Roman"/>
    <w:panose1 w:val="00000000000000000000"/>
    <w:charset w:val="00"/>
    <w:family w:val="roman"/>
    <w:notTrueType/>
    <w:pitch w:val="default"/>
  </w:font>
  <w:font w:name="open-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תיאור: Zoom in (real dimensions: 1024 x 682)" style="width:.75pt;height:.75pt;visibility:visible;mso-wrap-style:square" o:bullet="t">
        <v:imagedata r:id="rId1" o:title=" 1024 x 682)"/>
      </v:shape>
    </w:pict>
  </w:numPicBullet>
  <w:abstractNum w:abstractNumId="0" w15:restartNumberingAfterBreak="0">
    <w:nsid w:val="234D7D91"/>
    <w:multiLevelType w:val="multilevel"/>
    <w:tmpl w:val="CC1E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8298C"/>
    <w:multiLevelType w:val="hybridMultilevel"/>
    <w:tmpl w:val="56D6B6C2"/>
    <w:lvl w:ilvl="0" w:tplc="3868536A">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F252A4"/>
    <w:multiLevelType w:val="multilevel"/>
    <w:tmpl w:val="3C08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2C21B0"/>
    <w:multiLevelType w:val="multilevel"/>
    <w:tmpl w:val="3036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1C3C93"/>
    <w:multiLevelType w:val="hybridMultilevel"/>
    <w:tmpl w:val="3ED8646A"/>
    <w:lvl w:ilvl="0" w:tplc="3868536A">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59B2787"/>
    <w:multiLevelType w:val="hybridMultilevel"/>
    <w:tmpl w:val="1C705884"/>
    <w:lvl w:ilvl="0" w:tplc="3868536A">
      <w:start w:val="1"/>
      <w:numFmt w:val="bullet"/>
      <w:lvlText w:val=""/>
      <w:lvlPicBulletId w:val="0"/>
      <w:lvlJc w:val="left"/>
      <w:pPr>
        <w:tabs>
          <w:tab w:val="num" w:pos="720"/>
        </w:tabs>
        <w:ind w:left="720" w:hanging="360"/>
      </w:pPr>
      <w:rPr>
        <w:rFonts w:ascii="Symbol" w:hAnsi="Symbol" w:hint="default"/>
      </w:rPr>
    </w:lvl>
    <w:lvl w:ilvl="1" w:tplc="8F6A7418" w:tentative="1">
      <w:start w:val="1"/>
      <w:numFmt w:val="bullet"/>
      <w:lvlText w:val=""/>
      <w:lvlJc w:val="left"/>
      <w:pPr>
        <w:tabs>
          <w:tab w:val="num" w:pos="1440"/>
        </w:tabs>
        <w:ind w:left="1440" w:hanging="360"/>
      </w:pPr>
      <w:rPr>
        <w:rFonts w:ascii="Symbol" w:hAnsi="Symbol" w:hint="default"/>
      </w:rPr>
    </w:lvl>
    <w:lvl w:ilvl="2" w:tplc="5A04D468" w:tentative="1">
      <w:start w:val="1"/>
      <w:numFmt w:val="bullet"/>
      <w:lvlText w:val=""/>
      <w:lvlJc w:val="left"/>
      <w:pPr>
        <w:tabs>
          <w:tab w:val="num" w:pos="2160"/>
        </w:tabs>
        <w:ind w:left="2160" w:hanging="360"/>
      </w:pPr>
      <w:rPr>
        <w:rFonts w:ascii="Symbol" w:hAnsi="Symbol" w:hint="default"/>
      </w:rPr>
    </w:lvl>
    <w:lvl w:ilvl="3" w:tplc="18E8EEF8" w:tentative="1">
      <w:start w:val="1"/>
      <w:numFmt w:val="bullet"/>
      <w:lvlText w:val=""/>
      <w:lvlJc w:val="left"/>
      <w:pPr>
        <w:tabs>
          <w:tab w:val="num" w:pos="2880"/>
        </w:tabs>
        <w:ind w:left="2880" w:hanging="360"/>
      </w:pPr>
      <w:rPr>
        <w:rFonts w:ascii="Symbol" w:hAnsi="Symbol" w:hint="default"/>
      </w:rPr>
    </w:lvl>
    <w:lvl w:ilvl="4" w:tplc="22A8E740" w:tentative="1">
      <w:start w:val="1"/>
      <w:numFmt w:val="bullet"/>
      <w:lvlText w:val=""/>
      <w:lvlJc w:val="left"/>
      <w:pPr>
        <w:tabs>
          <w:tab w:val="num" w:pos="3600"/>
        </w:tabs>
        <w:ind w:left="3600" w:hanging="360"/>
      </w:pPr>
      <w:rPr>
        <w:rFonts w:ascii="Symbol" w:hAnsi="Symbol" w:hint="default"/>
      </w:rPr>
    </w:lvl>
    <w:lvl w:ilvl="5" w:tplc="3CA012FA" w:tentative="1">
      <w:start w:val="1"/>
      <w:numFmt w:val="bullet"/>
      <w:lvlText w:val=""/>
      <w:lvlJc w:val="left"/>
      <w:pPr>
        <w:tabs>
          <w:tab w:val="num" w:pos="4320"/>
        </w:tabs>
        <w:ind w:left="4320" w:hanging="360"/>
      </w:pPr>
      <w:rPr>
        <w:rFonts w:ascii="Symbol" w:hAnsi="Symbol" w:hint="default"/>
      </w:rPr>
    </w:lvl>
    <w:lvl w:ilvl="6" w:tplc="559A6A48" w:tentative="1">
      <w:start w:val="1"/>
      <w:numFmt w:val="bullet"/>
      <w:lvlText w:val=""/>
      <w:lvlJc w:val="left"/>
      <w:pPr>
        <w:tabs>
          <w:tab w:val="num" w:pos="5040"/>
        </w:tabs>
        <w:ind w:left="5040" w:hanging="360"/>
      </w:pPr>
      <w:rPr>
        <w:rFonts w:ascii="Symbol" w:hAnsi="Symbol" w:hint="default"/>
      </w:rPr>
    </w:lvl>
    <w:lvl w:ilvl="7" w:tplc="C20E4D42" w:tentative="1">
      <w:start w:val="1"/>
      <w:numFmt w:val="bullet"/>
      <w:lvlText w:val=""/>
      <w:lvlJc w:val="left"/>
      <w:pPr>
        <w:tabs>
          <w:tab w:val="num" w:pos="5760"/>
        </w:tabs>
        <w:ind w:left="5760" w:hanging="360"/>
      </w:pPr>
      <w:rPr>
        <w:rFonts w:ascii="Symbol" w:hAnsi="Symbol" w:hint="default"/>
      </w:rPr>
    </w:lvl>
    <w:lvl w:ilvl="8" w:tplc="3C6EDC8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C3B39A2"/>
    <w:multiLevelType w:val="multilevel"/>
    <w:tmpl w:val="8C92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23B"/>
    <w:rsid w:val="00001103"/>
    <w:rsid w:val="00024BD4"/>
    <w:rsid w:val="000510D4"/>
    <w:rsid w:val="000B51CB"/>
    <w:rsid w:val="001210AE"/>
    <w:rsid w:val="00133295"/>
    <w:rsid w:val="00160046"/>
    <w:rsid w:val="0018089C"/>
    <w:rsid w:val="001F5539"/>
    <w:rsid w:val="00236E92"/>
    <w:rsid w:val="0029323B"/>
    <w:rsid w:val="002E5965"/>
    <w:rsid w:val="00361A69"/>
    <w:rsid w:val="0039162F"/>
    <w:rsid w:val="003E2B7F"/>
    <w:rsid w:val="00431040"/>
    <w:rsid w:val="00455D9D"/>
    <w:rsid w:val="00461C71"/>
    <w:rsid w:val="00485B22"/>
    <w:rsid w:val="004D62D7"/>
    <w:rsid w:val="004D7197"/>
    <w:rsid w:val="004E6A7F"/>
    <w:rsid w:val="005011E5"/>
    <w:rsid w:val="005500B2"/>
    <w:rsid w:val="00553FBE"/>
    <w:rsid w:val="005F69B0"/>
    <w:rsid w:val="00694502"/>
    <w:rsid w:val="006A0D46"/>
    <w:rsid w:val="0073583C"/>
    <w:rsid w:val="007658FC"/>
    <w:rsid w:val="00785911"/>
    <w:rsid w:val="008B2EAC"/>
    <w:rsid w:val="008B5F9A"/>
    <w:rsid w:val="00907151"/>
    <w:rsid w:val="00907E62"/>
    <w:rsid w:val="00951819"/>
    <w:rsid w:val="009E2D30"/>
    <w:rsid w:val="00A35E15"/>
    <w:rsid w:val="00B077E0"/>
    <w:rsid w:val="00B173DE"/>
    <w:rsid w:val="00B75198"/>
    <w:rsid w:val="00BB5B18"/>
    <w:rsid w:val="00BF3B5A"/>
    <w:rsid w:val="00C06411"/>
    <w:rsid w:val="00CA21BD"/>
    <w:rsid w:val="00D557C7"/>
    <w:rsid w:val="00DD06CA"/>
    <w:rsid w:val="00DF32F1"/>
    <w:rsid w:val="00EA4DDA"/>
    <w:rsid w:val="00EF139D"/>
    <w:rsid w:val="00F250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EE577"/>
  <w15:docId w15:val="{0AB30186-D2BA-4787-98DE-5110DF34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0"/>
    <w:uiPriority w:val="9"/>
    <w:qFormat/>
    <w:rsid w:val="006945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9323B"/>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0B51C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9323B"/>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29323B"/>
    <w:pPr>
      <w:bidi w:val="0"/>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29323B"/>
    <w:rPr>
      <w:rFonts w:ascii="Times New Roman" w:eastAsia="Times New Roman" w:hAnsi="Times New Roman" w:cs="Times New Roman"/>
      <w:b/>
      <w:bCs/>
      <w:sz w:val="36"/>
      <w:szCs w:val="36"/>
    </w:rPr>
  </w:style>
  <w:style w:type="character" w:customStyle="1" w:styleId="60">
    <w:name w:val="כותרת 6 תו"/>
    <w:basedOn w:val="a0"/>
    <w:link w:val="6"/>
    <w:uiPriority w:val="9"/>
    <w:rsid w:val="0029323B"/>
    <w:rPr>
      <w:rFonts w:ascii="Times New Roman" w:eastAsia="Times New Roman" w:hAnsi="Times New Roman" w:cs="Times New Roman"/>
      <w:b/>
      <w:bCs/>
      <w:sz w:val="15"/>
      <w:szCs w:val="15"/>
    </w:rPr>
  </w:style>
  <w:style w:type="character" w:customStyle="1" w:styleId="color28">
    <w:name w:val="color_28"/>
    <w:basedOn w:val="a0"/>
    <w:rsid w:val="0029323B"/>
  </w:style>
  <w:style w:type="paragraph" w:customStyle="1" w:styleId="font8">
    <w:name w:val="font_8"/>
    <w:basedOn w:val="a"/>
    <w:rsid w:val="0029323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3">
    <w:name w:val="color_13"/>
    <w:basedOn w:val="a0"/>
    <w:rsid w:val="0029323B"/>
  </w:style>
  <w:style w:type="character" w:styleId="Hyperlink">
    <w:name w:val="Hyperlink"/>
    <w:basedOn w:val="a0"/>
    <w:uiPriority w:val="99"/>
    <w:semiHidden/>
    <w:unhideWhenUsed/>
    <w:rsid w:val="0029323B"/>
    <w:rPr>
      <w:color w:val="0000FF"/>
      <w:u w:val="single"/>
    </w:rPr>
  </w:style>
  <w:style w:type="paragraph" w:styleId="a3">
    <w:name w:val="Balloon Text"/>
    <w:basedOn w:val="a"/>
    <w:link w:val="a4"/>
    <w:uiPriority w:val="99"/>
    <w:semiHidden/>
    <w:unhideWhenUsed/>
    <w:rsid w:val="0029323B"/>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29323B"/>
    <w:rPr>
      <w:rFonts w:ascii="Tahoma" w:hAnsi="Tahoma" w:cs="Tahoma"/>
      <w:sz w:val="16"/>
      <w:szCs w:val="16"/>
    </w:rPr>
  </w:style>
  <w:style w:type="paragraph" w:styleId="NormalWeb">
    <w:name w:val="Normal (Web)"/>
    <w:basedOn w:val="a"/>
    <w:uiPriority w:val="99"/>
    <w:unhideWhenUsed/>
    <w:rsid w:val="0029323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9323B"/>
    <w:rPr>
      <w:b/>
      <w:bCs/>
    </w:rPr>
  </w:style>
  <w:style w:type="character" w:customStyle="1" w:styleId="apple-converted-space">
    <w:name w:val="apple-converted-space"/>
    <w:basedOn w:val="a0"/>
    <w:rsid w:val="0029323B"/>
  </w:style>
  <w:style w:type="character" w:customStyle="1" w:styleId="40">
    <w:name w:val="כותרת 4 תו"/>
    <w:basedOn w:val="a0"/>
    <w:link w:val="4"/>
    <w:uiPriority w:val="9"/>
    <w:semiHidden/>
    <w:rsid w:val="0029323B"/>
    <w:rPr>
      <w:rFonts w:asciiTheme="majorHAnsi" w:eastAsiaTheme="majorEastAsia" w:hAnsiTheme="majorHAnsi" w:cstheme="majorBidi"/>
      <w:b/>
      <w:bCs/>
      <w:i/>
      <w:iCs/>
      <w:color w:val="4F81BD" w:themeColor="accent1"/>
    </w:rPr>
  </w:style>
  <w:style w:type="character" w:customStyle="1" w:styleId="10">
    <w:name w:val="כותרת 1 תו"/>
    <w:basedOn w:val="a0"/>
    <w:link w:val="1"/>
    <w:uiPriority w:val="9"/>
    <w:rsid w:val="00694502"/>
    <w:rPr>
      <w:rFonts w:asciiTheme="majorHAnsi" w:eastAsiaTheme="majorEastAsia" w:hAnsiTheme="majorHAnsi" w:cstheme="majorBidi"/>
      <w:b/>
      <w:bCs/>
      <w:color w:val="365F91" w:themeColor="accent1" w:themeShade="BF"/>
      <w:sz w:val="28"/>
      <w:szCs w:val="28"/>
    </w:rPr>
  </w:style>
  <w:style w:type="character" w:customStyle="1" w:styleId="30">
    <w:name w:val="כותרת 3 תו"/>
    <w:basedOn w:val="a0"/>
    <w:link w:val="3"/>
    <w:uiPriority w:val="9"/>
    <w:rsid w:val="000B51CB"/>
    <w:rPr>
      <w:rFonts w:asciiTheme="majorHAnsi" w:eastAsiaTheme="majorEastAsia" w:hAnsiTheme="majorHAnsi" w:cstheme="majorBidi"/>
      <w:b/>
      <w:bCs/>
      <w:color w:val="4F81BD" w:themeColor="accent1"/>
    </w:rPr>
  </w:style>
  <w:style w:type="character" w:customStyle="1" w:styleId="areaspan">
    <w:name w:val="areaspan"/>
    <w:basedOn w:val="a0"/>
    <w:rsid w:val="007658FC"/>
  </w:style>
  <w:style w:type="paragraph" w:styleId="a6">
    <w:name w:val="List Paragraph"/>
    <w:basedOn w:val="a"/>
    <w:uiPriority w:val="34"/>
    <w:qFormat/>
    <w:rsid w:val="00BF3B5A"/>
    <w:pPr>
      <w:ind w:left="720"/>
      <w:contextualSpacing/>
    </w:pPr>
  </w:style>
  <w:style w:type="table" w:styleId="-3">
    <w:name w:val="Light Shading Accent 3"/>
    <w:basedOn w:val="a1"/>
    <w:uiPriority w:val="60"/>
    <w:rsid w:val="00455D9D"/>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7">
    <w:name w:val="Table Grid"/>
    <w:basedOn w:val="a1"/>
    <w:uiPriority w:val="59"/>
    <w:rsid w:val="00455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60635">
      <w:bodyDiv w:val="1"/>
      <w:marLeft w:val="0"/>
      <w:marRight w:val="0"/>
      <w:marTop w:val="0"/>
      <w:marBottom w:val="0"/>
      <w:divBdr>
        <w:top w:val="none" w:sz="0" w:space="0" w:color="auto"/>
        <w:left w:val="none" w:sz="0" w:space="0" w:color="auto"/>
        <w:bottom w:val="none" w:sz="0" w:space="0" w:color="auto"/>
        <w:right w:val="none" w:sz="0" w:space="0" w:color="auto"/>
      </w:divBdr>
    </w:div>
    <w:div w:id="142041235">
      <w:bodyDiv w:val="1"/>
      <w:marLeft w:val="0"/>
      <w:marRight w:val="0"/>
      <w:marTop w:val="0"/>
      <w:marBottom w:val="0"/>
      <w:divBdr>
        <w:top w:val="none" w:sz="0" w:space="0" w:color="auto"/>
        <w:left w:val="none" w:sz="0" w:space="0" w:color="auto"/>
        <w:bottom w:val="none" w:sz="0" w:space="0" w:color="auto"/>
        <w:right w:val="none" w:sz="0" w:space="0" w:color="auto"/>
      </w:divBdr>
      <w:divsChild>
        <w:div w:id="1785031817">
          <w:marLeft w:val="0"/>
          <w:marRight w:val="0"/>
          <w:marTop w:val="0"/>
          <w:marBottom w:val="0"/>
          <w:divBdr>
            <w:top w:val="none" w:sz="0" w:space="0" w:color="auto"/>
            <w:left w:val="none" w:sz="0" w:space="0" w:color="auto"/>
            <w:bottom w:val="none" w:sz="0" w:space="0" w:color="auto"/>
            <w:right w:val="none" w:sz="0" w:space="0" w:color="auto"/>
          </w:divBdr>
          <w:divsChild>
            <w:div w:id="1083527843">
              <w:marLeft w:val="0"/>
              <w:marRight w:val="0"/>
              <w:marTop w:val="0"/>
              <w:marBottom w:val="0"/>
              <w:divBdr>
                <w:top w:val="none" w:sz="0" w:space="0" w:color="auto"/>
                <w:left w:val="none" w:sz="0" w:space="0" w:color="auto"/>
                <w:bottom w:val="none" w:sz="0" w:space="0" w:color="auto"/>
                <w:right w:val="none" w:sz="0" w:space="0" w:color="auto"/>
              </w:divBdr>
              <w:divsChild>
                <w:div w:id="807090502">
                  <w:marLeft w:val="0"/>
                  <w:marRight w:val="0"/>
                  <w:marTop w:val="0"/>
                  <w:marBottom w:val="0"/>
                  <w:divBdr>
                    <w:top w:val="none" w:sz="0" w:space="0" w:color="auto"/>
                    <w:left w:val="none" w:sz="0" w:space="0" w:color="auto"/>
                    <w:bottom w:val="none" w:sz="0" w:space="0" w:color="auto"/>
                    <w:right w:val="none" w:sz="0" w:space="0" w:color="auto"/>
                  </w:divBdr>
                  <w:divsChild>
                    <w:div w:id="691763119">
                      <w:marLeft w:val="0"/>
                      <w:marRight w:val="0"/>
                      <w:marTop w:val="0"/>
                      <w:marBottom w:val="0"/>
                      <w:divBdr>
                        <w:top w:val="none" w:sz="0" w:space="0" w:color="auto"/>
                        <w:left w:val="none" w:sz="0" w:space="0" w:color="auto"/>
                        <w:bottom w:val="none" w:sz="0" w:space="0" w:color="auto"/>
                        <w:right w:val="none" w:sz="0" w:space="0" w:color="auto"/>
                      </w:divBdr>
                      <w:divsChild>
                        <w:div w:id="594821386">
                          <w:marLeft w:val="0"/>
                          <w:marRight w:val="0"/>
                          <w:marTop w:val="0"/>
                          <w:marBottom w:val="0"/>
                          <w:divBdr>
                            <w:top w:val="none" w:sz="0" w:space="0" w:color="auto"/>
                            <w:left w:val="none" w:sz="0" w:space="0" w:color="auto"/>
                            <w:bottom w:val="none" w:sz="0" w:space="0" w:color="auto"/>
                            <w:right w:val="none" w:sz="0" w:space="0" w:color="auto"/>
                          </w:divBdr>
                          <w:divsChild>
                            <w:div w:id="820924329">
                              <w:marLeft w:val="0"/>
                              <w:marRight w:val="0"/>
                              <w:marTop w:val="0"/>
                              <w:marBottom w:val="0"/>
                              <w:divBdr>
                                <w:top w:val="none" w:sz="0" w:space="0" w:color="auto"/>
                                <w:left w:val="none" w:sz="0" w:space="0" w:color="auto"/>
                                <w:bottom w:val="none" w:sz="0" w:space="0" w:color="auto"/>
                                <w:right w:val="none" w:sz="0" w:space="0" w:color="auto"/>
                              </w:divBdr>
                              <w:divsChild>
                                <w:div w:id="488132234">
                                  <w:marLeft w:val="0"/>
                                  <w:marRight w:val="0"/>
                                  <w:marTop w:val="0"/>
                                  <w:marBottom w:val="0"/>
                                  <w:divBdr>
                                    <w:top w:val="none" w:sz="0" w:space="0" w:color="auto"/>
                                    <w:left w:val="none" w:sz="0" w:space="0" w:color="auto"/>
                                    <w:bottom w:val="none" w:sz="0" w:space="0" w:color="auto"/>
                                    <w:right w:val="none" w:sz="0" w:space="0" w:color="auto"/>
                                  </w:divBdr>
                                  <w:divsChild>
                                    <w:div w:id="1590427925">
                                      <w:marLeft w:val="0"/>
                                      <w:marRight w:val="0"/>
                                      <w:marTop w:val="0"/>
                                      <w:marBottom w:val="0"/>
                                      <w:divBdr>
                                        <w:top w:val="none" w:sz="0" w:space="0" w:color="auto"/>
                                        <w:left w:val="none" w:sz="0" w:space="0" w:color="auto"/>
                                        <w:bottom w:val="none" w:sz="0" w:space="0" w:color="auto"/>
                                        <w:right w:val="none" w:sz="0" w:space="0" w:color="auto"/>
                                      </w:divBdr>
                                      <w:divsChild>
                                        <w:div w:id="2046562030">
                                          <w:marLeft w:val="0"/>
                                          <w:marRight w:val="0"/>
                                          <w:marTop w:val="0"/>
                                          <w:marBottom w:val="0"/>
                                          <w:divBdr>
                                            <w:top w:val="none" w:sz="0" w:space="0" w:color="auto"/>
                                            <w:left w:val="none" w:sz="0" w:space="0" w:color="auto"/>
                                            <w:bottom w:val="none" w:sz="0" w:space="0" w:color="auto"/>
                                            <w:right w:val="none" w:sz="0" w:space="0" w:color="auto"/>
                                          </w:divBdr>
                                          <w:divsChild>
                                            <w:div w:id="688410102">
                                              <w:marLeft w:val="0"/>
                                              <w:marRight w:val="0"/>
                                              <w:marTop w:val="0"/>
                                              <w:marBottom w:val="0"/>
                                              <w:divBdr>
                                                <w:top w:val="none" w:sz="0" w:space="0" w:color="auto"/>
                                                <w:left w:val="none" w:sz="0" w:space="0" w:color="auto"/>
                                                <w:bottom w:val="none" w:sz="0" w:space="0" w:color="auto"/>
                                                <w:right w:val="none" w:sz="0" w:space="0" w:color="auto"/>
                                              </w:divBdr>
                                              <w:divsChild>
                                                <w:div w:id="441464867">
                                                  <w:marLeft w:val="0"/>
                                                  <w:marRight w:val="0"/>
                                                  <w:marTop w:val="0"/>
                                                  <w:marBottom w:val="0"/>
                                                  <w:divBdr>
                                                    <w:top w:val="none" w:sz="0" w:space="0" w:color="auto"/>
                                                    <w:left w:val="none" w:sz="0" w:space="0" w:color="auto"/>
                                                    <w:bottom w:val="none" w:sz="0" w:space="0" w:color="auto"/>
                                                    <w:right w:val="none" w:sz="0" w:space="0" w:color="auto"/>
                                                  </w:divBdr>
                                                  <w:divsChild>
                                                    <w:div w:id="298653925">
                                                      <w:marLeft w:val="0"/>
                                                      <w:marRight w:val="0"/>
                                                      <w:marTop w:val="0"/>
                                                      <w:marBottom w:val="0"/>
                                                      <w:divBdr>
                                                        <w:top w:val="none" w:sz="0" w:space="0" w:color="auto"/>
                                                        <w:left w:val="none" w:sz="0" w:space="0" w:color="auto"/>
                                                        <w:bottom w:val="none" w:sz="0" w:space="0" w:color="auto"/>
                                                        <w:right w:val="none" w:sz="0" w:space="0" w:color="auto"/>
                                                      </w:divBdr>
                                                      <w:divsChild>
                                                        <w:div w:id="1716661228">
                                                          <w:marLeft w:val="0"/>
                                                          <w:marRight w:val="0"/>
                                                          <w:marTop w:val="0"/>
                                                          <w:marBottom w:val="0"/>
                                                          <w:divBdr>
                                                            <w:top w:val="none" w:sz="0" w:space="0" w:color="auto"/>
                                                            <w:left w:val="none" w:sz="0" w:space="0" w:color="auto"/>
                                                            <w:bottom w:val="none" w:sz="0" w:space="0" w:color="auto"/>
                                                            <w:right w:val="none" w:sz="0" w:space="0" w:color="auto"/>
                                                          </w:divBdr>
                                                          <w:divsChild>
                                                            <w:div w:id="20906634">
                                                              <w:marLeft w:val="0"/>
                                                              <w:marRight w:val="0"/>
                                                              <w:marTop w:val="0"/>
                                                              <w:marBottom w:val="0"/>
                                                              <w:divBdr>
                                                                <w:top w:val="none" w:sz="0" w:space="0" w:color="auto"/>
                                                                <w:left w:val="none" w:sz="0" w:space="0" w:color="auto"/>
                                                                <w:bottom w:val="none" w:sz="0" w:space="0" w:color="auto"/>
                                                                <w:right w:val="none" w:sz="0" w:space="0" w:color="auto"/>
                                                              </w:divBdr>
                                                              <w:divsChild>
                                                                <w:div w:id="1121654836">
                                                                  <w:marLeft w:val="0"/>
                                                                  <w:marRight w:val="0"/>
                                                                  <w:marTop w:val="0"/>
                                                                  <w:marBottom w:val="0"/>
                                                                  <w:divBdr>
                                                                    <w:top w:val="none" w:sz="0" w:space="0" w:color="auto"/>
                                                                    <w:left w:val="none" w:sz="0" w:space="0" w:color="auto"/>
                                                                    <w:bottom w:val="none" w:sz="0" w:space="0" w:color="auto"/>
                                                                    <w:right w:val="none" w:sz="0" w:space="0" w:color="auto"/>
                                                                  </w:divBdr>
                                                                  <w:divsChild>
                                                                    <w:div w:id="843979666">
                                                                      <w:marLeft w:val="450"/>
                                                                      <w:marRight w:val="120"/>
                                                                      <w:marTop w:val="0"/>
                                                                      <w:marBottom w:val="120"/>
                                                                      <w:divBdr>
                                                                        <w:top w:val="none" w:sz="0" w:space="0" w:color="auto"/>
                                                                        <w:left w:val="none" w:sz="0" w:space="0" w:color="auto"/>
                                                                        <w:bottom w:val="none" w:sz="0" w:space="0" w:color="auto"/>
                                                                        <w:right w:val="none" w:sz="0" w:space="0" w:color="auto"/>
                                                                      </w:divBdr>
                                                                      <w:divsChild>
                                                                        <w:div w:id="1560940595">
                                                                          <w:marLeft w:val="0"/>
                                                                          <w:marRight w:val="0"/>
                                                                          <w:marTop w:val="0"/>
                                                                          <w:marBottom w:val="0"/>
                                                                          <w:divBdr>
                                                                            <w:top w:val="none" w:sz="0" w:space="0" w:color="auto"/>
                                                                            <w:left w:val="none" w:sz="0" w:space="0" w:color="auto"/>
                                                                            <w:bottom w:val="none" w:sz="0" w:space="0" w:color="auto"/>
                                                                            <w:right w:val="none" w:sz="0" w:space="0" w:color="auto"/>
                                                                          </w:divBdr>
                                                                          <w:divsChild>
                                                                            <w:div w:id="246690852">
                                                                              <w:marLeft w:val="0"/>
                                                                              <w:marRight w:val="0"/>
                                                                              <w:marTop w:val="0"/>
                                                                              <w:marBottom w:val="0"/>
                                                                              <w:divBdr>
                                                                                <w:top w:val="none" w:sz="0" w:space="0" w:color="auto"/>
                                                                                <w:left w:val="none" w:sz="0" w:space="0" w:color="auto"/>
                                                                                <w:bottom w:val="none" w:sz="0" w:space="0" w:color="auto"/>
                                                                                <w:right w:val="none" w:sz="0" w:space="0" w:color="auto"/>
                                                                              </w:divBdr>
                                                                              <w:divsChild>
                                                                                <w:div w:id="1590238320">
                                                                                  <w:marLeft w:val="0"/>
                                                                                  <w:marRight w:val="0"/>
                                                                                  <w:marTop w:val="0"/>
                                                                                  <w:marBottom w:val="0"/>
                                                                                  <w:divBdr>
                                                                                    <w:top w:val="none" w:sz="0" w:space="0" w:color="auto"/>
                                                                                    <w:left w:val="none" w:sz="0" w:space="0" w:color="auto"/>
                                                                                    <w:bottom w:val="none" w:sz="0" w:space="0" w:color="auto"/>
                                                                                    <w:right w:val="none" w:sz="0" w:space="0" w:color="auto"/>
                                                                                  </w:divBdr>
                                                                                  <w:divsChild>
                                                                                    <w:div w:id="2049331188">
                                                                                      <w:marLeft w:val="0"/>
                                                                                      <w:marRight w:val="0"/>
                                                                                      <w:marTop w:val="0"/>
                                                                                      <w:marBottom w:val="0"/>
                                                                                      <w:divBdr>
                                                                                        <w:top w:val="none" w:sz="0" w:space="0" w:color="auto"/>
                                                                                        <w:left w:val="none" w:sz="0" w:space="0" w:color="auto"/>
                                                                                        <w:bottom w:val="none" w:sz="0" w:space="0" w:color="auto"/>
                                                                                        <w:right w:val="none" w:sz="0" w:space="0" w:color="auto"/>
                                                                                      </w:divBdr>
                                                                                      <w:divsChild>
                                                                                        <w:div w:id="934745146">
                                                                                          <w:marLeft w:val="0"/>
                                                                                          <w:marRight w:val="0"/>
                                                                                          <w:marTop w:val="0"/>
                                                                                          <w:marBottom w:val="0"/>
                                                                                          <w:divBdr>
                                                                                            <w:top w:val="single" w:sz="2" w:space="0" w:color="EFEFEF"/>
                                                                                            <w:left w:val="none" w:sz="0" w:space="0" w:color="auto"/>
                                                                                            <w:bottom w:val="none" w:sz="0" w:space="0" w:color="auto"/>
                                                                                            <w:right w:val="none" w:sz="0" w:space="0" w:color="auto"/>
                                                                                          </w:divBdr>
                                                                                          <w:divsChild>
                                                                                            <w:div w:id="10689626">
                                                                                              <w:marLeft w:val="0"/>
                                                                                              <w:marRight w:val="0"/>
                                                                                              <w:marTop w:val="0"/>
                                                                                              <w:marBottom w:val="0"/>
                                                                                              <w:divBdr>
                                                                                                <w:top w:val="single" w:sz="6" w:space="0" w:color="D8D8D8"/>
                                                                                                <w:left w:val="none" w:sz="0" w:space="0" w:color="auto"/>
                                                                                                <w:bottom w:val="none" w:sz="0" w:space="0" w:color="D8D8D8"/>
                                                                                                <w:right w:val="none" w:sz="0" w:space="0" w:color="auto"/>
                                                                                              </w:divBdr>
                                                                                              <w:divsChild>
                                                                                                <w:div w:id="850415024">
                                                                                                  <w:marLeft w:val="0"/>
                                                                                                  <w:marRight w:val="0"/>
                                                                                                  <w:marTop w:val="0"/>
                                                                                                  <w:marBottom w:val="0"/>
                                                                                                  <w:divBdr>
                                                                                                    <w:top w:val="none" w:sz="0" w:space="0" w:color="auto"/>
                                                                                                    <w:left w:val="none" w:sz="0" w:space="0" w:color="auto"/>
                                                                                                    <w:bottom w:val="none" w:sz="0" w:space="0" w:color="auto"/>
                                                                                                    <w:right w:val="none" w:sz="0" w:space="0" w:color="auto"/>
                                                                                                  </w:divBdr>
                                                                                                  <w:divsChild>
                                                                                                    <w:div w:id="1922181831">
                                                                                                      <w:marLeft w:val="0"/>
                                                                                                      <w:marRight w:val="0"/>
                                                                                                      <w:marTop w:val="0"/>
                                                                                                      <w:marBottom w:val="0"/>
                                                                                                      <w:divBdr>
                                                                                                        <w:top w:val="none" w:sz="0" w:space="0" w:color="auto"/>
                                                                                                        <w:left w:val="none" w:sz="0" w:space="0" w:color="auto"/>
                                                                                                        <w:bottom w:val="none" w:sz="0" w:space="0" w:color="auto"/>
                                                                                                        <w:right w:val="none" w:sz="0" w:space="0" w:color="auto"/>
                                                                                                      </w:divBdr>
                                                                                                      <w:divsChild>
                                                                                                        <w:div w:id="1543404511">
                                                                                                          <w:marLeft w:val="0"/>
                                                                                                          <w:marRight w:val="0"/>
                                                                                                          <w:marTop w:val="0"/>
                                                                                                          <w:marBottom w:val="0"/>
                                                                                                          <w:divBdr>
                                                                                                            <w:top w:val="none" w:sz="0" w:space="0" w:color="auto"/>
                                                                                                            <w:left w:val="none" w:sz="0" w:space="0" w:color="auto"/>
                                                                                                            <w:bottom w:val="none" w:sz="0" w:space="0" w:color="auto"/>
                                                                                                            <w:right w:val="none" w:sz="0" w:space="0" w:color="auto"/>
                                                                                                          </w:divBdr>
                                                                                                          <w:divsChild>
                                                                                                            <w:div w:id="511802773">
                                                                                                              <w:marLeft w:val="0"/>
                                                                                                              <w:marRight w:val="660"/>
                                                                                                              <w:marTop w:val="0"/>
                                                                                                              <w:marBottom w:val="0"/>
                                                                                                              <w:divBdr>
                                                                                                                <w:top w:val="none" w:sz="0" w:space="0" w:color="auto"/>
                                                                                                                <w:left w:val="none" w:sz="0" w:space="0" w:color="auto"/>
                                                                                                                <w:bottom w:val="none" w:sz="0" w:space="0" w:color="auto"/>
                                                                                                                <w:right w:val="none" w:sz="0" w:space="0" w:color="auto"/>
                                                                                                              </w:divBdr>
                                                                                                              <w:divsChild>
                                                                                                                <w:div w:id="1160385742">
                                                                                                                  <w:marLeft w:val="225"/>
                                                                                                                  <w:marRight w:val="0"/>
                                                                                                                  <w:marTop w:val="75"/>
                                                                                                                  <w:marBottom w:val="0"/>
                                                                                                                  <w:divBdr>
                                                                                                                    <w:top w:val="none" w:sz="0" w:space="0" w:color="auto"/>
                                                                                                                    <w:left w:val="none" w:sz="0" w:space="0" w:color="auto"/>
                                                                                                                    <w:bottom w:val="none" w:sz="0" w:space="0" w:color="auto"/>
                                                                                                                    <w:right w:val="none" w:sz="0" w:space="0" w:color="auto"/>
                                                                                                                  </w:divBdr>
                                                                                                                  <w:divsChild>
                                                                                                                    <w:div w:id="1301573742">
                                                                                                                      <w:marLeft w:val="0"/>
                                                                                                                      <w:marRight w:val="0"/>
                                                                                                                      <w:marTop w:val="0"/>
                                                                                                                      <w:marBottom w:val="0"/>
                                                                                                                      <w:divBdr>
                                                                                                                        <w:top w:val="none" w:sz="0" w:space="0" w:color="auto"/>
                                                                                                                        <w:left w:val="none" w:sz="0" w:space="0" w:color="auto"/>
                                                                                                                        <w:bottom w:val="none" w:sz="0" w:space="0" w:color="auto"/>
                                                                                                                        <w:right w:val="none" w:sz="0" w:space="0" w:color="auto"/>
                                                                                                                      </w:divBdr>
                                                                                                                      <w:divsChild>
                                                                                                                        <w:div w:id="1540776905">
                                                                                                                          <w:marLeft w:val="0"/>
                                                                                                                          <w:marRight w:val="0"/>
                                                                                                                          <w:marTop w:val="0"/>
                                                                                                                          <w:marBottom w:val="0"/>
                                                                                                                          <w:divBdr>
                                                                                                                            <w:top w:val="none" w:sz="0" w:space="0" w:color="auto"/>
                                                                                                                            <w:left w:val="none" w:sz="0" w:space="0" w:color="auto"/>
                                                                                                                            <w:bottom w:val="none" w:sz="0" w:space="0" w:color="auto"/>
                                                                                                                            <w:right w:val="none" w:sz="0" w:space="0" w:color="auto"/>
                                                                                                                          </w:divBdr>
                                                                                                                          <w:divsChild>
                                                                                                                            <w:div w:id="2038386261">
                                                                                                                              <w:marLeft w:val="0"/>
                                                                                                                              <w:marRight w:val="0"/>
                                                                                                                              <w:marTop w:val="150"/>
                                                                                                                              <w:marBottom w:val="75"/>
                                                                                                                              <w:divBdr>
                                                                                                                                <w:top w:val="none" w:sz="0" w:space="0" w:color="auto"/>
                                                                                                                                <w:left w:val="none" w:sz="0" w:space="0" w:color="auto"/>
                                                                                                                                <w:bottom w:val="none" w:sz="0" w:space="0" w:color="auto"/>
                                                                                                                                <w:right w:val="none" w:sz="0" w:space="0" w:color="auto"/>
                                                                                                                              </w:divBdr>
                                                                                                                              <w:divsChild>
                                                                                                                                <w:div w:id="813371867">
                                                                                                                                  <w:marLeft w:val="0"/>
                                                                                                                                  <w:marRight w:val="0"/>
                                                                                                                                  <w:marTop w:val="0"/>
                                                                                                                                  <w:marBottom w:val="0"/>
                                                                                                                                  <w:divBdr>
                                                                                                                                    <w:top w:val="none" w:sz="0" w:space="0" w:color="auto"/>
                                                                                                                                    <w:left w:val="none" w:sz="0" w:space="0" w:color="auto"/>
                                                                                                                                    <w:bottom w:val="none" w:sz="0" w:space="0" w:color="auto"/>
                                                                                                                                    <w:right w:val="none" w:sz="0" w:space="0" w:color="auto"/>
                                                                                                                                  </w:divBdr>
                                                                                                                                </w:div>
                                                                                                                              </w:divsChild>
                                                                                                                            </w:div>
                                                                                                                            <w:div w:id="824854846">
                                                                                                                              <w:marLeft w:val="0"/>
                                                                                                                              <w:marRight w:val="0"/>
                                                                                                                              <w:marTop w:val="75"/>
                                                                                                                              <w:marBottom w:val="75"/>
                                                                                                                              <w:divBdr>
                                                                                                                                <w:top w:val="none" w:sz="0" w:space="0" w:color="auto"/>
                                                                                                                                <w:left w:val="none" w:sz="0" w:space="0" w:color="auto"/>
                                                                                                                                <w:bottom w:val="none" w:sz="0" w:space="0" w:color="auto"/>
                                                                                                                                <w:right w:val="none" w:sz="0" w:space="0" w:color="auto"/>
                                                                                                                              </w:divBdr>
                                                                                                                            </w:div>
                                                                                                                            <w:div w:id="927812456">
                                                                                                                              <w:marLeft w:val="0"/>
                                                                                                                              <w:marRight w:val="0"/>
                                                                                                                              <w:marTop w:val="150"/>
                                                                                                                              <w:marBottom w:val="75"/>
                                                                                                                              <w:divBdr>
                                                                                                                                <w:top w:val="none" w:sz="0" w:space="0" w:color="auto"/>
                                                                                                                                <w:left w:val="none" w:sz="0" w:space="0" w:color="auto"/>
                                                                                                                                <w:bottom w:val="none" w:sz="0" w:space="0" w:color="auto"/>
                                                                                                                                <w:right w:val="none" w:sz="0" w:space="0" w:color="auto"/>
                                                                                                                              </w:divBdr>
                                                                                                                              <w:divsChild>
                                                                                                                                <w:div w:id="2110932361">
                                                                                                                                  <w:marLeft w:val="0"/>
                                                                                                                                  <w:marRight w:val="0"/>
                                                                                                                                  <w:marTop w:val="0"/>
                                                                                                                                  <w:marBottom w:val="0"/>
                                                                                                                                  <w:divBdr>
                                                                                                                                    <w:top w:val="none" w:sz="0" w:space="0" w:color="auto"/>
                                                                                                                                    <w:left w:val="none" w:sz="0" w:space="0" w:color="auto"/>
                                                                                                                                    <w:bottom w:val="none" w:sz="0" w:space="0" w:color="auto"/>
                                                                                                                                    <w:right w:val="none" w:sz="0" w:space="0" w:color="auto"/>
                                                                                                                                  </w:divBdr>
                                                                                                                                </w:div>
                                                                                                                              </w:divsChild>
                                                                                                                            </w:div>
                                                                                                                            <w:div w:id="1016619419">
                                                                                                                              <w:marLeft w:val="0"/>
                                                                                                                              <w:marRight w:val="0"/>
                                                                                                                              <w:marTop w:val="75"/>
                                                                                                                              <w:marBottom w:val="75"/>
                                                                                                                              <w:divBdr>
                                                                                                                                <w:top w:val="none" w:sz="0" w:space="0" w:color="auto"/>
                                                                                                                                <w:left w:val="none" w:sz="0" w:space="0" w:color="auto"/>
                                                                                                                                <w:bottom w:val="none" w:sz="0" w:space="0" w:color="auto"/>
                                                                                                                                <w:right w:val="none" w:sz="0" w:space="0" w:color="auto"/>
                                                                                                                              </w:divBdr>
                                                                                                                            </w:div>
                                                                                                                            <w:div w:id="328598471">
                                                                                                                              <w:marLeft w:val="0"/>
                                                                                                                              <w:marRight w:val="0"/>
                                                                                                                              <w:marTop w:val="150"/>
                                                                                                                              <w:marBottom w:val="75"/>
                                                                                                                              <w:divBdr>
                                                                                                                                <w:top w:val="none" w:sz="0" w:space="0" w:color="auto"/>
                                                                                                                                <w:left w:val="none" w:sz="0" w:space="0" w:color="auto"/>
                                                                                                                                <w:bottom w:val="none" w:sz="0" w:space="0" w:color="auto"/>
                                                                                                                                <w:right w:val="none" w:sz="0" w:space="0" w:color="auto"/>
                                                                                                                              </w:divBdr>
                                                                                                                              <w:divsChild>
                                                                                                                                <w:div w:id="349766737">
                                                                                                                                  <w:marLeft w:val="0"/>
                                                                                                                                  <w:marRight w:val="0"/>
                                                                                                                                  <w:marTop w:val="0"/>
                                                                                                                                  <w:marBottom w:val="0"/>
                                                                                                                                  <w:divBdr>
                                                                                                                                    <w:top w:val="none" w:sz="0" w:space="0" w:color="auto"/>
                                                                                                                                    <w:left w:val="none" w:sz="0" w:space="0" w:color="auto"/>
                                                                                                                                    <w:bottom w:val="none" w:sz="0" w:space="0" w:color="auto"/>
                                                                                                                                    <w:right w:val="none" w:sz="0" w:space="0" w:color="auto"/>
                                                                                                                                  </w:divBdr>
                                                                                                                                </w:div>
                                                                                                                              </w:divsChild>
                                                                                                                            </w:div>
                                                                                                                            <w:div w:id="442237639">
                                                                                                                              <w:marLeft w:val="0"/>
                                                                                                                              <w:marRight w:val="0"/>
                                                                                                                              <w:marTop w:val="75"/>
                                                                                                                              <w:marBottom w:val="75"/>
                                                                                                                              <w:divBdr>
                                                                                                                                <w:top w:val="none" w:sz="0" w:space="0" w:color="auto"/>
                                                                                                                                <w:left w:val="none" w:sz="0" w:space="0" w:color="auto"/>
                                                                                                                                <w:bottom w:val="none" w:sz="0" w:space="0" w:color="auto"/>
                                                                                                                                <w:right w:val="none" w:sz="0" w:space="0" w:color="auto"/>
                                                                                                                              </w:divBdr>
                                                                                                                              <w:divsChild>
                                                                                                                                <w:div w:id="2032607171">
                                                                                                                                  <w:marLeft w:val="0"/>
                                                                                                                                  <w:marRight w:val="0"/>
                                                                                                                                  <w:marTop w:val="0"/>
                                                                                                                                  <w:marBottom w:val="0"/>
                                                                                                                                  <w:divBdr>
                                                                                                                                    <w:top w:val="none" w:sz="0" w:space="0" w:color="auto"/>
                                                                                                                                    <w:left w:val="none" w:sz="0" w:space="0" w:color="auto"/>
                                                                                                                                    <w:bottom w:val="none" w:sz="0" w:space="0" w:color="auto"/>
                                                                                                                                    <w:right w:val="none" w:sz="0" w:space="0" w:color="auto"/>
                                                                                                                                  </w:divBdr>
                                                                                                                                </w:div>
                                                                                                                              </w:divsChild>
                                                                                                                            </w:div>
                                                                                                                            <w:div w:id="702250417">
                                                                                                                              <w:marLeft w:val="0"/>
                                                                                                                              <w:marRight w:val="0"/>
                                                                                                                              <w:marTop w:val="150"/>
                                                                                                                              <w:marBottom w:val="75"/>
                                                                                                                              <w:divBdr>
                                                                                                                                <w:top w:val="none" w:sz="0" w:space="0" w:color="auto"/>
                                                                                                                                <w:left w:val="none" w:sz="0" w:space="0" w:color="auto"/>
                                                                                                                                <w:bottom w:val="none" w:sz="0" w:space="0" w:color="auto"/>
                                                                                                                                <w:right w:val="none" w:sz="0" w:space="0" w:color="auto"/>
                                                                                                                              </w:divBdr>
                                                                                                                              <w:divsChild>
                                                                                                                                <w:div w:id="296955191">
                                                                                                                                  <w:marLeft w:val="0"/>
                                                                                                                                  <w:marRight w:val="0"/>
                                                                                                                                  <w:marTop w:val="0"/>
                                                                                                                                  <w:marBottom w:val="0"/>
                                                                                                                                  <w:divBdr>
                                                                                                                                    <w:top w:val="none" w:sz="0" w:space="0" w:color="auto"/>
                                                                                                                                    <w:left w:val="none" w:sz="0" w:space="0" w:color="auto"/>
                                                                                                                                    <w:bottom w:val="none" w:sz="0" w:space="0" w:color="auto"/>
                                                                                                                                    <w:right w:val="none" w:sz="0" w:space="0" w:color="auto"/>
                                                                                                                                  </w:divBdr>
                                                                                                                                </w:div>
                                                                                                                              </w:divsChild>
                                                                                                                            </w:div>
                                                                                                                            <w:div w:id="1717702346">
                                                                                                                              <w:marLeft w:val="0"/>
                                                                                                                              <w:marRight w:val="0"/>
                                                                                                                              <w:marTop w:val="75"/>
                                                                                                                              <w:marBottom w:val="75"/>
                                                                                                                              <w:divBdr>
                                                                                                                                <w:top w:val="none" w:sz="0" w:space="0" w:color="auto"/>
                                                                                                                                <w:left w:val="none" w:sz="0" w:space="0" w:color="auto"/>
                                                                                                                                <w:bottom w:val="none" w:sz="0" w:space="0" w:color="auto"/>
                                                                                                                                <w:right w:val="none" w:sz="0" w:space="0" w:color="auto"/>
                                                                                                                              </w:divBdr>
                                                                                                                            </w:div>
                                                                                                                            <w:div w:id="316111363">
                                                                                                                              <w:marLeft w:val="0"/>
                                                                                                                              <w:marRight w:val="0"/>
                                                                                                                              <w:marTop w:val="150"/>
                                                                                                                              <w:marBottom w:val="75"/>
                                                                                                                              <w:divBdr>
                                                                                                                                <w:top w:val="none" w:sz="0" w:space="0" w:color="auto"/>
                                                                                                                                <w:left w:val="none" w:sz="0" w:space="0" w:color="auto"/>
                                                                                                                                <w:bottom w:val="none" w:sz="0" w:space="0" w:color="auto"/>
                                                                                                                                <w:right w:val="none" w:sz="0" w:space="0" w:color="auto"/>
                                                                                                                              </w:divBdr>
                                                                                                                              <w:divsChild>
                                                                                                                                <w:div w:id="1511141944">
                                                                                                                                  <w:marLeft w:val="0"/>
                                                                                                                                  <w:marRight w:val="0"/>
                                                                                                                                  <w:marTop w:val="0"/>
                                                                                                                                  <w:marBottom w:val="0"/>
                                                                                                                                  <w:divBdr>
                                                                                                                                    <w:top w:val="none" w:sz="0" w:space="0" w:color="auto"/>
                                                                                                                                    <w:left w:val="none" w:sz="0" w:space="0" w:color="auto"/>
                                                                                                                                    <w:bottom w:val="none" w:sz="0" w:space="0" w:color="auto"/>
                                                                                                                                    <w:right w:val="none" w:sz="0" w:space="0" w:color="auto"/>
                                                                                                                                  </w:divBdr>
                                                                                                                                </w:div>
                                                                                                                              </w:divsChild>
                                                                                                                            </w:div>
                                                                                                                            <w:div w:id="1404719741">
                                                                                                                              <w:marLeft w:val="0"/>
                                                                                                                              <w:marRight w:val="0"/>
                                                                                                                              <w:marTop w:val="75"/>
                                                                                                                              <w:marBottom w:val="75"/>
                                                                                                                              <w:divBdr>
                                                                                                                                <w:top w:val="none" w:sz="0" w:space="0" w:color="auto"/>
                                                                                                                                <w:left w:val="none" w:sz="0" w:space="0" w:color="auto"/>
                                                                                                                                <w:bottom w:val="none" w:sz="0" w:space="0" w:color="auto"/>
                                                                                                                                <w:right w:val="none" w:sz="0" w:space="0" w:color="auto"/>
                                                                                                                              </w:divBdr>
                                                                                                                              <w:divsChild>
                                                                                                                                <w:div w:id="384334438">
                                                                                                                                  <w:marLeft w:val="0"/>
                                                                                                                                  <w:marRight w:val="0"/>
                                                                                                                                  <w:marTop w:val="0"/>
                                                                                                                                  <w:marBottom w:val="0"/>
                                                                                                                                  <w:divBdr>
                                                                                                                                    <w:top w:val="none" w:sz="0" w:space="0" w:color="auto"/>
                                                                                                                                    <w:left w:val="none" w:sz="0" w:space="0" w:color="auto"/>
                                                                                                                                    <w:bottom w:val="none" w:sz="0" w:space="0" w:color="auto"/>
                                                                                                                                    <w:right w:val="none" w:sz="0" w:space="0" w:color="auto"/>
                                                                                                                                  </w:divBdr>
                                                                                                                                  <w:divsChild>
                                                                                                                                    <w:div w:id="199039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57912">
                                                                                                                              <w:marLeft w:val="0"/>
                                                                                                                              <w:marRight w:val="0"/>
                                                                                                                              <w:marTop w:val="150"/>
                                                                                                                              <w:marBottom w:val="75"/>
                                                                                                                              <w:divBdr>
                                                                                                                                <w:top w:val="none" w:sz="0" w:space="0" w:color="auto"/>
                                                                                                                                <w:left w:val="none" w:sz="0" w:space="0" w:color="auto"/>
                                                                                                                                <w:bottom w:val="none" w:sz="0" w:space="0" w:color="auto"/>
                                                                                                                                <w:right w:val="none" w:sz="0" w:space="0" w:color="auto"/>
                                                                                                                              </w:divBdr>
                                                                                                                              <w:divsChild>
                                                                                                                                <w:div w:id="829095990">
                                                                                                                                  <w:marLeft w:val="0"/>
                                                                                                                                  <w:marRight w:val="0"/>
                                                                                                                                  <w:marTop w:val="0"/>
                                                                                                                                  <w:marBottom w:val="0"/>
                                                                                                                                  <w:divBdr>
                                                                                                                                    <w:top w:val="none" w:sz="0" w:space="0" w:color="auto"/>
                                                                                                                                    <w:left w:val="none" w:sz="0" w:space="0" w:color="auto"/>
                                                                                                                                    <w:bottom w:val="none" w:sz="0" w:space="0" w:color="auto"/>
                                                                                                                                    <w:right w:val="none" w:sz="0" w:space="0" w:color="auto"/>
                                                                                                                                  </w:divBdr>
                                                                                                                                </w:div>
                                                                                                                              </w:divsChild>
                                                                                                                            </w:div>
                                                                                                                            <w:div w:id="13845214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781951672">
                                                                                                          <w:marLeft w:val="0"/>
                                                                                                          <w:marRight w:val="0"/>
                                                                                                          <w:marTop w:val="0"/>
                                                                                                          <w:marBottom w:val="0"/>
                                                                                                          <w:divBdr>
                                                                                                            <w:top w:val="none" w:sz="0" w:space="0" w:color="auto"/>
                                                                                                            <w:left w:val="none" w:sz="0" w:space="0" w:color="auto"/>
                                                                                                            <w:bottom w:val="none" w:sz="0" w:space="0" w:color="auto"/>
                                                                                                            <w:right w:val="none" w:sz="0" w:space="0" w:color="auto"/>
                                                                                                          </w:divBdr>
                                                                                                          <w:divsChild>
                                                                                                            <w:div w:id="1810390966">
                                                                                                              <w:marLeft w:val="0"/>
                                                                                                              <w:marRight w:val="-60"/>
                                                                                                              <w:marTop w:val="0"/>
                                                                                                              <w:marBottom w:val="0"/>
                                                                                                              <w:divBdr>
                                                                                                                <w:top w:val="none" w:sz="0" w:space="0" w:color="auto"/>
                                                                                                                <w:left w:val="none" w:sz="0" w:space="0" w:color="auto"/>
                                                                                                                <w:bottom w:val="none" w:sz="0" w:space="0" w:color="auto"/>
                                                                                                                <w:right w:val="none" w:sz="0" w:space="0" w:color="auto"/>
                                                                                                              </w:divBdr>
                                                                                                              <w:divsChild>
                                                                                                                <w:div w:id="2095280739">
                                                                                                                  <w:marLeft w:val="75"/>
                                                                                                                  <w:marRight w:val="0"/>
                                                                                                                  <w:marTop w:val="0"/>
                                                                                                                  <w:marBottom w:val="0"/>
                                                                                                                  <w:divBdr>
                                                                                                                    <w:top w:val="single" w:sz="6" w:space="9" w:color="D8D8D8"/>
                                                                                                                    <w:left w:val="none" w:sz="0" w:space="0" w:color="auto"/>
                                                                                                                    <w:bottom w:val="none" w:sz="0" w:space="0" w:color="auto"/>
                                                                                                                    <w:right w:val="none" w:sz="0" w:space="0" w:color="auto"/>
                                                                                                                  </w:divBdr>
                                                                                                                  <w:divsChild>
                                                                                                                    <w:div w:id="1758671001">
                                                                                                                      <w:marLeft w:val="0"/>
                                                                                                                      <w:marRight w:val="0"/>
                                                                                                                      <w:marTop w:val="0"/>
                                                                                                                      <w:marBottom w:val="0"/>
                                                                                                                      <w:divBdr>
                                                                                                                        <w:top w:val="none" w:sz="0" w:space="0" w:color="auto"/>
                                                                                                                        <w:left w:val="none" w:sz="0" w:space="0" w:color="auto"/>
                                                                                                                        <w:bottom w:val="none" w:sz="0" w:space="0" w:color="auto"/>
                                                                                                                        <w:right w:val="none" w:sz="0" w:space="0" w:color="auto"/>
                                                                                                                      </w:divBdr>
                                                                                                                      <w:divsChild>
                                                                                                                        <w:div w:id="1563443621">
                                                                                                                          <w:marLeft w:val="0"/>
                                                                                                                          <w:marRight w:val="0"/>
                                                                                                                          <w:marTop w:val="0"/>
                                                                                                                          <w:marBottom w:val="0"/>
                                                                                                                          <w:divBdr>
                                                                                                                            <w:top w:val="none" w:sz="0" w:space="0" w:color="auto"/>
                                                                                                                            <w:left w:val="none" w:sz="0" w:space="0" w:color="auto"/>
                                                                                                                            <w:bottom w:val="none" w:sz="0" w:space="0" w:color="auto"/>
                                                                                                                            <w:right w:val="none" w:sz="0" w:space="0" w:color="auto"/>
                                                                                                                          </w:divBdr>
                                                                                                                          <w:divsChild>
                                                                                                                            <w:div w:id="119099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568486">
                                                                          <w:marLeft w:val="0"/>
                                                                          <w:marRight w:val="0"/>
                                                                          <w:marTop w:val="0"/>
                                                                          <w:marBottom w:val="0"/>
                                                                          <w:divBdr>
                                                                            <w:top w:val="none" w:sz="0" w:space="0" w:color="auto"/>
                                                                            <w:left w:val="none" w:sz="0" w:space="0" w:color="auto"/>
                                                                            <w:bottom w:val="none" w:sz="0" w:space="0" w:color="auto"/>
                                                                            <w:right w:val="none" w:sz="0" w:space="0" w:color="auto"/>
                                                                          </w:divBdr>
                                                                          <w:divsChild>
                                                                            <w:div w:id="399598737">
                                                                              <w:marLeft w:val="0"/>
                                                                              <w:marRight w:val="0"/>
                                                                              <w:marTop w:val="0"/>
                                                                              <w:marBottom w:val="0"/>
                                                                              <w:divBdr>
                                                                                <w:top w:val="none" w:sz="0" w:space="0" w:color="auto"/>
                                                                                <w:left w:val="none" w:sz="0" w:space="0" w:color="auto"/>
                                                                                <w:bottom w:val="none" w:sz="0" w:space="0" w:color="auto"/>
                                                                                <w:right w:val="none" w:sz="0" w:space="0" w:color="auto"/>
                                                                              </w:divBdr>
                                                                              <w:divsChild>
                                                                                <w:div w:id="169562769">
                                                                                  <w:marLeft w:val="0"/>
                                                                                  <w:marRight w:val="0"/>
                                                                                  <w:marTop w:val="0"/>
                                                                                  <w:marBottom w:val="0"/>
                                                                                  <w:divBdr>
                                                                                    <w:top w:val="none" w:sz="0" w:space="0" w:color="auto"/>
                                                                                    <w:left w:val="none" w:sz="0" w:space="0" w:color="auto"/>
                                                                                    <w:bottom w:val="none" w:sz="0" w:space="0" w:color="auto"/>
                                                                                    <w:right w:val="none" w:sz="0" w:space="0" w:color="auto"/>
                                                                                  </w:divBdr>
                                                                                  <w:divsChild>
                                                                                    <w:div w:id="1952929155">
                                                                                      <w:marLeft w:val="0"/>
                                                                                      <w:marRight w:val="0"/>
                                                                                      <w:marTop w:val="0"/>
                                                                                      <w:marBottom w:val="0"/>
                                                                                      <w:divBdr>
                                                                                        <w:top w:val="none" w:sz="0" w:space="0" w:color="auto"/>
                                                                                        <w:left w:val="none" w:sz="0" w:space="0" w:color="auto"/>
                                                                                        <w:bottom w:val="none" w:sz="0" w:space="0" w:color="auto"/>
                                                                                        <w:right w:val="none" w:sz="0" w:space="0" w:color="auto"/>
                                                                                      </w:divBdr>
                                                                                    </w:div>
                                                                                    <w:div w:id="7261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94875">
                                                                              <w:marLeft w:val="0"/>
                                                                              <w:marRight w:val="0"/>
                                                                              <w:marTop w:val="0"/>
                                                                              <w:marBottom w:val="0"/>
                                                                              <w:divBdr>
                                                                                <w:top w:val="none" w:sz="0" w:space="0" w:color="auto"/>
                                                                                <w:left w:val="none" w:sz="0" w:space="0" w:color="auto"/>
                                                                                <w:bottom w:val="none" w:sz="0" w:space="0" w:color="auto"/>
                                                                                <w:right w:val="none" w:sz="0" w:space="0" w:color="auto"/>
                                                                              </w:divBdr>
                                                                              <w:divsChild>
                                                                                <w:div w:id="600838384">
                                                                                  <w:marLeft w:val="0"/>
                                                                                  <w:marRight w:val="0"/>
                                                                                  <w:marTop w:val="0"/>
                                                                                  <w:marBottom w:val="0"/>
                                                                                  <w:divBdr>
                                                                                    <w:top w:val="none" w:sz="0" w:space="0" w:color="auto"/>
                                                                                    <w:left w:val="none" w:sz="0" w:space="0" w:color="auto"/>
                                                                                    <w:bottom w:val="none" w:sz="0" w:space="0" w:color="auto"/>
                                                                                    <w:right w:val="none" w:sz="0" w:space="0" w:color="auto"/>
                                                                                  </w:divBdr>
                                                                                  <w:divsChild>
                                                                                    <w:div w:id="883831018">
                                                                                      <w:marLeft w:val="0"/>
                                                                                      <w:marRight w:val="0"/>
                                                                                      <w:marTop w:val="0"/>
                                                                                      <w:marBottom w:val="0"/>
                                                                                      <w:divBdr>
                                                                                        <w:top w:val="none" w:sz="0" w:space="0" w:color="auto"/>
                                                                                        <w:left w:val="none" w:sz="0" w:space="0" w:color="auto"/>
                                                                                        <w:bottom w:val="none" w:sz="0" w:space="0" w:color="auto"/>
                                                                                        <w:right w:val="none" w:sz="0" w:space="0" w:color="auto"/>
                                                                                      </w:divBdr>
                                                                                      <w:divsChild>
                                                                                        <w:div w:id="100061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812771">
                                                                              <w:marLeft w:val="0"/>
                                                                              <w:marRight w:val="0"/>
                                                                              <w:marTop w:val="0"/>
                                                                              <w:marBottom w:val="0"/>
                                                                              <w:divBdr>
                                                                                <w:top w:val="none" w:sz="0" w:space="0" w:color="auto"/>
                                                                                <w:left w:val="none" w:sz="0" w:space="0" w:color="auto"/>
                                                                                <w:bottom w:val="none" w:sz="0" w:space="0" w:color="auto"/>
                                                                                <w:right w:val="none" w:sz="0" w:space="0" w:color="auto"/>
                                                                              </w:divBdr>
                                                                              <w:divsChild>
                                                                                <w:div w:id="2125732933">
                                                                                  <w:marLeft w:val="0"/>
                                                                                  <w:marRight w:val="0"/>
                                                                                  <w:marTop w:val="0"/>
                                                                                  <w:marBottom w:val="0"/>
                                                                                  <w:divBdr>
                                                                                    <w:top w:val="none" w:sz="0" w:space="0" w:color="auto"/>
                                                                                    <w:left w:val="none" w:sz="0" w:space="0" w:color="auto"/>
                                                                                    <w:bottom w:val="none" w:sz="0" w:space="0" w:color="auto"/>
                                                                                    <w:right w:val="none" w:sz="0" w:space="0" w:color="auto"/>
                                                                                  </w:divBdr>
                                                                                  <w:divsChild>
                                                                                    <w:div w:id="48444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1347305">
          <w:marLeft w:val="0"/>
          <w:marRight w:val="0"/>
          <w:marTop w:val="0"/>
          <w:marBottom w:val="0"/>
          <w:divBdr>
            <w:top w:val="none" w:sz="0" w:space="0" w:color="auto"/>
            <w:left w:val="none" w:sz="0" w:space="0" w:color="auto"/>
            <w:bottom w:val="none" w:sz="0" w:space="0" w:color="auto"/>
            <w:right w:val="none" w:sz="0" w:space="0" w:color="auto"/>
          </w:divBdr>
        </w:div>
      </w:divsChild>
    </w:div>
    <w:div w:id="146482492">
      <w:bodyDiv w:val="1"/>
      <w:marLeft w:val="0"/>
      <w:marRight w:val="0"/>
      <w:marTop w:val="0"/>
      <w:marBottom w:val="0"/>
      <w:divBdr>
        <w:top w:val="none" w:sz="0" w:space="0" w:color="auto"/>
        <w:left w:val="none" w:sz="0" w:space="0" w:color="auto"/>
        <w:bottom w:val="none" w:sz="0" w:space="0" w:color="auto"/>
        <w:right w:val="none" w:sz="0" w:space="0" w:color="auto"/>
      </w:divBdr>
    </w:div>
    <w:div w:id="227805201">
      <w:bodyDiv w:val="1"/>
      <w:marLeft w:val="0"/>
      <w:marRight w:val="0"/>
      <w:marTop w:val="0"/>
      <w:marBottom w:val="0"/>
      <w:divBdr>
        <w:top w:val="none" w:sz="0" w:space="0" w:color="auto"/>
        <w:left w:val="none" w:sz="0" w:space="0" w:color="auto"/>
        <w:bottom w:val="none" w:sz="0" w:space="0" w:color="auto"/>
        <w:right w:val="none" w:sz="0" w:space="0" w:color="auto"/>
      </w:divBdr>
      <w:divsChild>
        <w:div w:id="1721054213">
          <w:marLeft w:val="0"/>
          <w:marRight w:val="0"/>
          <w:marTop w:val="0"/>
          <w:marBottom w:val="0"/>
          <w:divBdr>
            <w:top w:val="none" w:sz="0" w:space="0" w:color="auto"/>
            <w:left w:val="none" w:sz="0" w:space="0" w:color="auto"/>
            <w:bottom w:val="none" w:sz="0" w:space="0" w:color="auto"/>
            <w:right w:val="none" w:sz="0" w:space="0" w:color="auto"/>
          </w:divBdr>
          <w:divsChild>
            <w:div w:id="1615282003">
              <w:marLeft w:val="0"/>
              <w:marRight w:val="0"/>
              <w:marTop w:val="0"/>
              <w:marBottom w:val="480"/>
              <w:divBdr>
                <w:top w:val="none" w:sz="0" w:space="0" w:color="auto"/>
                <w:left w:val="none" w:sz="0" w:space="0" w:color="auto"/>
                <w:bottom w:val="none" w:sz="0" w:space="0" w:color="auto"/>
                <w:right w:val="none" w:sz="0" w:space="0" w:color="auto"/>
              </w:divBdr>
              <w:divsChild>
                <w:div w:id="1929074810">
                  <w:marLeft w:val="0"/>
                  <w:marRight w:val="0"/>
                  <w:marTop w:val="0"/>
                  <w:marBottom w:val="0"/>
                  <w:divBdr>
                    <w:top w:val="none" w:sz="0" w:space="0" w:color="auto"/>
                    <w:left w:val="none" w:sz="0" w:space="0" w:color="auto"/>
                    <w:bottom w:val="none" w:sz="0" w:space="0" w:color="auto"/>
                    <w:right w:val="none" w:sz="0" w:space="0" w:color="auto"/>
                  </w:divBdr>
                  <w:divsChild>
                    <w:div w:id="100423602">
                      <w:marLeft w:val="0"/>
                      <w:marRight w:val="0"/>
                      <w:marTop w:val="0"/>
                      <w:marBottom w:val="0"/>
                      <w:divBdr>
                        <w:top w:val="none" w:sz="0" w:space="0" w:color="auto"/>
                        <w:left w:val="none" w:sz="0" w:space="0" w:color="auto"/>
                        <w:bottom w:val="none" w:sz="0" w:space="0" w:color="auto"/>
                        <w:right w:val="none" w:sz="0" w:space="0" w:color="auto"/>
                      </w:divBdr>
                      <w:divsChild>
                        <w:div w:id="13381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390400">
      <w:bodyDiv w:val="1"/>
      <w:marLeft w:val="0"/>
      <w:marRight w:val="0"/>
      <w:marTop w:val="0"/>
      <w:marBottom w:val="0"/>
      <w:divBdr>
        <w:top w:val="none" w:sz="0" w:space="0" w:color="auto"/>
        <w:left w:val="none" w:sz="0" w:space="0" w:color="auto"/>
        <w:bottom w:val="none" w:sz="0" w:space="0" w:color="auto"/>
        <w:right w:val="none" w:sz="0" w:space="0" w:color="auto"/>
      </w:divBdr>
      <w:divsChild>
        <w:div w:id="676079135">
          <w:marLeft w:val="0"/>
          <w:marRight w:val="0"/>
          <w:marTop w:val="0"/>
          <w:marBottom w:val="0"/>
          <w:divBdr>
            <w:top w:val="none" w:sz="0" w:space="0" w:color="auto"/>
            <w:left w:val="none" w:sz="0" w:space="0" w:color="auto"/>
            <w:bottom w:val="none" w:sz="0" w:space="0" w:color="auto"/>
            <w:right w:val="none" w:sz="0" w:space="0" w:color="auto"/>
          </w:divBdr>
          <w:divsChild>
            <w:div w:id="214657036">
              <w:marLeft w:val="0"/>
              <w:marRight w:val="0"/>
              <w:marTop w:val="0"/>
              <w:marBottom w:val="0"/>
              <w:divBdr>
                <w:top w:val="none" w:sz="0" w:space="0" w:color="auto"/>
                <w:left w:val="none" w:sz="0" w:space="0" w:color="auto"/>
                <w:bottom w:val="none" w:sz="0" w:space="0" w:color="auto"/>
                <w:right w:val="none" w:sz="0" w:space="0" w:color="auto"/>
              </w:divBdr>
              <w:divsChild>
                <w:div w:id="1836797244">
                  <w:marLeft w:val="0"/>
                  <w:marRight w:val="0"/>
                  <w:marTop w:val="0"/>
                  <w:marBottom w:val="0"/>
                  <w:divBdr>
                    <w:top w:val="none" w:sz="0" w:space="0" w:color="auto"/>
                    <w:left w:val="none" w:sz="0" w:space="0" w:color="auto"/>
                    <w:bottom w:val="none" w:sz="0" w:space="0" w:color="auto"/>
                    <w:right w:val="none" w:sz="0" w:space="0" w:color="auto"/>
                  </w:divBdr>
                </w:div>
                <w:div w:id="190587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88221">
          <w:marLeft w:val="0"/>
          <w:marRight w:val="0"/>
          <w:marTop w:val="0"/>
          <w:marBottom w:val="0"/>
          <w:divBdr>
            <w:top w:val="none" w:sz="0" w:space="0" w:color="auto"/>
            <w:left w:val="none" w:sz="0" w:space="0" w:color="auto"/>
            <w:bottom w:val="none" w:sz="0" w:space="0" w:color="auto"/>
            <w:right w:val="none" w:sz="0" w:space="0" w:color="auto"/>
          </w:divBdr>
        </w:div>
        <w:div w:id="2125692045">
          <w:marLeft w:val="0"/>
          <w:marRight w:val="0"/>
          <w:marTop w:val="0"/>
          <w:marBottom w:val="0"/>
          <w:divBdr>
            <w:top w:val="none" w:sz="0" w:space="0" w:color="auto"/>
            <w:left w:val="none" w:sz="0" w:space="0" w:color="auto"/>
            <w:bottom w:val="none" w:sz="0" w:space="0" w:color="auto"/>
            <w:right w:val="none" w:sz="0" w:space="0" w:color="auto"/>
          </w:divBdr>
        </w:div>
      </w:divsChild>
    </w:div>
    <w:div w:id="450636575">
      <w:bodyDiv w:val="1"/>
      <w:marLeft w:val="0"/>
      <w:marRight w:val="0"/>
      <w:marTop w:val="0"/>
      <w:marBottom w:val="0"/>
      <w:divBdr>
        <w:top w:val="none" w:sz="0" w:space="0" w:color="auto"/>
        <w:left w:val="none" w:sz="0" w:space="0" w:color="auto"/>
        <w:bottom w:val="none" w:sz="0" w:space="0" w:color="auto"/>
        <w:right w:val="none" w:sz="0" w:space="0" w:color="auto"/>
      </w:divBdr>
      <w:divsChild>
        <w:div w:id="745034494">
          <w:marLeft w:val="0"/>
          <w:marRight w:val="0"/>
          <w:marTop w:val="0"/>
          <w:marBottom w:val="0"/>
          <w:divBdr>
            <w:top w:val="none" w:sz="0" w:space="0" w:color="auto"/>
            <w:left w:val="none" w:sz="0" w:space="0" w:color="auto"/>
            <w:bottom w:val="single" w:sz="6" w:space="0" w:color="8CBADB"/>
            <w:right w:val="none" w:sz="0" w:space="0" w:color="auto"/>
          </w:divBdr>
        </w:div>
        <w:div w:id="1776247398">
          <w:marLeft w:val="0"/>
          <w:marRight w:val="0"/>
          <w:marTop w:val="0"/>
          <w:marBottom w:val="0"/>
          <w:divBdr>
            <w:top w:val="none" w:sz="0" w:space="0" w:color="auto"/>
            <w:left w:val="none" w:sz="0" w:space="0" w:color="auto"/>
            <w:bottom w:val="none" w:sz="0" w:space="0" w:color="auto"/>
            <w:right w:val="none" w:sz="0" w:space="0" w:color="auto"/>
          </w:divBdr>
        </w:div>
        <w:div w:id="1846748676">
          <w:marLeft w:val="0"/>
          <w:marRight w:val="0"/>
          <w:marTop w:val="0"/>
          <w:marBottom w:val="0"/>
          <w:divBdr>
            <w:top w:val="none" w:sz="0" w:space="0" w:color="auto"/>
            <w:left w:val="none" w:sz="0" w:space="0" w:color="auto"/>
            <w:bottom w:val="none" w:sz="0" w:space="0" w:color="auto"/>
            <w:right w:val="none" w:sz="0" w:space="0" w:color="auto"/>
          </w:divBdr>
        </w:div>
      </w:divsChild>
    </w:div>
    <w:div w:id="517699938">
      <w:bodyDiv w:val="1"/>
      <w:marLeft w:val="0"/>
      <w:marRight w:val="0"/>
      <w:marTop w:val="0"/>
      <w:marBottom w:val="0"/>
      <w:divBdr>
        <w:top w:val="none" w:sz="0" w:space="0" w:color="auto"/>
        <w:left w:val="none" w:sz="0" w:space="0" w:color="auto"/>
        <w:bottom w:val="none" w:sz="0" w:space="0" w:color="auto"/>
        <w:right w:val="none" w:sz="0" w:space="0" w:color="auto"/>
      </w:divBdr>
    </w:div>
    <w:div w:id="528375880">
      <w:bodyDiv w:val="1"/>
      <w:marLeft w:val="0"/>
      <w:marRight w:val="0"/>
      <w:marTop w:val="0"/>
      <w:marBottom w:val="0"/>
      <w:divBdr>
        <w:top w:val="none" w:sz="0" w:space="0" w:color="auto"/>
        <w:left w:val="none" w:sz="0" w:space="0" w:color="auto"/>
        <w:bottom w:val="none" w:sz="0" w:space="0" w:color="auto"/>
        <w:right w:val="none" w:sz="0" w:space="0" w:color="auto"/>
      </w:divBdr>
      <w:divsChild>
        <w:div w:id="15813598">
          <w:marLeft w:val="0"/>
          <w:marRight w:val="0"/>
          <w:marTop w:val="75"/>
          <w:marBottom w:val="0"/>
          <w:divBdr>
            <w:top w:val="none" w:sz="0" w:space="0" w:color="auto"/>
            <w:left w:val="none" w:sz="0" w:space="0" w:color="auto"/>
            <w:bottom w:val="none" w:sz="0" w:space="0" w:color="auto"/>
            <w:right w:val="none" w:sz="0" w:space="0" w:color="auto"/>
          </w:divBdr>
        </w:div>
        <w:div w:id="385565079">
          <w:marLeft w:val="0"/>
          <w:marRight w:val="0"/>
          <w:marTop w:val="75"/>
          <w:marBottom w:val="0"/>
          <w:divBdr>
            <w:top w:val="none" w:sz="0" w:space="0" w:color="auto"/>
            <w:left w:val="none" w:sz="0" w:space="0" w:color="auto"/>
            <w:bottom w:val="none" w:sz="0" w:space="0" w:color="auto"/>
            <w:right w:val="none" w:sz="0" w:space="0" w:color="auto"/>
          </w:divBdr>
        </w:div>
        <w:div w:id="415516220">
          <w:marLeft w:val="0"/>
          <w:marRight w:val="0"/>
          <w:marTop w:val="75"/>
          <w:marBottom w:val="0"/>
          <w:divBdr>
            <w:top w:val="none" w:sz="0" w:space="0" w:color="auto"/>
            <w:left w:val="none" w:sz="0" w:space="0" w:color="auto"/>
            <w:bottom w:val="none" w:sz="0" w:space="0" w:color="auto"/>
            <w:right w:val="none" w:sz="0" w:space="0" w:color="auto"/>
          </w:divBdr>
        </w:div>
        <w:div w:id="1325087969">
          <w:marLeft w:val="0"/>
          <w:marRight w:val="0"/>
          <w:marTop w:val="75"/>
          <w:marBottom w:val="0"/>
          <w:divBdr>
            <w:top w:val="none" w:sz="0" w:space="0" w:color="auto"/>
            <w:left w:val="none" w:sz="0" w:space="0" w:color="auto"/>
            <w:bottom w:val="none" w:sz="0" w:space="0" w:color="auto"/>
            <w:right w:val="none" w:sz="0" w:space="0" w:color="auto"/>
          </w:divBdr>
        </w:div>
      </w:divsChild>
    </w:div>
    <w:div w:id="576788875">
      <w:bodyDiv w:val="1"/>
      <w:marLeft w:val="0"/>
      <w:marRight w:val="0"/>
      <w:marTop w:val="0"/>
      <w:marBottom w:val="0"/>
      <w:divBdr>
        <w:top w:val="none" w:sz="0" w:space="0" w:color="auto"/>
        <w:left w:val="none" w:sz="0" w:space="0" w:color="auto"/>
        <w:bottom w:val="none" w:sz="0" w:space="0" w:color="auto"/>
        <w:right w:val="none" w:sz="0" w:space="0" w:color="auto"/>
      </w:divBdr>
      <w:divsChild>
        <w:div w:id="586698712">
          <w:marLeft w:val="0"/>
          <w:marRight w:val="0"/>
          <w:marTop w:val="0"/>
          <w:marBottom w:val="0"/>
          <w:divBdr>
            <w:top w:val="none" w:sz="0" w:space="0" w:color="auto"/>
            <w:left w:val="none" w:sz="0" w:space="0" w:color="auto"/>
            <w:bottom w:val="none" w:sz="0" w:space="0" w:color="auto"/>
            <w:right w:val="none" w:sz="0" w:space="0" w:color="auto"/>
          </w:divBdr>
        </w:div>
        <w:div w:id="1798721610">
          <w:marLeft w:val="0"/>
          <w:marRight w:val="0"/>
          <w:marTop w:val="75"/>
          <w:marBottom w:val="0"/>
          <w:divBdr>
            <w:top w:val="single" w:sz="6" w:space="0" w:color="587B1C"/>
            <w:left w:val="none" w:sz="0" w:space="0" w:color="auto"/>
            <w:bottom w:val="none" w:sz="0" w:space="0" w:color="auto"/>
            <w:right w:val="none" w:sz="0" w:space="0" w:color="auto"/>
          </w:divBdr>
          <w:divsChild>
            <w:div w:id="79089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9863">
      <w:bodyDiv w:val="1"/>
      <w:marLeft w:val="0"/>
      <w:marRight w:val="0"/>
      <w:marTop w:val="0"/>
      <w:marBottom w:val="0"/>
      <w:divBdr>
        <w:top w:val="none" w:sz="0" w:space="0" w:color="auto"/>
        <w:left w:val="none" w:sz="0" w:space="0" w:color="auto"/>
        <w:bottom w:val="none" w:sz="0" w:space="0" w:color="auto"/>
        <w:right w:val="none" w:sz="0" w:space="0" w:color="auto"/>
      </w:divBdr>
      <w:divsChild>
        <w:div w:id="74210815">
          <w:marLeft w:val="0"/>
          <w:marRight w:val="0"/>
          <w:marTop w:val="0"/>
          <w:marBottom w:val="0"/>
          <w:divBdr>
            <w:top w:val="none" w:sz="0" w:space="0" w:color="auto"/>
            <w:left w:val="none" w:sz="0" w:space="0" w:color="auto"/>
            <w:bottom w:val="none" w:sz="0" w:space="0" w:color="auto"/>
            <w:right w:val="none" w:sz="0" w:space="0" w:color="auto"/>
          </w:divBdr>
        </w:div>
        <w:div w:id="79379507">
          <w:marLeft w:val="0"/>
          <w:marRight w:val="0"/>
          <w:marTop w:val="0"/>
          <w:marBottom w:val="0"/>
          <w:divBdr>
            <w:top w:val="none" w:sz="0" w:space="0" w:color="auto"/>
            <w:left w:val="none" w:sz="0" w:space="0" w:color="auto"/>
            <w:bottom w:val="none" w:sz="0" w:space="0" w:color="auto"/>
            <w:right w:val="none" w:sz="0" w:space="0" w:color="auto"/>
          </w:divBdr>
        </w:div>
        <w:div w:id="154031827">
          <w:marLeft w:val="0"/>
          <w:marRight w:val="0"/>
          <w:marTop w:val="0"/>
          <w:marBottom w:val="0"/>
          <w:divBdr>
            <w:top w:val="none" w:sz="0" w:space="0" w:color="auto"/>
            <w:left w:val="none" w:sz="0" w:space="0" w:color="auto"/>
            <w:bottom w:val="none" w:sz="0" w:space="0" w:color="auto"/>
            <w:right w:val="none" w:sz="0" w:space="0" w:color="auto"/>
          </w:divBdr>
        </w:div>
        <w:div w:id="315689324">
          <w:marLeft w:val="0"/>
          <w:marRight w:val="0"/>
          <w:marTop w:val="0"/>
          <w:marBottom w:val="0"/>
          <w:divBdr>
            <w:top w:val="none" w:sz="0" w:space="0" w:color="auto"/>
            <w:left w:val="none" w:sz="0" w:space="0" w:color="auto"/>
            <w:bottom w:val="none" w:sz="0" w:space="0" w:color="auto"/>
            <w:right w:val="none" w:sz="0" w:space="0" w:color="auto"/>
          </w:divBdr>
        </w:div>
        <w:div w:id="400711047">
          <w:marLeft w:val="0"/>
          <w:marRight w:val="0"/>
          <w:marTop w:val="0"/>
          <w:marBottom w:val="0"/>
          <w:divBdr>
            <w:top w:val="none" w:sz="0" w:space="0" w:color="auto"/>
            <w:left w:val="none" w:sz="0" w:space="0" w:color="auto"/>
            <w:bottom w:val="none" w:sz="0" w:space="0" w:color="auto"/>
            <w:right w:val="none" w:sz="0" w:space="0" w:color="auto"/>
          </w:divBdr>
        </w:div>
        <w:div w:id="415982405">
          <w:marLeft w:val="0"/>
          <w:marRight w:val="0"/>
          <w:marTop w:val="0"/>
          <w:marBottom w:val="0"/>
          <w:divBdr>
            <w:top w:val="none" w:sz="0" w:space="0" w:color="auto"/>
            <w:left w:val="none" w:sz="0" w:space="0" w:color="auto"/>
            <w:bottom w:val="none" w:sz="0" w:space="0" w:color="auto"/>
            <w:right w:val="none" w:sz="0" w:space="0" w:color="auto"/>
          </w:divBdr>
        </w:div>
        <w:div w:id="423720764">
          <w:marLeft w:val="0"/>
          <w:marRight w:val="0"/>
          <w:marTop w:val="0"/>
          <w:marBottom w:val="0"/>
          <w:divBdr>
            <w:top w:val="none" w:sz="0" w:space="0" w:color="auto"/>
            <w:left w:val="none" w:sz="0" w:space="0" w:color="auto"/>
            <w:bottom w:val="none" w:sz="0" w:space="0" w:color="auto"/>
            <w:right w:val="none" w:sz="0" w:space="0" w:color="auto"/>
          </w:divBdr>
        </w:div>
        <w:div w:id="455370357">
          <w:marLeft w:val="0"/>
          <w:marRight w:val="0"/>
          <w:marTop w:val="0"/>
          <w:marBottom w:val="0"/>
          <w:divBdr>
            <w:top w:val="none" w:sz="0" w:space="0" w:color="auto"/>
            <w:left w:val="none" w:sz="0" w:space="0" w:color="auto"/>
            <w:bottom w:val="none" w:sz="0" w:space="0" w:color="auto"/>
            <w:right w:val="none" w:sz="0" w:space="0" w:color="auto"/>
          </w:divBdr>
        </w:div>
        <w:div w:id="563024246">
          <w:marLeft w:val="0"/>
          <w:marRight w:val="0"/>
          <w:marTop w:val="0"/>
          <w:marBottom w:val="0"/>
          <w:divBdr>
            <w:top w:val="none" w:sz="0" w:space="0" w:color="auto"/>
            <w:left w:val="none" w:sz="0" w:space="0" w:color="auto"/>
            <w:bottom w:val="none" w:sz="0" w:space="0" w:color="auto"/>
            <w:right w:val="none" w:sz="0" w:space="0" w:color="auto"/>
          </w:divBdr>
        </w:div>
        <w:div w:id="703990070">
          <w:marLeft w:val="0"/>
          <w:marRight w:val="0"/>
          <w:marTop w:val="0"/>
          <w:marBottom w:val="0"/>
          <w:divBdr>
            <w:top w:val="none" w:sz="0" w:space="0" w:color="auto"/>
            <w:left w:val="none" w:sz="0" w:space="0" w:color="auto"/>
            <w:bottom w:val="none" w:sz="0" w:space="0" w:color="auto"/>
            <w:right w:val="none" w:sz="0" w:space="0" w:color="auto"/>
          </w:divBdr>
        </w:div>
        <w:div w:id="757483483">
          <w:marLeft w:val="0"/>
          <w:marRight w:val="0"/>
          <w:marTop w:val="0"/>
          <w:marBottom w:val="0"/>
          <w:divBdr>
            <w:top w:val="none" w:sz="0" w:space="0" w:color="auto"/>
            <w:left w:val="none" w:sz="0" w:space="0" w:color="auto"/>
            <w:bottom w:val="none" w:sz="0" w:space="0" w:color="auto"/>
            <w:right w:val="none" w:sz="0" w:space="0" w:color="auto"/>
          </w:divBdr>
        </w:div>
        <w:div w:id="786122637">
          <w:marLeft w:val="0"/>
          <w:marRight w:val="0"/>
          <w:marTop w:val="0"/>
          <w:marBottom w:val="0"/>
          <w:divBdr>
            <w:top w:val="none" w:sz="0" w:space="0" w:color="auto"/>
            <w:left w:val="none" w:sz="0" w:space="0" w:color="auto"/>
            <w:bottom w:val="none" w:sz="0" w:space="0" w:color="auto"/>
            <w:right w:val="none" w:sz="0" w:space="0" w:color="auto"/>
          </w:divBdr>
        </w:div>
        <w:div w:id="795607382">
          <w:marLeft w:val="0"/>
          <w:marRight w:val="0"/>
          <w:marTop w:val="0"/>
          <w:marBottom w:val="0"/>
          <w:divBdr>
            <w:top w:val="none" w:sz="0" w:space="0" w:color="auto"/>
            <w:left w:val="none" w:sz="0" w:space="0" w:color="auto"/>
            <w:bottom w:val="none" w:sz="0" w:space="0" w:color="auto"/>
            <w:right w:val="none" w:sz="0" w:space="0" w:color="auto"/>
          </w:divBdr>
        </w:div>
        <w:div w:id="813793076">
          <w:marLeft w:val="0"/>
          <w:marRight w:val="0"/>
          <w:marTop w:val="0"/>
          <w:marBottom w:val="0"/>
          <w:divBdr>
            <w:top w:val="none" w:sz="0" w:space="0" w:color="auto"/>
            <w:left w:val="none" w:sz="0" w:space="0" w:color="auto"/>
            <w:bottom w:val="none" w:sz="0" w:space="0" w:color="auto"/>
            <w:right w:val="none" w:sz="0" w:space="0" w:color="auto"/>
          </w:divBdr>
        </w:div>
        <w:div w:id="986282096">
          <w:marLeft w:val="0"/>
          <w:marRight w:val="0"/>
          <w:marTop w:val="0"/>
          <w:marBottom w:val="0"/>
          <w:divBdr>
            <w:top w:val="none" w:sz="0" w:space="0" w:color="auto"/>
            <w:left w:val="none" w:sz="0" w:space="0" w:color="auto"/>
            <w:bottom w:val="none" w:sz="0" w:space="0" w:color="auto"/>
            <w:right w:val="none" w:sz="0" w:space="0" w:color="auto"/>
          </w:divBdr>
        </w:div>
        <w:div w:id="1135413426">
          <w:marLeft w:val="0"/>
          <w:marRight w:val="0"/>
          <w:marTop w:val="0"/>
          <w:marBottom w:val="0"/>
          <w:divBdr>
            <w:top w:val="none" w:sz="0" w:space="0" w:color="auto"/>
            <w:left w:val="none" w:sz="0" w:space="0" w:color="auto"/>
            <w:bottom w:val="none" w:sz="0" w:space="0" w:color="auto"/>
            <w:right w:val="none" w:sz="0" w:space="0" w:color="auto"/>
          </w:divBdr>
        </w:div>
        <w:div w:id="1225025951">
          <w:marLeft w:val="0"/>
          <w:marRight w:val="0"/>
          <w:marTop w:val="0"/>
          <w:marBottom w:val="0"/>
          <w:divBdr>
            <w:top w:val="none" w:sz="0" w:space="0" w:color="auto"/>
            <w:left w:val="none" w:sz="0" w:space="0" w:color="auto"/>
            <w:bottom w:val="none" w:sz="0" w:space="0" w:color="auto"/>
            <w:right w:val="none" w:sz="0" w:space="0" w:color="auto"/>
          </w:divBdr>
        </w:div>
        <w:div w:id="1270043867">
          <w:marLeft w:val="0"/>
          <w:marRight w:val="0"/>
          <w:marTop w:val="0"/>
          <w:marBottom w:val="0"/>
          <w:divBdr>
            <w:top w:val="none" w:sz="0" w:space="0" w:color="auto"/>
            <w:left w:val="none" w:sz="0" w:space="0" w:color="auto"/>
            <w:bottom w:val="none" w:sz="0" w:space="0" w:color="auto"/>
            <w:right w:val="none" w:sz="0" w:space="0" w:color="auto"/>
          </w:divBdr>
        </w:div>
        <w:div w:id="1627153652">
          <w:marLeft w:val="0"/>
          <w:marRight w:val="0"/>
          <w:marTop w:val="0"/>
          <w:marBottom w:val="0"/>
          <w:divBdr>
            <w:top w:val="none" w:sz="0" w:space="0" w:color="auto"/>
            <w:left w:val="none" w:sz="0" w:space="0" w:color="auto"/>
            <w:bottom w:val="none" w:sz="0" w:space="0" w:color="auto"/>
            <w:right w:val="none" w:sz="0" w:space="0" w:color="auto"/>
          </w:divBdr>
        </w:div>
        <w:div w:id="1797522826">
          <w:marLeft w:val="0"/>
          <w:marRight w:val="0"/>
          <w:marTop w:val="0"/>
          <w:marBottom w:val="0"/>
          <w:divBdr>
            <w:top w:val="none" w:sz="0" w:space="0" w:color="auto"/>
            <w:left w:val="none" w:sz="0" w:space="0" w:color="auto"/>
            <w:bottom w:val="none" w:sz="0" w:space="0" w:color="auto"/>
            <w:right w:val="none" w:sz="0" w:space="0" w:color="auto"/>
          </w:divBdr>
        </w:div>
        <w:div w:id="1856386129">
          <w:marLeft w:val="0"/>
          <w:marRight w:val="0"/>
          <w:marTop w:val="0"/>
          <w:marBottom w:val="0"/>
          <w:divBdr>
            <w:top w:val="none" w:sz="0" w:space="0" w:color="auto"/>
            <w:left w:val="none" w:sz="0" w:space="0" w:color="auto"/>
            <w:bottom w:val="none" w:sz="0" w:space="0" w:color="auto"/>
            <w:right w:val="none" w:sz="0" w:space="0" w:color="auto"/>
          </w:divBdr>
        </w:div>
        <w:div w:id="1880163904">
          <w:marLeft w:val="0"/>
          <w:marRight w:val="0"/>
          <w:marTop w:val="0"/>
          <w:marBottom w:val="0"/>
          <w:divBdr>
            <w:top w:val="none" w:sz="0" w:space="0" w:color="auto"/>
            <w:left w:val="none" w:sz="0" w:space="0" w:color="auto"/>
            <w:bottom w:val="none" w:sz="0" w:space="0" w:color="auto"/>
            <w:right w:val="none" w:sz="0" w:space="0" w:color="auto"/>
          </w:divBdr>
        </w:div>
        <w:div w:id="2017801193">
          <w:marLeft w:val="0"/>
          <w:marRight w:val="0"/>
          <w:marTop w:val="0"/>
          <w:marBottom w:val="0"/>
          <w:divBdr>
            <w:top w:val="none" w:sz="0" w:space="0" w:color="auto"/>
            <w:left w:val="none" w:sz="0" w:space="0" w:color="auto"/>
            <w:bottom w:val="none" w:sz="0" w:space="0" w:color="auto"/>
            <w:right w:val="none" w:sz="0" w:space="0" w:color="auto"/>
          </w:divBdr>
        </w:div>
        <w:div w:id="2019843477">
          <w:marLeft w:val="0"/>
          <w:marRight w:val="0"/>
          <w:marTop w:val="0"/>
          <w:marBottom w:val="0"/>
          <w:divBdr>
            <w:top w:val="none" w:sz="0" w:space="0" w:color="auto"/>
            <w:left w:val="none" w:sz="0" w:space="0" w:color="auto"/>
            <w:bottom w:val="none" w:sz="0" w:space="0" w:color="auto"/>
            <w:right w:val="none" w:sz="0" w:space="0" w:color="auto"/>
          </w:divBdr>
        </w:div>
        <w:div w:id="2056659658">
          <w:marLeft w:val="0"/>
          <w:marRight w:val="0"/>
          <w:marTop w:val="0"/>
          <w:marBottom w:val="0"/>
          <w:divBdr>
            <w:top w:val="none" w:sz="0" w:space="0" w:color="auto"/>
            <w:left w:val="none" w:sz="0" w:space="0" w:color="auto"/>
            <w:bottom w:val="none" w:sz="0" w:space="0" w:color="auto"/>
            <w:right w:val="none" w:sz="0" w:space="0" w:color="auto"/>
          </w:divBdr>
        </w:div>
      </w:divsChild>
    </w:div>
    <w:div w:id="751895037">
      <w:bodyDiv w:val="1"/>
      <w:marLeft w:val="0"/>
      <w:marRight w:val="0"/>
      <w:marTop w:val="0"/>
      <w:marBottom w:val="0"/>
      <w:divBdr>
        <w:top w:val="none" w:sz="0" w:space="0" w:color="auto"/>
        <w:left w:val="none" w:sz="0" w:space="0" w:color="auto"/>
        <w:bottom w:val="none" w:sz="0" w:space="0" w:color="auto"/>
        <w:right w:val="none" w:sz="0" w:space="0" w:color="auto"/>
      </w:divBdr>
      <w:divsChild>
        <w:div w:id="1200363366">
          <w:marLeft w:val="0"/>
          <w:marRight w:val="0"/>
          <w:marTop w:val="0"/>
          <w:marBottom w:val="0"/>
          <w:divBdr>
            <w:top w:val="none" w:sz="0" w:space="0" w:color="auto"/>
            <w:left w:val="none" w:sz="0" w:space="0" w:color="auto"/>
            <w:bottom w:val="none" w:sz="0" w:space="0" w:color="auto"/>
            <w:right w:val="none" w:sz="0" w:space="0" w:color="auto"/>
          </w:divBdr>
        </w:div>
        <w:div w:id="1659381443">
          <w:marLeft w:val="0"/>
          <w:marRight w:val="0"/>
          <w:marTop w:val="0"/>
          <w:marBottom w:val="0"/>
          <w:divBdr>
            <w:top w:val="none" w:sz="0" w:space="0" w:color="auto"/>
            <w:left w:val="none" w:sz="0" w:space="0" w:color="auto"/>
            <w:bottom w:val="none" w:sz="0" w:space="0" w:color="auto"/>
            <w:right w:val="none" w:sz="0" w:space="0" w:color="auto"/>
          </w:divBdr>
        </w:div>
        <w:div w:id="2083984717">
          <w:marLeft w:val="0"/>
          <w:marRight w:val="0"/>
          <w:marTop w:val="0"/>
          <w:marBottom w:val="0"/>
          <w:divBdr>
            <w:top w:val="none" w:sz="0" w:space="0" w:color="auto"/>
            <w:left w:val="none" w:sz="0" w:space="0" w:color="auto"/>
            <w:bottom w:val="none" w:sz="0" w:space="0" w:color="auto"/>
            <w:right w:val="none" w:sz="0" w:space="0" w:color="auto"/>
          </w:divBdr>
          <w:divsChild>
            <w:div w:id="911811900">
              <w:marLeft w:val="0"/>
              <w:marRight w:val="0"/>
              <w:marTop w:val="0"/>
              <w:marBottom w:val="0"/>
              <w:divBdr>
                <w:top w:val="none" w:sz="0" w:space="0" w:color="auto"/>
                <w:left w:val="none" w:sz="0" w:space="0" w:color="auto"/>
                <w:bottom w:val="none" w:sz="0" w:space="0" w:color="auto"/>
                <w:right w:val="none" w:sz="0" w:space="0" w:color="auto"/>
              </w:divBdr>
              <w:divsChild>
                <w:div w:id="517623241">
                  <w:marLeft w:val="0"/>
                  <w:marRight w:val="45"/>
                  <w:marTop w:val="0"/>
                  <w:marBottom w:val="0"/>
                  <w:divBdr>
                    <w:top w:val="none" w:sz="0" w:space="0" w:color="auto"/>
                    <w:left w:val="none" w:sz="0" w:space="0" w:color="auto"/>
                    <w:bottom w:val="none" w:sz="0" w:space="0" w:color="auto"/>
                    <w:right w:val="none" w:sz="0" w:space="0" w:color="auto"/>
                  </w:divBdr>
                  <w:divsChild>
                    <w:div w:id="1058548870">
                      <w:marLeft w:val="0"/>
                      <w:marRight w:val="0"/>
                      <w:marTop w:val="0"/>
                      <w:marBottom w:val="0"/>
                      <w:divBdr>
                        <w:top w:val="none" w:sz="0" w:space="0" w:color="auto"/>
                        <w:left w:val="none" w:sz="0" w:space="0" w:color="auto"/>
                        <w:bottom w:val="none" w:sz="0" w:space="0" w:color="auto"/>
                        <w:right w:val="none" w:sz="0" w:space="0" w:color="auto"/>
                      </w:divBdr>
                    </w:div>
                  </w:divsChild>
                </w:div>
                <w:div w:id="1338734509">
                  <w:marLeft w:val="0"/>
                  <w:marRight w:val="45"/>
                  <w:marTop w:val="0"/>
                  <w:marBottom w:val="0"/>
                  <w:divBdr>
                    <w:top w:val="none" w:sz="0" w:space="0" w:color="auto"/>
                    <w:left w:val="none" w:sz="0" w:space="0" w:color="auto"/>
                    <w:bottom w:val="none" w:sz="0" w:space="0" w:color="auto"/>
                    <w:right w:val="none" w:sz="0" w:space="0" w:color="auto"/>
                  </w:divBdr>
                  <w:divsChild>
                    <w:div w:id="156521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198384">
      <w:bodyDiv w:val="1"/>
      <w:marLeft w:val="0"/>
      <w:marRight w:val="0"/>
      <w:marTop w:val="0"/>
      <w:marBottom w:val="0"/>
      <w:divBdr>
        <w:top w:val="none" w:sz="0" w:space="0" w:color="auto"/>
        <w:left w:val="none" w:sz="0" w:space="0" w:color="auto"/>
        <w:bottom w:val="none" w:sz="0" w:space="0" w:color="auto"/>
        <w:right w:val="none" w:sz="0" w:space="0" w:color="auto"/>
      </w:divBdr>
      <w:divsChild>
        <w:div w:id="1394892920">
          <w:marLeft w:val="0"/>
          <w:marRight w:val="0"/>
          <w:marTop w:val="0"/>
          <w:marBottom w:val="0"/>
          <w:divBdr>
            <w:top w:val="none" w:sz="0" w:space="0" w:color="auto"/>
            <w:left w:val="none" w:sz="0" w:space="0" w:color="auto"/>
            <w:bottom w:val="single" w:sz="6" w:space="0" w:color="8CBADB"/>
            <w:right w:val="none" w:sz="0" w:space="0" w:color="auto"/>
          </w:divBdr>
        </w:div>
        <w:div w:id="1518040594">
          <w:marLeft w:val="0"/>
          <w:marRight w:val="0"/>
          <w:marTop w:val="0"/>
          <w:marBottom w:val="0"/>
          <w:divBdr>
            <w:top w:val="none" w:sz="0" w:space="0" w:color="auto"/>
            <w:left w:val="none" w:sz="0" w:space="0" w:color="auto"/>
            <w:bottom w:val="none" w:sz="0" w:space="0" w:color="auto"/>
            <w:right w:val="none" w:sz="0" w:space="0" w:color="auto"/>
          </w:divBdr>
          <w:divsChild>
            <w:div w:id="1122189449">
              <w:marLeft w:val="0"/>
              <w:marRight w:val="0"/>
              <w:marTop w:val="0"/>
              <w:marBottom w:val="0"/>
              <w:divBdr>
                <w:top w:val="none" w:sz="0" w:space="0" w:color="auto"/>
                <w:left w:val="none" w:sz="0" w:space="0" w:color="auto"/>
                <w:bottom w:val="none" w:sz="0" w:space="0" w:color="auto"/>
                <w:right w:val="none" w:sz="0" w:space="0" w:color="auto"/>
              </w:divBdr>
            </w:div>
          </w:divsChild>
        </w:div>
        <w:div w:id="1911188356">
          <w:marLeft w:val="0"/>
          <w:marRight w:val="0"/>
          <w:marTop w:val="0"/>
          <w:marBottom w:val="0"/>
          <w:divBdr>
            <w:top w:val="none" w:sz="0" w:space="0" w:color="auto"/>
            <w:left w:val="none" w:sz="0" w:space="0" w:color="auto"/>
            <w:bottom w:val="none" w:sz="0" w:space="0" w:color="auto"/>
            <w:right w:val="none" w:sz="0" w:space="0" w:color="auto"/>
          </w:divBdr>
        </w:div>
      </w:divsChild>
    </w:div>
    <w:div w:id="864447076">
      <w:bodyDiv w:val="1"/>
      <w:marLeft w:val="0"/>
      <w:marRight w:val="0"/>
      <w:marTop w:val="0"/>
      <w:marBottom w:val="0"/>
      <w:divBdr>
        <w:top w:val="none" w:sz="0" w:space="0" w:color="auto"/>
        <w:left w:val="none" w:sz="0" w:space="0" w:color="auto"/>
        <w:bottom w:val="none" w:sz="0" w:space="0" w:color="auto"/>
        <w:right w:val="none" w:sz="0" w:space="0" w:color="auto"/>
      </w:divBdr>
    </w:div>
    <w:div w:id="933515967">
      <w:bodyDiv w:val="1"/>
      <w:marLeft w:val="0"/>
      <w:marRight w:val="0"/>
      <w:marTop w:val="0"/>
      <w:marBottom w:val="0"/>
      <w:divBdr>
        <w:top w:val="none" w:sz="0" w:space="0" w:color="auto"/>
        <w:left w:val="none" w:sz="0" w:space="0" w:color="auto"/>
        <w:bottom w:val="none" w:sz="0" w:space="0" w:color="auto"/>
        <w:right w:val="none" w:sz="0" w:space="0" w:color="auto"/>
      </w:divBdr>
    </w:div>
    <w:div w:id="953557824">
      <w:bodyDiv w:val="1"/>
      <w:marLeft w:val="0"/>
      <w:marRight w:val="0"/>
      <w:marTop w:val="0"/>
      <w:marBottom w:val="0"/>
      <w:divBdr>
        <w:top w:val="none" w:sz="0" w:space="0" w:color="auto"/>
        <w:left w:val="none" w:sz="0" w:space="0" w:color="auto"/>
        <w:bottom w:val="none" w:sz="0" w:space="0" w:color="auto"/>
        <w:right w:val="none" w:sz="0" w:space="0" w:color="auto"/>
      </w:divBdr>
      <w:divsChild>
        <w:div w:id="1431659068">
          <w:marLeft w:val="0"/>
          <w:marRight w:val="0"/>
          <w:marTop w:val="0"/>
          <w:marBottom w:val="0"/>
          <w:divBdr>
            <w:top w:val="none" w:sz="0" w:space="0" w:color="auto"/>
            <w:left w:val="none" w:sz="0" w:space="0" w:color="auto"/>
            <w:bottom w:val="none" w:sz="0" w:space="0" w:color="auto"/>
            <w:right w:val="none" w:sz="0" w:space="0" w:color="auto"/>
          </w:divBdr>
        </w:div>
      </w:divsChild>
    </w:div>
    <w:div w:id="992874426">
      <w:bodyDiv w:val="1"/>
      <w:marLeft w:val="0"/>
      <w:marRight w:val="0"/>
      <w:marTop w:val="0"/>
      <w:marBottom w:val="0"/>
      <w:divBdr>
        <w:top w:val="none" w:sz="0" w:space="0" w:color="auto"/>
        <w:left w:val="none" w:sz="0" w:space="0" w:color="auto"/>
        <w:bottom w:val="none" w:sz="0" w:space="0" w:color="auto"/>
        <w:right w:val="none" w:sz="0" w:space="0" w:color="auto"/>
      </w:divBdr>
    </w:div>
    <w:div w:id="996349968">
      <w:bodyDiv w:val="1"/>
      <w:marLeft w:val="0"/>
      <w:marRight w:val="0"/>
      <w:marTop w:val="0"/>
      <w:marBottom w:val="0"/>
      <w:divBdr>
        <w:top w:val="none" w:sz="0" w:space="0" w:color="auto"/>
        <w:left w:val="none" w:sz="0" w:space="0" w:color="auto"/>
        <w:bottom w:val="none" w:sz="0" w:space="0" w:color="auto"/>
        <w:right w:val="none" w:sz="0" w:space="0" w:color="auto"/>
      </w:divBdr>
    </w:div>
    <w:div w:id="1140071401">
      <w:bodyDiv w:val="1"/>
      <w:marLeft w:val="0"/>
      <w:marRight w:val="0"/>
      <w:marTop w:val="0"/>
      <w:marBottom w:val="0"/>
      <w:divBdr>
        <w:top w:val="none" w:sz="0" w:space="0" w:color="auto"/>
        <w:left w:val="none" w:sz="0" w:space="0" w:color="auto"/>
        <w:bottom w:val="none" w:sz="0" w:space="0" w:color="auto"/>
        <w:right w:val="none" w:sz="0" w:space="0" w:color="auto"/>
      </w:divBdr>
    </w:div>
    <w:div w:id="1198205314">
      <w:bodyDiv w:val="1"/>
      <w:marLeft w:val="0"/>
      <w:marRight w:val="0"/>
      <w:marTop w:val="0"/>
      <w:marBottom w:val="0"/>
      <w:divBdr>
        <w:top w:val="none" w:sz="0" w:space="0" w:color="auto"/>
        <w:left w:val="none" w:sz="0" w:space="0" w:color="auto"/>
        <w:bottom w:val="none" w:sz="0" w:space="0" w:color="auto"/>
        <w:right w:val="none" w:sz="0" w:space="0" w:color="auto"/>
      </w:divBdr>
      <w:divsChild>
        <w:div w:id="206258369">
          <w:marLeft w:val="0"/>
          <w:marRight w:val="0"/>
          <w:marTop w:val="0"/>
          <w:marBottom w:val="0"/>
          <w:divBdr>
            <w:top w:val="none" w:sz="0" w:space="0" w:color="auto"/>
            <w:left w:val="none" w:sz="0" w:space="0" w:color="auto"/>
            <w:bottom w:val="none" w:sz="0" w:space="0" w:color="auto"/>
            <w:right w:val="none" w:sz="0" w:space="0" w:color="auto"/>
          </w:divBdr>
        </w:div>
        <w:div w:id="247151711">
          <w:marLeft w:val="0"/>
          <w:marRight w:val="0"/>
          <w:marTop w:val="0"/>
          <w:marBottom w:val="0"/>
          <w:divBdr>
            <w:top w:val="none" w:sz="0" w:space="0" w:color="auto"/>
            <w:left w:val="none" w:sz="0" w:space="0" w:color="auto"/>
            <w:bottom w:val="single" w:sz="6" w:space="0" w:color="8CBADB"/>
            <w:right w:val="none" w:sz="0" w:space="0" w:color="auto"/>
          </w:divBdr>
        </w:div>
        <w:div w:id="539637247">
          <w:marLeft w:val="0"/>
          <w:marRight w:val="0"/>
          <w:marTop w:val="0"/>
          <w:marBottom w:val="0"/>
          <w:divBdr>
            <w:top w:val="none" w:sz="0" w:space="0" w:color="auto"/>
            <w:left w:val="none" w:sz="0" w:space="0" w:color="auto"/>
            <w:bottom w:val="none" w:sz="0" w:space="0" w:color="auto"/>
            <w:right w:val="none" w:sz="0" w:space="0" w:color="auto"/>
          </w:divBdr>
        </w:div>
      </w:divsChild>
    </w:div>
    <w:div w:id="1245458446">
      <w:bodyDiv w:val="1"/>
      <w:marLeft w:val="0"/>
      <w:marRight w:val="0"/>
      <w:marTop w:val="0"/>
      <w:marBottom w:val="0"/>
      <w:divBdr>
        <w:top w:val="none" w:sz="0" w:space="0" w:color="auto"/>
        <w:left w:val="none" w:sz="0" w:space="0" w:color="auto"/>
        <w:bottom w:val="none" w:sz="0" w:space="0" w:color="auto"/>
        <w:right w:val="none" w:sz="0" w:space="0" w:color="auto"/>
      </w:divBdr>
      <w:divsChild>
        <w:div w:id="1499077250">
          <w:marLeft w:val="0"/>
          <w:marRight w:val="0"/>
          <w:marTop w:val="0"/>
          <w:marBottom w:val="0"/>
          <w:divBdr>
            <w:top w:val="none" w:sz="0" w:space="0" w:color="auto"/>
            <w:left w:val="none" w:sz="0" w:space="0" w:color="auto"/>
            <w:bottom w:val="single" w:sz="6" w:space="0" w:color="8CBADB"/>
            <w:right w:val="none" w:sz="0" w:space="0" w:color="auto"/>
          </w:divBdr>
        </w:div>
        <w:div w:id="1785997640">
          <w:marLeft w:val="0"/>
          <w:marRight w:val="0"/>
          <w:marTop w:val="0"/>
          <w:marBottom w:val="0"/>
          <w:divBdr>
            <w:top w:val="none" w:sz="0" w:space="0" w:color="auto"/>
            <w:left w:val="none" w:sz="0" w:space="0" w:color="auto"/>
            <w:bottom w:val="none" w:sz="0" w:space="0" w:color="auto"/>
            <w:right w:val="none" w:sz="0" w:space="0" w:color="auto"/>
          </w:divBdr>
          <w:divsChild>
            <w:div w:id="361439806">
              <w:marLeft w:val="0"/>
              <w:marRight w:val="0"/>
              <w:marTop w:val="0"/>
              <w:marBottom w:val="0"/>
              <w:divBdr>
                <w:top w:val="none" w:sz="0" w:space="0" w:color="auto"/>
                <w:left w:val="none" w:sz="0" w:space="0" w:color="auto"/>
                <w:bottom w:val="none" w:sz="0" w:space="0" w:color="auto"/>
                <w:right w:val="none" w:sz="0" w:space="0" w:color="auto"/>
              </w:divBdr>
            </w:div>
            <w:div w:id="419331853">
              <w:marLeft w:val="0"/>
              <w:marRight w:val="0"/>
              <w:marTop w:val="0"/>
              <w:marBottom w:val="0"/>
              <w:divBdr>
                <w:top w:val="none" w:sz="0" w:space="0" w:color="auto"/>
                <w:left w:val="none" w:sz="0" w:space="0" w:color="auto"/>
                <w:bottom w:val="none" w:sz="0" w:space="0" w:color="auto"/>
                <w:right w:val="none" w:sz="0" w:space="0" w:color="auto"/>
              </w:divBdr>
            </w:div>
            <w:div w:id="708455774">
              <w:marLeft w:val="0"/>
              <w:marRight w:val="0"/>
              <w:marTop w:val="0"/>
              <w:marBottom w:val="0"/>
              <w:divBdr>
                <w:top w:val="none" w:sz="0" w:space="0" w:color="auto"/>
                <w:left w:val="none" w:sz="0" w:space="0" w:color="auto"/>
                <w:bottom w:val="none" w:sz="0" w:space="0" w:color="auto"/>
                <w:right w:val="none" w:sz="0" w:space="0" w:color="auto"/>
              </w:divBdr>
            </w:div>
            <w:div w:id="857547132">
              <w:marLeft w:val="0"/>
              <w:marRight w:val="0"/>
              <w:marTop w:val="0"/>
              <w:marBottom w:val="0"/>
              <w:divBdr>
                <w:top w:val="none" w:sz="0" w:space="0" w:color="auto"/>
                <w:left w:val="none" w:sz="0" w:space="0" w:color="auto"/>
                <w:bottom w:val="none" w:sz="0" w:space="0" w:color="auto"/>
                <w:right w:val="none" w:sz="0" w:space="0" w:color="auto"/>
              </w:divBdr>
            </w:div>
            <w:div w:id="1067262577">
              <w:marLeft w:val="0"/>
              <w:marRight w:val="0"/>
              <w:marTop w:val="0"/>
              <w:marBottom w:val="0"/>
              <w:divBdr>
                <w:top w:val="none" w:sz="0" w:space="0" w:color="auto"/>
                <w:left w:val="none" w:sz="0" w:space="0" w:color="auto"/>
                <w:bottom w:val="none" w:sz="0" w:space="0" w:color="auto"/>
                <w:right w:val="none" w:sz="0" w:space="0" w:color="auto"/>
              </w:divBdr>
              <w:divsChild>
                <w:div w:id="1930189622">
                  <w:marLeft w:val="0"/>
                  <w:marRight w:val="0"/>
                  <w:marTop w:val="0"/>
                  <w:marBottom w:val="0"/>
                  <w:divBdr>
                    <w:top w:val="none" w:sz="0" w:space="0" w:color="auto"/>
                    <w:left w:val="none" w:sz="0" w:space="0" w:color="auto"/>
                    <w:bottom w:val="none" w:sz="0" w:space="0" w:color="auto"/>
                    <w:right w:val="none" w:sz="0" w:space="0" w:color="auto"/>
                  </w:divBdr>
                </w:div>
              </w:divsChild>
            </w:div>
            <w:div w:id="1102646393">
              <w:marLeft w:val="0"/>
              <w:marRight w:val="0"/>
              <w:marTop w:val="0"/>
              <w:marBottom w:val="0"/>
              <w:divBdr>
                <w:top w:val="none" w:sz="0" w:space="0" w:color="auto"/>
                <w:left w:val="none" w:sz="0" w:space="0" w:color="auto"/>
                <w:bottom w:val="none" w:sz="0" w:space="0" w:color="auto"/>
                <w:right w:val="none" w:sz="0" w:space="0" w:color="auto"/>
              </w:divBdr>
            </w:div>
            <w:div w:id="1361973214">
              <w:marLeft w:val="0"/>
              <w:marRight w:val="0"/>
              <w:marTop w:val="0"/>
              <w:marBottom w:val="0"/>
              <w:divBdr>
                <w:top w:val="none" w:sz="0" w:space="0" w:color="auto"/>
                <w:left w:val="none" w:sz="0" w:space="0" w:color="auto"/>
                <w:bottom w:val="none" w:sz="0" w:space="0" w:color="auto"/>
                <w:right w:val="none" w:sz="0" w:space="0" w:color="auto"/>
              </w:divBdr>
            </w:div>
            <w:div w:id="1564102712">
              <w:marLeft w:val="0"/>
              <w:marRight w:val="0"/>
              <w:marTop w:val="0"/>
              <w:marBottom w:val="0"/>
              <w:divBdr>
                <w:top w:val="none" w:sz="0" w:space="0" w:color="auto"/>
                <w:left w:val="none" w:sz="0" w:space="0" w:color="auto"/>
                <w:bottom w:val="none" w:sz="0" w:space="0" w:color="auto"/>
                <w:right w:val="none" w:sz="0" w:space="0" w:color="auto"/>
              </w:divBdr>
            </w:div>
            <w:div w:id="2107114328">
              <w:marLeft w:val="0"/>
              <w:marRight w:val="0"/>
              <w:marTop w:val="0"/>
              <w:marBottom w:val="0"/>
              <w:divBdr>
                <w:top w:val="none" w:sz="0" w:space="0" w:color="auto"/>
                <w:left w:val="none" w:sz="0" w:space="0" w:color="auto"/>
                <w:bottom w:val="none" w:sz="0" w:space="0" w:color="auto"/>
                <w:right w:val="none" w:sz="0" w:space="0" w:color="auto"/>
              </w:divBdr>
            </w:div>
          </w:divsChild>
        </w:div>
        <w:div w:id="1984966674">
          <w:marLeft w:val="0"/>
          <w:marRight w:val="0"/>
          <w:marTop w:val="0"/>
          <w:marBottom w:val="0"/>
          <w:divBdr>
            <w:top w:val="none" w:sz="0" w:space="0" w:color="auto"/>
            <w:left w:val="none" w:sz="0" w:space="0" w:color="auto"/>
            <w:bottom w:val="none" w:sz="0" w:space="0" w:color="auto"/>
            <w:right w:val="none" w:sz="0" w:space="0" w:color="auto"/>
          </w:divBdr>
        </w:div>
      </w:divsChild>
    </w:div>
    <w:div w:id="1379360667">
      <w:bodyDiv w:val="1"/>
      <w:marLeft w:val="0"/>
      <w:marRight w:val="0"/>
      <w:marTop w:val="0"/>
      <w:marBottom w:val="0"/>
      <w:divBdr>
        <w:top w:val="none" w:sz="0" w:space="0" w:color="auto"/>
        <w:left w:val="none" w:sz="0" w:space="0" w:color="auto"/>
        <w:bottom w:val="none" w:sz="0" w:space="0" w:color="auto"/>
        <w:right w:val="none" w:sz="0" w:space="0" w:color="auto"/>
      </w:divBdr>
    </w:div>
    <w:div w:id="1475677851">
      <w:bodyDiv w:val="1"/>
      <w:marLeft w:val="0"/>
      <w:marRight w:val="0"/>
      <w:marTop w:val="0"/>
      <w:marBottom w:val="0"/>
      <w:divBdr>
        <w:top w:val="none" w:sz="0" w:space="0" w:color="auto"/>
        <w:left w:val="none" w:sz="0" w:space="0" w:color="auto"/>
        <w:bottom w:val="none" w:sz="0" w:space="0" w:color="auto"/>
        <w:right w:val="none" w:sz="0" w:space="0" w:color="auto"/>
      </w:divBdr>
    </w:div>
    <w:div w:id="1612588753">
      <w:bodyDiv w:val="1"/>
      <w:marLeft w:val="0"/>
      <w:marRight w:val="0"/>
      <w:marTop w:val="0"/>
      <w:marBottom w:val="0"/>
      <w:divBdr>
        <w:top w:val="none" w:sz="0" w:space="0" w:color="auto"/>
        <w:left w:val="none" w:sz="0" w:space="0" w:color="auto"/>
        <w:bottom w:val="none" w:sz="0" w:space="0" w:color="auto"/>
        <w:right w:val="none" w:sz="0" w:space="0" w:color="auto"/>
      </w:divBdr>
      <w:divsChild>
        <w:div w:id="382558771">
          <w:marLeft w:val="105"/>
          <w:marRight w:val="0"/>
          <w:marTop w:val="0"/>
          <w:marBottom w:val="0"/>
          <w:divBdr>
            <w:top w:val="none" w:sz="0" w:space="0" w:color="auto"/>
            <w:left w:val="none" w:sz="0" w:space="0" w:color="auto"/>
            <w:bottom w:val="none" w:sz="0" w:space="0" w:color="auto"/>
            <w:right w:val="none" w:sz="0" w:space="0" w:color="auto"/>
          </w:divBdr>
        </w:div>
        <w:div w:id="848760772">
          <w:marLeft w:val="0"/>
          <w:marRight w:val="0"/>
          <w:marTop w:val="0"/>
          <w:marBottom w:val="150"/>
          <w:divBdr>
            <w:top w:val="none" w:sz="0" w:space="0" w:color="auto"/>
            <w:left w:val="none" w:sz="0" w:space="0" w:color="auto"/>
            <w:bottom w:val="none" w:sz="0" w:space="0" w:color="auto"/>
            <w:right w:val="none" w:sz="0" w:space="0" w:color="auto"/>
          </w:divBdr>
        </w:div>
        <w:div w:id="1183595757">
          <w:marLeft w:val="0"/>
          <w:marRight w:val="0"/>
          <w:marTop w:val="0"/>
          <w:marBottom w:val="150"/>
          <w:divBdr>
            <w:top w:val="none" w:sz="0" w:space="0" w:color="auto"/>
            <w:left w:val="none" w:sz="0" w:space="0" w:color="auto"/>
            <w:bottom w:val="none" w:sz="0" w:space="0" w:color="auto"/>
            <w:right w:val="none" w:sz="0" w:space="0" w:color="auto"/>
          </w:divBdr>
        </w:div>
        <w:div w:id="1554002342">
          <w:marLeft w:val="0"/>
          <w:marRight w:val="0"/>
          <w:marTop w:val="0"/>
          <w:marBottom w:val="150"/>
          <w:divBdr>
            <w:top w:val="none" w:sz="0" w:space="0" w:color="auto"/>
            <w:left w:val="none" w:sz="0" w:space="0" w:color="auto"/>
            <w:bottom w:val="none" w:sz="0" w:space="0" w:color="auto"/>
            <w:right w:val="none" w:sz="0" w:space="0" w:color="auto"/>
          </w:divBdr>
        </w:div>
        <w:div w:id="1950233771">
          <w:marLeft w:val="150"/>
          <w:marRight w:val="450"/>
          <w:marTop w:val="0"/>
          <w:marBottom w:val="150"/>
          <w:divBdr>
            <w:top w:val="none" w:sz="0" w:space="0" w:color="auto"/>
            <w:left w:val="none" w:sz="0" w:space="0" w:color="auto"/>
            <w:bottom w:val="none" w:sz="0" w:space="0" w:color="auto"/>
            <w:right w:val="none" w:sz="0" w:space="0" w:color="auto"/>
          </w:divBdr>
          <w:divsChild>
            <w:div w:id="149541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54999">
      <w:bodyDiv w:val="1"/>
      <w:marLeft w:val="0"/>
      <w:marRight w:val="0"/>
      <w:marTop w:val="0"/>
      <w:marBottom w:val="0"/>
      <w:divBdr>
        <w:top w:val="none" w:sz="0" w:space="0" w:color="auto"/>
        <w:left w:val="none" w:sz="0" w:space="0" w:color="auto"/>
        <w:bottom w:val="none" w:sz="0" w:space="0" w:color="auto"/>
        <w:right w:val="none" w:sz="0" w:space="0" w:color="auto"/>
      </w:divBdr>
      <w:divsChild>
        <w:div w:id="489761240">
          <w:marLeft w:val="0"/>
          <w:marRight w:val="0"/>
          <w:marTop w:val="0"/>
          <w:marBottom w:val="0"/>
          <w:divBdr>
            <w:top w:val="none" w:sz="0" w:space="0" w:color="auto"/>
            <w:left w:val="none" w:sz="0" w:space="0" w:color="auto"/>
            <w:bottom w:val="none" w:sz="0" w:space="0" w:color="auto"/>
            <w:right w:val="none" w:sz="0" w:space="0" w:color="auto"/>
          </w:divBdr>
          <w:divsChild>
            <w:div w:id="402071691">
              <w:marLeft w:val="0"/>
              <w:marRight w:val="0"/>
              <w:marTop w:val="0"/>
              <w:marBottom w:val="0"/>
              <w:divBdr>
                <w:top w:val="none" w:sz="0" w:space="0" w:color="auto"/>
                <w:left w:val="none" w:sz="0" w:space="0" w:color="auto"/>
                <w:bottom w:val="none" w:sz="0" w:space="0" w:color="auto"/>
                <w:right w:val="none" w:sz="0" w:space="0" w:color="auto"/>
              </w:divBdr>
            </w:div>
            <w:div w:id="409891323">
              <w:marLeft w:val="0"/>
              <w:marRight w:val="0"/>
              <w:marTop w:val="0"/>
              <w:marBottom w:val="0"/>
              <w:divBdr>
                <w:top w:val="none" w:sz="0" w:space="0" w:color="auto"/>
                <w:left w:val="none" w:sz="0" w:space="0" w:color="auto"/>
                <w:bottom w:val="none" w:sz="0" w:space="0" w:color="auto"/>
                <w:right w:val="none" w:sz="0" w:space="0" w:color="auto"/>
              </w:divBdr>
            </w:div>
            <w:div w:id="503059654">
              <w:marLeft w:val="0"/>
              <w:marRight w:val="0"/>
              <w:marTop w:val="0"/>
              <w:marBottom w:val="0"/>
              <w:divBdr>
                <w:top w:val="none" w:sz="0" w:space="0" w:color="auto"/>
                <w:left w:val="none" w:sz="0" w:space="0" w:color="auto"/>
                <w:bottom w:val="none" w:sz="0" w:space="0" w:color="auto"/>
                <w:right w:val="none" w:sz="0" w:space="0" w:color="auto"/>
              </w:divBdr>
            </w:div>
            <w:div w:id="911935657">
              <w:marLeft w:val="0"/>
              <w:marRight w:val="0"/>
              <w:marTop w:val="0"/>
              <w:marBottom w:val="0"/>
              <w:divBdr>
                <w:top w:val="none" w:sz="0" w:space="0" w:color="auto"/>
                <w:left w:val="none" w:sz="0" w:space="0" w:color="auto"/>
                <w:bottom w:val="none" w:sz="0" w:space="0" w:color="auto"/>
                <w:right w:val="none" w:sz="0" w:space="0" w:color="auto"/>
              </w:divBdr>
            </w:div>
            <w:div w:id="918713583">
              <w:marLeft w:val="0"/>
              <w:marRight w:val="0"/>
              <w:marTop w:val="0"/>
              <w:marBottom w:val="0"/>
              <w:divBdr>
                <w:top w:val="none" w:sz="0" w:space="0" w:color="auto"/>
                <w:left w:val="none" w:sz="0" w:space="0" w:color="auto"/>
                <w:bottom w:val="none" w:sz="0" w:space="0" w:color="auto"/>
                <w:right w:val="none" w:sz="0" w:space="0" w:color="auto"/>
              </w:divBdr>
            </w:div>
            <w:div w:id="955677025">
              <w:marLeft w:val="0"/>
              <w:marRight w:val="0"/>
              <w:marTop w:val="0"/>
              <w:marBottom w:val="0"/>
              <w:divBdr>
                <w:top w:val="none" w:sz="0" w:space="0" w:color="auto"/>
                <w:left w:val="none" w:sz="0" w:space="0" w:color="auto"/>
                <w:bottom w:val="none" w:sz="0" w:space="0" w:color="auto"/>
                <w:right w:val="none" w:sz="0" w:space="0" w:color="auto"/>
              </w:divBdr>
            </w:div>
            <w:div w:id="1270696246">
              <w:marLeft w:val="0"/>
              <w:marRight w:val="0"/>
              <w:marTop w:val="0"/>
              <w:marBottom w:val="0"/>
              <w:divBdr>
                <w:top w:val="none" w:sz="0" w:space="0" w:color="auto"/>
                <w:left w:val="none" w:sz="0" w:space="0" w:color="auto"/>
                <w:bottom w:val="none" w:sz="0" w:space="0" w:color="auto"/>
                <w:right w:val="none" w:sz="0" w:space="0" w:color="auto"/>
              </w:divBdr>
            </w:div>
            <w:div w:id="1484080948">
              <w:marLeft w:val="0"/>
              <w:marRight w:val="0"/>
              <w:marTop w:val="0"/>
              <w:marBottom w:val="0"/>
              <w:divBdr>
                <w:top w:val="none" w:sz="0" w:space="0" w:color="auto"/>
                <w:left w:val="none" w:sz="0" w:space="0" w:color="auto"/>
                <w:bottom w:val="none" w:sz="0" w:space="0" w:color="auto"/>
                <w:right w:val="none" w:sz="0" w:space="0" w:color="auto"/>
              </w:divBdr>
            </w:div>
            <w:div w:id="2113012720">
              <w:marLeft w:val="0"/>
              <w:marRight w:val="0"/>
              <w:marTop w:val="0"/>
              <w:marBottom w:val="0"/>
              <w:divBdr>
                <w:top w:val="none" w:sz="0" w:space="0" w:color="auto"/>
                <w:left w:val="none" w:sz="0" w:space="0" w:color="auto"/>
                <w:bottom w:val="none" w:sz="0" w:space="0" w:color="auto"/>
                <w:right w:val="none" w:sz="0" w:space="0" w:color="auto"/>
              </w:divBdr>
            </w:div>
          </w:divsChild>
        </w:div>
        <w:div w:id="583532901">
          <w:marLeft w:val="0"/>
          <w:marRight w:val="0"/>
          <w:marTop w:val="0"/>
          <w:marBottom w:val="0"/>
          <w:divBdr>
            <w:top w:val="none" w:sz="0" w:space="0" w:color="auto"/>
            <w:left w:val="none" w:sz="0" w:space="0" w:color="auto"/>
            <w:bottom w:val="single" w:sz="6" w:space="0" w:color="8CBADB"/>
            <w:right w:val="none" w:sz="0" w:space="0" w:color="auto"/>
          </w:divBdr>
        </w:div>
        <w:div w:id="2060665265">
          <w:marLeft w:val="0"/>
          <w:marRight w:val="0"/>
          <w:marTop w:val="0"/>
          <w:marBottom w:val="0"/>
          <w:divBdr>
            <w:top w:val="none" w:sz="0" w:space="0" w:color="auto"/>
            <w:left w:val="none" w:sz="0" w:space="0" w:color="auto"/>
            <w:bottom w:val="none" w:sz="0" w:space="0" w:color="auto"/>
            <w:right w:val="none" w:sz="0" w:space="0" w:color="auto"/>
          </w:divBdr>
        </w:div>
      </w:divsChild>
    </w:div>
    <w:div w:id="1774545776">
      <w:bodyDiv w:val="1"/>
      <w:marLeft w:val="0"/>
      <w:marRight w:val="0"/>
      <w:marTop w:val="0"/>
      <w:marBottom w:val="0"/>
      <w:divBdr>
        <w:top w:val="none" w:sz="0" w:space="0" w:color="auto"/>
        <w:left w:val="none" w:sz="0" w:space="0" w:color="auto"/>
        <w:bottom w:val="none" w:sz="0" w:space="0" w:color="auto"/>
        <w:right w:val="none" w:sz="0" w:space="0" w:color="auto"/>
      </w:divBdr>
      <w:divsChild>
        <w:div w:id="86116195">
          <w:marLeft w:val="0"/>
          <w:marRight w:val="0"/>
          <w:marTop w:val="0"/>
          <w:marBottom w:val="0"/>
          <w:divBdr>
            <w:top w:val="none" w:sz="0" w:space="0" w:color="auto"/>
            <w:left w:val="none" w:sz="0" w:space="0" w:color="auto"/>
            <w:bottom w:val="single" w:sz="6" w:space="0" w:color="8CBADB"/>
            <w:right w:val="none" w:sz="0" w:space="0" w:color="auto"/>
          </w:divBdr>
        </w:div>
        <w:div w:id="928847769">
          <w:marLeft w:val="0"/>
          <w:marRight w:val="0"/>
          <w:marTop w:val="0"/>
          <w:marBottom w:val="0"/>
          <w:divBdr>
            <w:top w:val="none" w:sz="0" w:space="0" w:color="auto"/>
            <w:left w:val="none" w:sz="0" w:space="0" w:color="auto"/>
            <w:bottom w:val="none" w:sz="0" w:space="0" w:color="auto"/>
            <w:right w:val="none" w:sz="0" w:space="0" w:color="auto"/>
          </w:divBdr>
        </w:div>
        <w:div w:id="1780292671">
          <w:marLeft w:val="0"/>
          <w:marRight w:val="0"/>
          <w:marTop w:val="0"/>
          <w:marBottom w:val="0"/>
          <w:divBdr>
            <w:top w:val="none" w:sz="0" w:space="0" w:color="auto"/>
            <w:left w:val="none" w:sz="0" w:space="0" w:color="auto"/>
            <w:bottom w:val="none" w:sz="0" w:space="0" w:color="auto"/>
            <w:right w:val="none" w:sz="0" w:space="0" w:color="auto"/>
          </w:divBdr>
        </w:div>
      </w:divsChild>
    </w:div>
    <w:div w:id="1797790503">
      <w:bodyDiv w:val="1"/>
      <w:marLeft w:val="0"/>
      <w:marRight w:val="0"/>
      <w:marTop w:val="0"/>
      <w:marBottom w:val="0"/>
      <w:divBdr>
        <w:top w:val="none" w:sz="0" w:space="0" w:color="auto"/>
        <w:left w:val="none" w:sz="0" w:space="0" w:color="auto"/>
        <w:bottom w:val="none" w:sz="0" w:space="0" w:color="auto"/>
        <w:right w:val="none" w:sz="0" w:space="0" w:color="auto"/>
      </w:divBdr>
      <w:divsChild>
        <w:div w:id="1834026581">
          <w:marLeft w:val="0"/>
          <w:marRight w:val="0"/>
          <w:marTop w:val="0"/>
          <w:marBottom w:val="0"/>
          <w:divBdr>
            <w:top w:val="none" w:sz="0" w:space="0" w:color="auto"/>
            <w:left w:val="none" w:sz="0" w:space="0" w:color="auto"/>
            <w:bottom w:val="single" w:sz="6" w:space="0" w:color="8CBADB"/>
            <w:right w:val="none" w:sz="0" w:space="0" w:color="auto"/>
          </w:divBdr>
        </w:div>
        <w:div w:id="1886217323">
          <w:marLeft w:val="0"/>
          <w:marRight w:val="0"/>
          <w:marTop w:val="0"/>
          <w:marBottom w:val="0"/>
          <w:divBdr>
            <w:top w:val="none" w:sz="0" w:space="0" w:color="auto"/>
            <w:left w:val="none" w:sz="0" w:space="0" w:color="auto"/>
            <w:bottom w:val="none" w:sz="0" w:space="0" w:color="auto"/>
            <w:right w:val="none" w:sz="0" w:space="0" w:color="auto"/>
          </w:divBdr>
        </w:div>
        <w:div w:id="2120028250">
          <w:marLeft w:val="0"/>
          <w:marRight w:val="0"/>
          <w:marTop w:val="0"/>
          <w:marBottom w:val="0"/>
          <w:divBdr>
            <w:top w:val="none" w:sz="0" w:space="0" w:color="auto"/>
            <w:left w:val="none" w:sz="0" w:space="0" w:color="auto"/>
            <w:bottom w:val="none" w:sz="0" w:space="0" w:color="auto"/>
            <w:right w:val="none" w:sz="0" w:space="0" w:color="auto"/>
          </w:divBdr>
        </w:div>
      </w:divsChild>
    </w:div>
    <w:div w:id="1831941506">
      <w:bodyDiv w:val="1"/>
      <w:marLeft w:val="0"/>
      <w:marRight w:val="0"/>
      <w:marTop w:val="0"/>
      <w:marBottom w:val="0"/>
      <w:divBdr>
        <w:top w:val="none" w:sz="0" w:space="0" w:color="auto"/>
        <w:left w:val="none" w:sz="0" w:space="0" w:color="auto"/>
        <w:bottom w:val="none" w:sz="0" w:space="0" w:color="auto"/>
        <w:right w:val="none" w:sz="0" w:space="0" w:color="auto"/>
      </w:divBdr>
    </w:div>
    <w:div w:id="1956910273">
      <w:bodyDiv w:val="1"/>
      <w:marLeft w:val="0"/>
      <w:marRight w:val="0"/>
      <w:marTop w:val="0"/>
      <w:marBottom w:val="0"/>
      <w:divBdr>
        <w:top w:val="none" w:sz="0" w:space="0" w:color="auto"/>
        <w:left w:val="none" w:sz="0" w:space="0" w:color="auto"/>
        <w:bottom w:val="none" w:sz="0" w:space="0" w:color="auto"/>
        <w:right w:val="none" w:sz="0" w:space="0" w:color="auto"/>
      </w:divBdr>
      <w:divsChild>
        <w:div w:id="24142460">
          <w:marLeft w:val="0"/>
          <w:marRight w:val="0"/>
          <w:marTop w:val="0"/>
          <w:marBottom w:val="0"/>
          <w:divBdr>
            <w:top w:val="none" w:sz="0" w:space="0" w:color="auto"/>
            <w:left w:val="none" w:sz="0" w:space="0" w:color="auto"/>
            <w:bottom w:val="none" w:sz="0" w:space="0" w:color="auto"/>
            <w:right w:val="none" w:sz="0" w:space="0" w:color="auto"/>
          </w:divBdr>
        </w:div>
        <w:div w:id="866262597">
          <w:marLeft w:val="0"/>
          <w:marRight w:val="0"/>
          <w:marTop w:val="0"/>
          <w:marBottom w:val="0"/>
          <w:divBdr>
            <w:top w:val="none" w:sz="0" w:space="0" w:color="auto"/>
            <w:left w:val="none" w:sz="0" w:space="0" w:color="auto"/>
            <w:bottom w:val="none" w:sz="0" w:space="0" w:color="auto"/>
            <w:right w:val="none" w:sz="0" w:space="0" w:color="auto"/>
          </w:divBdr>
        </w:div>
        <w:div w:id="1311709631">
          <w:marLeft w:val="0"/>
          <w:marRight w:val="0"/>
          <w:marTop w:val="0"/>
          <w:marBottom w:val="0"/>
          <w:divBdr>
            <w:top w:val="none" w:sz="0" w:space="0" w:color="auto"/>
            <w:left w:val="none" w:sz="0" w:space="0" w:color="auto"/>
            <w:bottom w:val="none" w:sz="0" w:space="0" w:color="auto"/>
            <w:right w:val="none" w:sz="0" w:space="0" w:color="auto"/>
          </w:divBdr>
        </w:div>
        <w:div w:id="1620838680">
          <w:marLeft w:val="0"/>
          <w:marRight w:val="0"/>
          <w:marTop w:val="150"/>
          <w:marBottom w:val="0"/>
          <w:divBdr>
            <w:top w:val="single" w:sz="6" w:space="10" w:color="9A9A9A"/>
            <w:left w:val="none" w:sz="0" w:space="0" w:color="auto"/>
            <w:bottom w:val="single" w:sz="2" w:space="8" w:color="9A9A9A"/>
            <w:right w:val="none" w:sz="0" w:space="0" w:color="auto"/>
          </w:divBdr>
        </w:div>
        <w:div w:id="1623269261">
          <w:marLeft w:val="0"/>
          <w:marRight w:val="0"/>
          <w:marTop w:val="0"/>
          <w:marBottom w:val="0"/>
          <w:divBdr>
            <w:top w:val="none" w:sz="0" w:space="0" w:color="auto"/>
            <w:left w:val="none" w:sz="0" w:space="0" w:color="auto"/>
            <w:bottom w:val="none" w:sz="0" w:space="0" w:color="auto"/>
            <w:right w:val="none" w:sz="0" w:space="0" w:color="auto"/>
          </w:divBdr>
        </w:div>
        <w:div w:id="1628898217">
          <w:marLeft w:val="0"/>
          <w:marRight w:val="0"/>
          <w:marTop w:val="150"/>
          <w:marBottom w:val="0"/>
          <w:divBdr>
            <w:top w:val="single" w:sz="6" w:space="10" w:color="9A9A9A"/>
            <w:left w:val="none" w:sz="0" w:space="0" w:color="auto"/>
            <w:bottom w:val="single" w:sz="12" w:space="10" w:color="9A9A9A"/>
            <w:right w:val="none" w:sz="0" w:space="0" w:color="auto"/>
          </w:divBdr>
        </w:div>
      </w:divsChild>
    </w:div>
    <w:div w:id="2000687431">
      <w:bodyDiv w:val="1"/>
      <w:marLeft w:val="0"/>
      <w:marRight w:val="0"/>
      <w:marTop w:val="0"/>
      <w:marBottom w:val="0"/>
      <w:divBdr>
        <w:top w:val="none" w:sz="0" w:space="0" w:color="auto"/>
        <w:left w:val="none" w:sz="0" w:space="0" w:color="auto"/>
        <w:bottom w:val="none" w:sz="0" w:space="0" w:color="auto"/>
        <w:right w:val="none" w:sz="0" w:space="0" w:color="auto"/>
      </w:divBdr>
      <w:divsChild>
        <w:div w:id="760374678">
          <w:marLeft w:val="0"/>
          <w:marRight w:val="0"/>
          <w:marTop w:val="0"/>
          <w:marBottom w:val="0"/>
          <w:divBdr>
            <w:top w:val="none" w:sz="0" w:space="0" w:color="auto"/>
            <w:left w:val="none" w:sz="0" w:space="0" w:color="auto"/>
            <w:bottom w:val="none" w:sz="0" w:space="0" w:color="auto"/>
            <w:right w:val="none" w:sz="0" w:space="0" w:color="auto"/>
          </w:divBdr>
        </w:div>
        <w:div w:id="1520504179">
          <w:marLeft w:val="0"/>
          <w:marRight w:val="0"/>
          <w:marTop w:val="0"/>
          <w:marBottom w:val="0"/>
          <w:divBdr>
            <w:top w:val="none" w:sz="0" w:space="0" w:color="auto"/>
            <w:left w:val="none" w:sz="0" w:space="0" w:color="auto"/>
            <w:bottom w:val="none" w:sz="0" w:space="0" w:color="auto"/>
            <w:right w:val="none" w:sz="0" w:space="0" w:color="auto"/>
          </w:divBdr>
        </w:div>
        <w:div w:id="1781610297">
          <w:marLeft w:val="0"/>
          <w:marRight w:val="0"/>
          <w:marTop w:val="0"/>
          <w:marBottom w:val="0"/>
          <w:divBdr>
            <w:top w:val="none" w:sz="0" w:space="0" w:color="auto"/>
            <w:left w:val="none" w:sz="0" w:space="0" w:color="auto"/>
            <w:bottom w:val="single" w:sz="6" w:space="0" w:color="8CBADB"/>
            <w:right w:val="none" w:sz="0" w:space="0" w:color="auto"/>
          </w:divBdr>
        </w:div>
      </w:divsChild>
    </w:div>
    <w:div w:id="2125732517">
      <w:bodyDiv w:val="1"/>
      <w:marLeft w:val="0"/>
      <w:marRight w:val="0"/>
      <w:marTop w:val="0"/>
      <w:marBottom w:val="0"/>
      <w:divBdr>
        <w:top w:val="none" w:sz="0" w:space="0" w:color="auto"/>
        <w:left w:val="none" w:sz="0" w:space="0" w:color="auto"/>
        <w:bottom w:val="none" w:sz="0" w:space="0" w:color="auto"/>
        <w:right w:val="none" w:sz="0" w:space="0" w:color="auto"/>
      </w:divBdr>
      <w:divsChild>
        <w:div w:id="138235674">
          <w:marLeft w:val="0"/>
          <w:marRight w:val="0"/>
          <w:marTop w:val="0"/>
          <w:marBottom w:val="0"/>
          <w:divBdr>
            <w:top w:val="none" w:sz="0" w:space="0" w:color="auto"/>
            <w:left w:val="none" w:sz="0" w:space="0" w:color="auto"/>
            <w:bottom w:val="none" w:sz="0" w:space="0" w:color="auto"/>
            <w:right w:val="none" w:sz="0" w:space="0" w:color="auto"/>
          </w:divBdr>
        </w:div>
        <w:div w:id="1107850942">
          <w:marLeft w:val="0"/>
          <w:marRight w:val="0"/>
          <w:marTop w:val="0"/>
          <w:marBottom w:val="0"/>
          <w:divBdr>
            <w:top w:val="none" w:sz="0" w:space="0" w:color="auto"/>
            <w:left w:val="none" w:sz="0" w:space="0" w:color="auto"/>
            <w:bottom w:val="none" w:sz="0" w:space="0" w:color="auto"/>
            <w:right w:val="none" w:sz="0" w:space="0" w:color="auto"/>
          </w:divBdr>
        </w:div>
        <w:div w:id="1320308461">
          <w:marLeft w:val="0"/>
          <w:marRight w:val="0"/>
          <w:marTop w:val="0"/>
          <w:marBottom w:val="0"/>
          <w:divBdr>
            <w:top w:val="none" w:sz="0" w:space="0" w:color="auto"/>
            <w:left w:val="none" w:sz="0" w:space="0" w:color="auto"/>
            <w:bottom w:val="single" w:sz="6" w:space="0" w:color="8CBAD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iuli.com/point_info.asp?point_id=238" TargetMode="External"/><Relationship Id="rId18" Type="http://schemas.openxmlformats.org/officeDocument/2006/relationships/image" Target="media/image13.jpeg"/><Relationship Id="rId26" Type="http://schemas.openxmlformats.org/officeDocument/2006/relationships/hyperlink" Target="http://haifahaifa.co.il/wp-content/uploads/2015/09/P7080006.jpg" TargetMode="External"/><Relationship Id="rId39" Type="http://schemas.openxmlformats.org/officeDocument/2006/relationships/hyperlink" Target="mailto:haapala.mus@gmail.com" TargetMode="External"/><Relationship Id="rId21" Type="http://schemas.openxmlformats.org/officeDocument/2006/relationships/image" Target="media/image16.jpeg"/><Relationship Id="rId34" Type="http://schemas.openxmlformats.org/officeDocument/2006/relationships/image" Target="media/image26.jpg"/><Relationship Id="rId42" Type="http://schemas.openxmlformats.org/officeDocument/2006/relationships/image" Target="media/image32.jpeg"/><Relationship Id="rId47" Type="http://schemas.openxmlformats.org/officeDocument/2006/relationships/hyperlink" Target="http://he.wikipedia.org/wiki/%D7%A1%D7%98%D7%9C%D7%94_%D7%9E%D7%90%D7%A8%D7%99%D7%A1" TargetMode="External"/><Relationship Id="rId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2.jpeg"/><Relationship Id="rId11" Type="http://schemas.openxmlformats.org/officeDocument/2006/relationships/image" Target="media/image7.jpeg"/><Relationship Id="rId24" Type="http://schemas.openxmlformats.org/officeDocument/2006/relationships/image" Target="media/image19.jpeg"/><Relationship Id="rId32" Type="http://schemas.openxmlformats.org/officeDocument/2006/relationships/image" Target="media/image24.gif"/><Relationship Id="rId37" Type="http://schemas.openxmlformats.org/officeDocument/2006/relationships/hyperlink" Target="mailto:museum@rail.co.il" TargetMode="External"/><Relationship Id="rId40" Type="http://schemas.openxmlformats.org/officeDocument/2006/relationships/image" Target="media/image30.jpeg"/><Relationship Id="rId45" Type="http://schemas.openxmlformats.org/officeDocument/2006/relationships/hyperlink" Target="http://he.wikipedia.org/wiki/%D7%AA%D7%9C_%D7%A9%D7%A7%D7%9E%D7%95%D7%A0%D7%94" TargetMode="External"/><Relationship Id="rId5" Type="http://schemas.openxmlformats.org/officeDocument/2006/relationships/image" Target="media/image2.jpeg"/><Relationship Id="rId15" Type="http://schemas.openxmlformats.org/officeDocument/2006/relationships/image" Target="media/image10.jpeg"/><Relationship Id="rId23" Type="http://schemas.openxmlformats.org/officeDocument/2006/relationships/image" Target="media/image18.gif"/><Relationship Id="rId28" Type="http://schemas.openxmlformats.org/officeDocument/2006/relationships/hyperlink" Target="http://haifahaifa.co.il/wp-content/uploads/2015/09/06.jpg" TargetMode="External"/><Relationship Id="rId36" Type="http://schemas.openxmlformats.org/officeDocument/2006/relationships/image" Target="media/image28.jpeg"/><Relationship Id="rId49" Type="http://schemas.openxmlformats.org/officeDocument/2006/relationships/theme" Target="theme/theme1.xml"/><Relationship Id="rId10" Type="http://schemas.openxmlformats.org/officeDocument/2006/relationships/hyperlink" Target="http://www.tau.ac.il/lifesci/campusteva/research_lutra_table1.html" TargetMode="External"/><Relationship Id="rId19" Type="http://schemas.openxmlformats.org/officeDocument/2006/relationships/image" Target="media/image14.jpeg"/><Relationship Id="rId31" Type="http://schemas.openxmlformats.org/officeDocument/2006/relationships/image" Target="media/image23.jpeg"/><Relationship Id="rId44" Type="http://schemas.openxmlformats.org/officeDocument/2006/relationships/hyperlink" Target="http://www.inature.info/wiki/%D7%A9%D7%9E%D7%95%D7%A8%D7%AA_%D7%97%D7%95%D7%A3_%D7%95%D7%99%D7%9D_%D7%A9%D7%A7%D7%9E%D7%95%D7%A0%D7%94" TargetMode="External"/><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1.jpeg"/><Relationship Id="rId30" Type="http://schemas.openxmlformats.org/officeDocument/2006/relationships/hyperlink" Target="http://haifahaifa.co.il/wp-content/uploads/2015/09/101.jpg" TargetMode="External"/><Relationship Id="rId35" Type="http://schemas.openxmlformats.org/officeDocument/2006/relationships/image" Target="media/image27.jpeg"/><Relationship Id="rId43" Type="http://schemas.openxmlformats.org/officeDocument/2006/relationships/hyperlink" Target="http://www.inature.info/wiki/%D7%A4%D7%90%D7%A8%D7%A7_%D7%94%D7%9B%D7%98" TargetMode="External"/><Relationship Id="rId48" Type="http://schemas.openxmlformats.org/officeDocument/2006/relationships/fontTable" Target="fontTable.xml"/><Relationship Id="rId8" Type="http://schemas.openxmlformats.org/officeDocument/2006/relationships/image" Target="media/image5.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5.jpg"/><Relationship Id="rId38" Type="http://schemas.openxmlformats.org/officeDocument/2006/relationships/image" Target="media/image29.gif"/><Relationship Id="rId46" Type="http://schemas.openxmlformats.org/officeDocument/2006/relationships/hyperlink" Target="http://www.ocean.org.il/" TargetMode="External"/><Relationship Id="rId20" Type="http://schemas.openxmlformats.org/officeDocument/2006/relationships/image" Target="media/image15.jpe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2200</TotalTime>
  <Pages>14</Pages>
  <Words>3340</Words>
  <Characters>16700</Characters>
  <Application>Microsoft Office Word</Application>
  <DocSecurity>0</DocSecurity>
  <Lines>139</Lines>
  <Paragraphs>39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‏‏משתמש Windows</cp:lastModifiedBy>
  <cp:revision>9</cp:revision>
  <dcterms:created xsi:type="dcterms:W3CDTF">2016-08-15T19:07:00Z</dcterms:created>
  <dcterms:modified xsi:type="dcterms:W3CDTF">2018-04-28T21:47:00Z</dcterms:modified>
</cp:coreProperties>
</file>