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FDD" w:rsidRDefault="000562E1">
      <w:r w:rsidRPr="000562E1">
        <w:rPr>
          <w:rFonts w:cs="Arial"/>
          <w:rtl/>
        </w:rPr>
        <w:drawing>
          <wp:inline distT="0" distB="0" distL="0" distR="0" wp14:anchorId="5767C24F" wp14:editId="28D69AA8">
            <wp:extent cx="5274310" cy="4798695"/>
            <wp:effectExtent l="0" t="0" r="2540" b="190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9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7FDD" w:rsidSect="00A12B8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2E1"/>
    <w:rsid w:val="000562E1"/>
    <w:rsid w:val="004C7FDD"/>
    <w:rsid w:val="00A1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5CEAEE-6E95-44DE-A6F7-84C9EDFE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יאיר ארזי</dc:creator>
  <cp:keywords/>
  <dc:description/>
  <cp:lastModifiedBy>יאיר ארזי</cp:lastModifiedBy>
  <cp:revision>1</cp:revision>
  <dcterms:created xsi:type="dcterms:W3CDTF">2022-10-27T20:59:00Z</dcterms:created>
  <dcterms:modified xsi:type="dcterms:W3CDTF">2022-10-27T20:59:00Z</dcterms:modified>
</cp:coreProperties>
</file>